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18" w:rsidRDefault="00446F18" w:rsidP="00446F18">
      <w:pPr>
        <w:widowControl/>
        <w:rPr>
          <w:rFonts w:ascii="Times New Roman" w:hAnsi="Times New Roman"/>
        </w:rPr>
      </w:pPr>
      <w:bookmarkStart w:id="0" w:name="_GoBack"/>
      <w:proofErr w:type="gramStart"/>
      <w:r>
        <w:rPr>
          <w:rFonts w:ascii="Times New Roman" w:hAnsi="Times New Roman"/>
          <w:b/>
          <w:bCs/>
        </w:rPr>
        <w:t>Promotions and Endorsements Representation Agreement</w:t>
      </w:r>
      <w:bookmarkEnd w:id="0"/>
      <w:r>
        <w:rPr>
          <w:rFonts w:ascii="Times New Roman" w:hAnsi="Times New Roman"/>
          <w:b/>
          <w:bCs/>
        </w:rPr>
        <w:t>.</w:t>
      </w:r>
      <w:proofErr w:type="gramEnd"/>
    </w:p>
    <w:p w:rsidR="00446F18" w:rsidRDefault="00446F18" w:rsidP="00446F18">
      <w:pPr>
        <w:widowControl/>
        <w:rPr>
          <w:rFonts w:ascii="Times New Roman" w:hAnsi="Times New Roman"/>
        </w:rPr>
      </w:pP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 xml:space="preserve"> </w:t>
      </w:r>
      <w:r>
        <w:rPr>
          <w:rFonts w:ascii="Times New Roman" w:hAnsi="Times New Roman"/>
          <w:b/>
          <w:bCs/>
        </w:rPr>
        <w:t>PROMOTIONS AND ENDORSEMENT REPRESENTATION AGREEMENT</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THIS AGREEMENT, made this _____ day of __________, 19_____, by and between ___________________ ("At</w:t>
      </w:r>
      <w:r>
        <w:rPr>
          <w:rFonts w:ascii="Times New Roman" w:hAnsi="Times New Roman"/>
        </w:rPr>
        <w:t>h</w:t>
      </w:r>
      <w:r>
        <w:rPr>
          <w:rFonts w:ascii="Times New Roman" w:hAnsi="Times New Roman"/>
        </w:rPr>
        <w:t>lete") and AA Agents, Inc. ("AA Agents"), upon the following terms and conditions:</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 xml:space="preserve"> </w:t>
      </w:r>
      <w:r>
        <w:rPr>
          <w:rFonts w:ascii="Times New Roman" w:hAnsi="Times New Roman"/>
          <w:b/>
          <w:bCs/>
        </w:rPr>
        <w:t>WITNESSETH:</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IN CONSIDERATION of the mutual promises hereinafter contained the parties hereto agree as follows:</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1. RELATIONSHIP. The appointment of AA Agents as the personal representative, advisor, agent and manager of the Athlete is exclusive, and, accordingly, during the term of this Agreement, the Athlete does hereby agree that he will not enter into any agreement or other arrangement with any other person or firm to perform the services to be performed by AA Agents, hereunder, which would be inconsistent with, or in any way detract from, the terms of this Agreement. Fu</w:t>
      </w:r>
      <w:r>
        <w:rPr>
          <w:rFonts w:ascii="Times New Roman" w:hAnsi="Times New Roman"/>
        </w:rPr>
        <w:t>r</w:t>
      </w:r>
      <w:r>
        <w:rPr>
          <w:rFonts w:ascii="Times New Roman" w:hAnsi="Times New Roman"/>
        </w:rPr>
        <w:t>ther, the Athlete does hereby represent that he has not entered into any agreement with any other person or firm for the performance of the services to be rendered by AA Agents hereunder and that he has not appointed any other person or firm as his representative, advisor, agent and manager. The Athlete does hereby covenant and agree not to enter into or negotiate for, during the term of this agreement, any endorsement contracts, licensing agreements, commercials, speeches of other similar activities using the name, likeness or voice of the Athlete without the prior written approval of AA Agents as his exclusive representative, advisor, agent and manager to act on behalf of the Athlete in respect to any such negotiations.</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2. PROMOTIONS AND ENDORSEMENT SERVICES. AA Agents shall represent, assist, advise and counsel the at</w:t>
      </w:r>
      <w:r>
        <w:rPr>
          <w:rFonts w:ascii="Times New Roman" w:hAnsi="Times New Roman"/>
        </w:rPr>
        <w:t>h</w:t>
      </w:r>
      <w:r>
        <w:rPr>
          <w:rFonts w:ascii="Times New Roman" w:hAnsi="Times New Roman"/>
        </w:rPr>
        <w:t>lete in connection with any and all agreements provided by the Athlete or third person, firm or corporation for services rendered in off-field activity, including but not limited to, endorsement contracts, licensing agreements, commercials, speeches or other similar activities using the name, likeness or voice of the Athlete. Further, AA Agents shall use its best effort to locate the aforesaid opportunities and secure them on behalf of the Athlete.</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3. COMPENSATION. The Athlete shall pay to AA Agents for services rendered hereunder or for any endorsement co</w:t>
      </w:r>
      <w:r>
        <w:rPr>
          <w:rFonts w:ascii="Times New Roman" w:hAnsi="Times New Roman"/>
        </w:rPr>
        <w:t>n</w:t>
      </w:r>
      <w:r>
        <w:rPr>
          <w:rFonts w:ascii="Times New Roman" w:hAnsi="Times New Roman"/>
        </w:rPr>
        <w:t>tract, licensing agreements, commercials, speeches or other similar activities using the name, likeness or voice of the Athlete entered into by Athlete during the term of this Agreement including any extensions thereof, a fee equal to 10% of the Contract entered into, including extensions thereof.</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4. EXPENSES. Athlete shall reimburse AA Agents for all reasonable and necessary communication expenses (i.e., tel</w:t>
      </w:r>
      <w:r>
        <w:rPr>
          <w:rFonts w:ascii="Times New Roman" w:hAnsi="Times New Roman"/>
        </w:rPr>
        <w:t>e</w:t>
      </w:r>
      <w:r>
        <w:rPr>
          <w:rFonts w:ascii="Times New Roman" w:hAnsi="Times New Roman"/>
        </w:rPr>
        <w:t>phone and postage) actually incurred by AA Agents on the Athlete's behalf. The Athlete shall also reimburse AA Agents for all reasonable and necessary travel expenses actually incurred by AA Agents during the term hereof in the negotiation of any contracts for the Athlete, but only if such expenses and the approximate amounts thereof in excess of $200.00 are approved in advance by the Athlete. The Athlete shall pay all such expenses within fifteen (15) days of r</w:t>
      </w:r>
      <w:r>
        <w:rPr>
          <w:rFonts w:ascii="Times New Roman" w:hAnsi="Times New Roman"/>
        </w:rPr>
        <w:t>e</w:t>
      </w:r>
      <w:r>
        <w:rPr>
          <w:rFonts w:ascii="Times New Roman" w:hAnsi="Times New Roman"/>
        </w:rPr>
        <w:t>ceipt of an itemized, written statement therefore from AA Agents.</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5. TERM. The term of this agreement shall begin on the date hereof and shall continue during the term of any pla</w:t>
      </w:r>
      <w:r>
        <w:rPr>
          <w:rFonts w:ascii="Times New Roman" w:hAnsi="Times New Roman"/>
        </w:rPr>
        <w:t>y</w:t>
      </w:r>
      <w:r>
        <w:rPr>
          <w:rFonts w:ascii="Times New Roman" w:hAnsi="Times New Roman"/>
        </w:rPr>
        <w:t>er/agent contract between AA Agents and the Athlete. If no such player/agent contract exists, the term shall be two (2) years from the date hereof and shall thereafter be deemed automatically renewed unless terminated at the end of the term.</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6. STANDARDS AND PRACTICES. For the performance of the services hereunder, AA Agents shall abide by and conform to all accepted standards and practices of promotion and endorsement representation and in doing so act in such a manner as to protect the best interest of the Athlete.</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lastRenderedPageBreak/>
        <w:t>7. NOTICES. All notices hereunder shall be effective upon the delivery of written notice to such effect, either persona</w:t>
      </w:r>
      <w:r>
        <w:rPr>
          <w:rFonts w:ascii="Times New Roman" w:hAnsi="Times New Roman"/>
        </w:rPr>
        <w:t>l</w:t>
      </w:r>
      <w:r>
        <w:rPr>
          <w:rFonts w:ascii="Times New Roman" w:hAnsi="Times New Roman"/>
        </w:rPr>
        <w:t>ly delivered or sent by certified mail, postage prepaid, return receipt requested, as follows:</w:t>
      </w:r>
    </w:p>
    <w:tbl>
      <w:tblPr>
        <w:tblW w:w="0" w:type="auto"/>
        <w:tblLayout w:type="fixed"/>
        <w:tblCellMar>
          <w:left w:w="60" w:type="dxa"/>
          <w:right w:w="60" w:type="dxa"/>
        </w:tblCellMar>
        <w:tblLook w:val="0000" w:firstRow="0" w:lastRow="0" w:firstColumn="0" w:lastColumn="0" w:noHBand="0" w:noVBand="0"/>
      </w:tblPr>
      <w:tblGrid>
        <w:gridCol w:w="3900"/>
        <w:gridCol w:w="3900"/>
      </w:tblGrid>
      <w:tr w:rsidR="00446F18" w:rsidTr="00895F51">
        <w:tblPrEx>
          <w:tblCellMar>
            <w:top w:w="0" w:type="dxa"/>
            <w:bottom w:w="0" w:type="dxa"/>
          </w:tblCellMar>
        </w:tblPrEx>
        <w:tc>
          <w:tcPr>
            <w:tcW w:w="3900" w:type="dxa"/>
            <w:tcBorders>
              <w:top w:val="nil"/>
              <w:left w:val="nil"/>
              <w:bottom w:val="nil"/>
              <w:right w:val="nil"/>
            </w:tcBorders>
          </w:tcPr>
          <w:p w:rsidR="00446F18" w:rsidRDefault="00446F18" w:rsidP="00895F51">
            <w:pPr>
              <w:widowControl/>
              <w:rPr>
                <w:rFonts w:ascii="Times New Roman" w:hAnsi="Times New Roman"/>
              </w:rPr>
            </w:pPr>
            <w:r>
              <w:rPr>
                <w:rFonts w:ascii="Times New Roman" w:hAnsi="Times New Roman"/>
              </w:rPr>
              <w:t>If to AA Agents:</w:t>
            </w:r>
          </w:p>
        </w:tc>
        <w:tc>
          <w:tcPr>
            <w:tcW w:w="3900" w:type="dxa"/>
            <w:tcBorders>
              <w:top w:val="nil"/>
              <w:left w:val="nil"/>
              <w:bottom w:val="nil"/>
              <w:right w:val="nil"/>
            </w:tcBorders>
          </w:tcPr>
          <w:p w:rsidR="00446F18" w:rsidRDefault="00446F18" w:rsidP="00895F51">
            <w:pPr>
              <w:widowControl/>
              <w:rPr>
                <w:rFonts w:ascii="Times New Roman" w:hAnsi="Times New Roman"/>
              </w:rPr>
            </w:pPr>
            <w:r>
              <w:rPr>
                <w:rFonts w:ascii="Times New Roman" w:hAnsi="Times New Roman"/>
              </w:rPr>
              <w:t xml:space="preserve">AA Agents, Inc. </w:t>
            </w:r>
          </w:p>
          <w:p w:rsidR="00446F18" w:rsidRDefault="00446F18" w:rsidP="00895F51">
            <w:pPr>
              <w:widowControl/>
              <w:rPr>
                <w:rFonts w:ascii="Times New Roman" w:hAnsi="Times New Roman"/>
              </w:rPr>
            </w:pPr>
            <w:r>
              <w:rPr>
                <w:rFonts w:ascii="Times New Roman" w:hAnsi="Times New Roman"/>
              </w:rPr>
              <w:t xml:space="preserve">426 North 44th Street, Suite 354 </w:t>
            </w:r>
          </w:p>
          <w:p w:rsidR="00446F18" w:rsidRDefault="00446F18" w:rsidP="00895F51">
            <w:pPr>
              <w:widowControl/>
              <w:rPr>
                <w:rFonts w:ascii="Times New Roman" w:hAnsi="Times New Roman"/>
              </w:rPr>
            </w:pPr>
            <w:r>
              <w:rPr>
                <w:rFonts w:ascii="Times New Roman" w:hAnsi="Times New Roman"/>
              </w:rPr>
              <w:t>Phoenix, Arizona 85008</w:t>
            </w:r>
          </w:p>
        </w:tc>
      </w:tr>
      <w:tr w:rsidR="00446F18" w:rsidTr="00895F51">
        <w:tblPrEx>
          <w:tblCellMar>
            <w:top w:w="0" w:type="dxa"/>
            <w:bottom w:w="0" w:type="dxa"/>
          </w:tblCellMar>
        </w:tblPrEx>
        <w:tc>
          <w:tcPr>
            <w:tcW w:w="3900" w:type="dxa"/>
            <w:tcBorders>
              <w:top w:val="nil"/>
              <w:left w:val="nil"/>
              <w:bottom w:val="nil"/>
              <w:right w:val="nil"/>
            </w:tcBorders>
          </w:tcPr>
          <w:p w:rsidR="00446F18" w:rsidRDefault="00446F18" w:rsidP="00895F51">
            <w:pPr>
              <w:widowControl/>
              <w:rPr>
                <w:rFonts w:ascii="Times New Roman" w:hAnsi="Times New Roman"/>
              </w:rPr>
            </w:pPr>
            <w:r>
              <w:rPr>
                <w:rFonts w:ascii="Times New Roman" w:hAnsi="Times New Roman"/>
              </w:rPr>
              <w:t>If to the Athlete:</w:t>
            </w:r>
          </w:p>
        </w:tc>
        <w:tc>
          <w:tcPr>
            <w:tcW w:w="3900" w:type="dxa"/>
            <w:tcBorders>
              <w:top w:val="nil"/>
              <w:left w:val="nil"/>
              <w:bottom w:val="nil"/>
              <w:right w:val="nil"/>
            </w:tcBorders>
          </w:tcPr>
          <w:p w:rsidR="00446F18" w:rsidRDefault="00446F18" w:rsidP="00895F51">
            <w:pPr>
              <w:widowControl/>
              <w:rPr>
                <w:rFonts w:ascii="Times New Roman" w:hAnsi="Times New Roman"/>
              </w:rPr>
            </w:pPr>
            <w:r>
              <w:rPr>
                <w:rFonts w:ascii="Times New Roman" w:hAnsi="Times New Roman"/>
              </w:rPr>
              <w:t xml:space="preserve"> ______________________ </w:t>
            </w:r>
          </w:p>
          <w:p w:rsidR="00446F18" w:rsidRDefault="00446F18" w:rsidP="00895F51">
            <w:pPr>
              <w:widowControl/>
              <w:rPr>
                <w:rFonts w:ascii="Times New Roman" w:hAnsi="Times New Roman"/>
              </w:rPr>
            </w:pPr>
            <w:r>
              <w:rPr>
                <w:rFonts w:ascii="Times New Roman" w:hAnsi="Times New Roman"/>
              </w:rPr>
              <w:t xml:space="preserve"> ______________________ </w:t>
            </w:r>
          </w:p>
          <w:p w:rsidR="00446F18" w:rsidRDefault="00446F18" w:rsidP="00895F51">
            <w:pPr>
              <w:widowControl/>
              <w:rPr>
                <w:rFonts w:ascii="Times New Roman" w:hAnsi="Times New Roman"/>
              </w:rPr>
            </w:pPr>
            <w:r>
              <w:rPr>
                <w:rFonts w:ascii="Times New Roman" w:hAnsi="Times New Roman"/>
              </w:rPr>
              <w:t xml:space="preserve"> ______________________ </w:t>
            </w:r>
          </w:p>
        </w:tc>
      </w:tr>
    </w:tbl>
    <w:p w:rsidR="00446F18" w:rsidRDefault="00446F18" w:rsidP="00446F18">
      <w:pPr>
        <w:widowControl/>
        <w:rPr>
          <w:rFonts w:ascii="Times New Roman" w:hAnsi="Times New Roman"/>
        </w:rPr>
      </w:pP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8. ENTIRE AGREEMENT. This agreement sets forth the entire agreement between the parties hereto and replaces or supersedes all prior agreements between all parties related to the same subject matter. This agreement cannot be altered, modified or amended orally.</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9. GOVERNING LAW. This agreement shall be construed, interpreted and enforced according to the laws of the State, and should any provisions of this agreement be void or unenforceable, such provisions shall be deemed omitted and this agreement shall remain in effect.</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IN WITNESS WHEREOF, the parties hereto have hereunder signed their names as hereinafter set forth.</w:t>
      </w:r>
    </w:p>
    <w:p w:rsidR="00446F18" w:rsidRDefault="00446F18" w:rsidP="00446F18">
      <w:pPr>
        <w:widowControl/>
        <w:rPr>
          <w:rFonts w:ascii="Times New Roman" w:hAnsi="Times New Roman"/>
        </w:rPr>
      </w:pPr>
    </w:p>
    <w:p w:rsidR="00446F18" w:rsidRDefault="00446F18" w:rsidP="00446F18">
      <w:pPr>
        <w:widowControl/>
        <w:rPr>
          <w:rFonts w:ascii="Times New Roman" w:hAnsi="Times New Roman"/>
        </w:rPr>
      </w:pPr>
      <w:r>
        <w:rPr>
          <w:rFonts w:ascii="Times New Roman" w:hAnsi="Times New Roman"/>
        </w:rPr>
        <w:t xml:space="preserve"> By: ______________________</w:t>
      </w:r>
    </w:p>
    <w:p w:rsidR="00446F18" w:rsidRDefault="00446F18" w:rsidP="00446F18">
      <w:pPr>
        <w:widowControl/>
        <w:rPr>
          <w:rFonts w:ascii="Times New Roman" w:hAnsi="Times New Roman"/>
        </w:rPr>
      </w:pPr>
      <w:r>
        <w:rPr>
          <w:rFonts w:ascii="Times New Roman" w:hAnsi="Times New Roman"/>
        </w:rPr>
        <w:t>AA Agents, Inc.</w:t>
      </w:r>
    </w:p>
    <w:p w:rsidR="00446F18" w:rsidRDefault="00446F18" w:rsidP="00446F18">
      <w:pPr>
        <w:widowControl/>
        <w:rPr>
          <w:rFonts w:ascii="Times New Roman" w:hAnsi="Times New Roman"/>
        </w:rPr>
      </w:pPr>
      <w:r>
        <w:rPr>
          <w:rFonts w:ascii="Times New Roman" w:hAnsi="Times New Roman"/>
        </w:rPr>
        <w:t xml:space="preserve"> By: ______________________</w:t>
      </w:r>
    </w:p>
    <w:p w:rsidR="00446F18" w:rsidRDefault="00446F18" w:rsidP="00446F18">
      <w:pPr>
        <w:widowControl/>
        <w:rPr>
          <w:rFonts w:ascii="Times New Roman" w:hAnsi="Times New Roman"/>
        </w:rPr>
      </w:pPr>
      <w:r>
        <w:rPr>
          <w:rFonts w:ascii="Times New Roman" w:hAnsi="Times New Roman"/>
        </w:rPr>
        <w:t>Athlete</w:t>
      </w:r>
    </w:p>
    <w:p w:rsidR="00446F18" w:rsidRDefault="00446F18" w:rsidP="00446F18">
      <w:pPr>
        <w:widowControl/>
        <w:rPr>
          <w:rFonts w:ascii="Times New Roman" w:hAnsi="Times New Roman"/>
        </w:rPr>
      </w:pP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SWORN AND SUBSCRIBED BEFORE ME, personally appeared ___________________, ___________________, and ___________________ known to me to be the persons whose names are subscribed in the foregoing instrument and acknowledged to me that each executed the same for the purpose and consideration herein expressed.</w:t>
      </w: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pPr>
      <w:r>
        <w:rPr>
          <w:rFonts w:ascii="Times New Roman" w:hAnsi="Times New Roman"/>
        </w:rPr>
        <w:t>Given under my hand and seal of office this _____ day of __________, 19_____.</w:t>
      </w:r>
    </w:p>
    <w:p w:rsidR="00446F18" w:rsidRDefault="00446F18" w:rsidP="00446F18">
      <w:pPr>
        <w:widowControl/>
        <w:rPr>
          <w:rFonts w:ascii="Times New Roman" w:hAnsi="Times New Roman"/>
        </w:rPr>
      </w:pPr>
    </w:p>
    <w:p w:rsidR="00446F18" w:rsidRDefault="00446F18" w:rsidP="00446F18">
      <w:pPr>
        <w:widowControl/>
        <w:rPr>
          <w:rFonts w:ascii="Times New Roman" w:hAnsi="Times New Roman"/>
        </w:rPr>
      </w:pPr>
      <w:r>
        <w:rPr>
          <w:rFonts w:ascii="Times New Roman" w:hAnsi="Times New Roman"/>
        </w:rPr>
        <w:t xml:space="preserve"> ______________________</w:t>
      </w:r>
    </w:p>
    <w:p w:rsidR="00446F18" w:rsidRDefault="00446F18" w:rsidP="00446F18">
      <w:pPr>
        <w:widowControl/>
        <w:rPr>
          <w:rFonts w:ascii="Times New Roman" w:hAnsi="Times New Roman"/>
        </w:rPr>
      </w:pPr>
      <w:r>
        <w:rPr>
          <w:rFonts w:ascii="Times New Roman" w:hAnsi="Times New Roman"/>
        </w:rPr>
        <w:t xml:space="preserve"> Notary Public, State</w:t>
      </w:r>
    </w:p>
    <w:p w:rsidR="00446F18" w:rsidRDefault="00446F18" w:rsidP="00446F18">
      <w:pPr>
        <w:widowControl/>
        <w:rPr>
          <w:rFonts w:ascii="Times New Roman" w:hAnsi="Times New Roman"/>
        </w:rPr>
      </w:pPr>
    </w:p>
    <w:p w:rsidR="00446F18" w:rsidRDefault="00446F18" w:rsidP="00446F18">
      <w:pPr>
        <w:widowControl/>
        <w:rPr>
          <w:rFonts w:ascii="Times New Roman" w:hAnsi="Times New Roman"/>
        </w:rPr>
      </w:pPr>
      <w:r>
        <w:rPr>
          <w:rFonts w:ascii="Times New Roman" w:hAnsi="Times New Roman"/>
        </w:rPr>
        <w:t xml:space="preserve"> </w:t>
      </w:r>
    </w:p>
    <w:p w:rsidR="00446F18" w:rsidRDefault="00446F18" w:rsidP="00446F18">
      <w:pPr>
        <w:widowControl/>
        <w:rPr>
          <w:rFonts w:ascii="Times New Roman" w:hAnsi="Times New Roman"/>
        </w:rPr>
        <w:sectPr w:rsidR="00446F18" w:rsidSect="00446F18">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r>
        <w:rPr>
          <w:rFonts w:ascii="Times New Roman" w:hAnsi="Times New Roman"/>
        </w:rPr>
        <w:t>My Commissi</w:t>
      </w:r>
      <w:r>
        <w:rPr>
          <w:rFonts w:ascii="Times New Roman" w:hAnsi="Times New Roman"/>
        </w:rPr>
        <w:t>on Expires: _________________</w:t>
      </w:r>
    </w:p>
    <w:p w:rsidR="00967C89" w:rsidRDefault="00967C89" w:rsidP="00446F18"/>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18" w:rsidRDefault="00446F18" w:rsidP="00446F18">
      <w:r>
        <w:separator/>
      </w:r>
    </w:p>
  </w:endnote>
  <w:endnote w:type="continuationSeparator" w:id="0">
    <w:p w:rsidR="00446F18" w:rsidRDefault="00446F18" w:rsidP="0044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6F18" w:rsidRDefault="00446F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6F18" w:rsidRDefault="00446F1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6F18" w:rsidRDefault="00446F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18" w:rsidRDefault="00446F18" w:rsidP="00446F18">
      <w:r>
        <w:separator/>
      </w:r>
    </w:p>
  </w:footnote>
  <w:footnote w:type="continuationSeparator" w:id="0">
    <w:p w:rsidR="00446F18" w:rsidRDefault="00446F18" w:rsidP="00446F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6F18" w:rsidRDefault="00446F18">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7.25pt;height:121.8pt;rotation:315;z-index:-251655168;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01F1" w:rsidRDefault="00446F18">
    <w:pPr>
      <w:widowControl/>
      <w:suppressAutoHyphens/>
      <w:jc w:val="center"/>
      <w:rPr>
        <w:rFonts w:ascii="Times New Roman" w:hAnsi="Times New Roman"/>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87.25pt;height:121.8pt;rotation:315;z-index:-251657216;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446F18" w:rsidRDefault="00446F18">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87.25pt;height:121.8pt;rotation:315;z-index:-251653120;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18"/>
    <w:rsid w:val="00446F18"/>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1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F18"/>
    <w:pPr>
      <w:tabs>
        <w:tab w:val="center" w:pos="4320"/>
        <w:tab w:val="right" w:pos="8640"/>
      </w:tabs>
    </w:pPr>
  </w:style>
  <w:style w:type="character" w:customStyle="1" w:styleId="HeaderChar">
    <w:name w:val="Header Char"/>
    <w:basedOn w:val="DefaultParagraphFont"/>
    <w:link w:val="Header"/>
    <w:uiPriority w:val="99"/>
    <w:rsid w:val="00446F18"/>
    <w:rPr>
      <w:rFonts w:ascii="Courier" w:eastAsia="Times New Roman" w:hAnsi="Courier" w:cs="Times New Roman"/>
      <w:sz w:val="20"/>
      <w:szCs w:val="20"/>
    </w:rPr>
  </w:style>
  <w:style w:type="paragraph" w:styleId="Footer">
    <w:name w:val="footer"/>
    <w:basedOn w:val="Normal"/>
    <w:link w:val="FooterChar"/>
    <w:uiPriority w:val="99"/>
    <w:unhideWhenUsed/>
    <w:rsid w:val="00446F18"/>
    <w:pPr>
      <w:tabs>
        <w:tab w:val="center" w:pos="4320"/>
        <w:tab w:val="right" w:pos="8640"/>
      </w:tabs>
    </w:pPr>
  </w:style>
  <w:style w:type="character" w:customStyle="1" w:styleId="FooterChar">
    <w:name w:val="Footer Char"/>
    <w:basedOn w:val="DefaultParagraphFont"/>
    <w:link w:val="Footer"/>
    <w:uiPriority w:val="99"/>
    <w:rsid w:val="00446F18"/>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1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F18"/>
    <w:pPr>
      <w:tabs>
        <w:tab w:val="center" w:pos="4320"/>
        <w:tab w:val="right" w:pos="8640"/>
      </w:tabs>
    </w:pPr>
  </w:style>
  <w:style w:type="character" w:customStyle="1" w:styleId="HeaderChar">
    <w:name w:val="Header Char"/>
    <w:basedOn w:val="DefaultParagraphFont"/>
    <w:link w:val="Header"/>
    <w:uiPriority w:val="99"/>
    <w:rsid w:val="00446F18"/>
    <w:rPr>
      <w:rFonts w:ascii="Courier" w:eastAsia="Times New Roman" w:hAnsi="Courier" w:cs="Times New Roman"/>
      <w:sz w:val="20"/>
      <w:szCs w:val="20"/>
    </w:rPr>
  </w:style>
  <w:style w:type="paragraph" w:styleId="Footer">
    <w:name w:val="footer"/>
    <w:basedOn w:val="Normal"/>
    <w:link w:val="FooterChar"/>
    <w:uiPriority w:val="99"/>
    <w:unhideWhenUsed/>
    <w:rsid w:val="00446F18"/>
    <w:pPr>
      <w:tabs>
        <w:tab w:val="center" w:pos="4320"/>
        <w:tab w:val="right" w:pos="8640"/>
      </w:tabs>
    </w:pPr>
  </w:style>
  <w:style w:type="character" w:customStyle="1" w:styleId="FooterChar">
    <w:name w:val="Footer Char"/>
    <w:basedOn w:val="DefaultParagraphFont"/>
    <w:link w:val="Footer"/>
    <w:uiPriority w:val="99"/>
    <w:rsid w:val="00446F18"/>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873</Words>
  <Characters>4603</Characters>
  <Application>Microsoft Macintosh Word</Application>
  <DocSecurity>0</DocSecurity>
  <Lines>107</Lines>
  <Paragraphs>43</Paragraphs>
  <ScaleCrop>false</ScaleCrop>
  <Company>Live_Free</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2013-11-10T23:16:00Z</dcterms:created>
  <dcterms:modified xsi:type="dcterms:W3CDTF">2013-11-10T23:25:00Z</dcterms:modified>
</cp:coreProperties>
</file>