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56" w:rsidRDefault="00AD6256" w:rsidP="00AD6256">
      <w:pPr>
        <w:widowControl/>
        <w:ind w:left="1200" w:right="1200"/>
        <w:jc w:val="center"/>
        <w:rPr>
          <w:rFonts w:ascii="Times New Roman" w:hAnsi="Times New Roman"/>
        </w:rPr>
      </w:pPr>
      <w:r>
        <w:rPr>
          <w:rFonts w:ascii="Times New Roman" w:hAnsi="Times New Roman"/>
        </w:rPr>
        <w:t>COMMITTEE REPORTS</w:t>
      </w:r>
    </w:p>
    <w:p w:rsidR="00AD6256" w:rsidRDefault="00AD6256" w:rsidP="00AD6256">
      <w:pPr>
        <w:widowControl/>
        <w:rPr>
          <w:rFonts w:ascii="Times New Roman" w:hAnsi="Times New Roman"/>
        </w:rPr>
      </w:pPr>
    </w:p>
    <w:p w:rsidR="00AD6256" w:rsidRDefault="00AD6256" w:rsidP="00AD6256">
      <w:pPr>
        <w:widowControl/>
        <w:ind w:left="1200" w:right="1200"/>
        <w:jc w:val="center"/>
        <w:rPr>
          <w:rFonts w:ascii="Times New Roman" w:hAnsi="Times New Roman"/>
        </w:rPr>
      </w:pPr>
      <w:r>
        <w:rPr>
          <w:rFonts w:ascii="Times New Roman" w:hAnsi="Times New Roman"/>
        </w:rPr>
        <w:t>106th Congress, 1st Session</w:t>
      </w:r>
    </w:p>
    <w:p w:rsidR="00AD6256" w:rsidRDefault="00AD6256" w:rsidP="00AD6256">
      <w:pPr>
        <w:widowControl/>
        <w:rPr>
          <w:rFonts w:ascii="Times New Roman" w:hAnsi="Times New Roman"/>
        </w:rPr>
      </w:pPr>
    </w:p>
    <w:p w:rsidR="00AD6256" w:rsidRDefault="00AD6256" w:rsidP="00AD6256">
      <w:pPr>
        <w:widowControl/>
        <w:ind w:left="1200" w:right="1200"/>
        <w:jc w:val="center"/>
        <w:rPr>
          <w:rFonts w:ascii="Times New Roman" w:hAnsi="Times New Roman"/>
        </w:rPr>
      </w:pPr>
      <w:bookmarkStart w:id="0" w:name="_GoBack"/>
      <w:r>
        <w:rPr>
          <w:rFonts w:ascii="Times New Roman" w:hAnsi="Times New Roman"/>
        </w:rPr>
        <w:t>Senate Report 106-129</w:t>
      </w:r>
    </w:p>
    <w:bookmarkEnd w:id="0"/>
    <w:p w:rsidR="00AD6256" w:rsidRDefault="00AD6256" w:rsidP="00AD6256">
      <w:pPr>
        <w:widowControl/>
        <w:rPr>
          <w:rFonts w:ascii="Times New Roman" w:hAnsi="Times New Roman"/>
        </w:rPr>
      </w:pPr>
    </w:p>
    <w:p w:rsidR="00AD6256" w:rsidRDefault="00AD6256" w:rsidP="00AD6256">
      <w:pPr>
        <w:widowControl/>
        <w:ind w:left="1200" w:right="1200"/>
        <w:jc w:val="center"/>
        <w:rPr>
          <w:rFonts w:ascii="Times New Roman" w:hAnsi="Times New Roman"/>
        </w:rPr>
      </w:pPr>
      <w:r>
        <w:rPr>
          <w:rFonts w:ascii="Times New Roman" w:hAnsi="Times New Roman"/>
        </w:rPr>
        <w:t>106 S. Rpt. 129</w:t>
      </w:r>
    </w:p>
    <w:p w:rsidR="00AD6256" w:rsidRDefault="00AD6256" w:rsidP="00AD6256">
      <w:pPr>
        <w:widowControl/>
        <w:rPr>
          <w:rFonts w:ascii="Times New Roman" w:hAnsi="Times New Roman"/>
        </w:rPr>
      </w:pPr>
    </w:p>
    <w:p w:rsidR="00AD6256" w:rsidRDefault="00AD6256" w:rsidP="00AD6256">
      <w:pPr>
        <w:widowControl/>
        <w:ind w:left="1200" w:right="1200"/>
        <w:jc w:val="center"/>
        <w:rPr>
          <w:rFonts w:ascii="Times New Roman" w:hAnsi="Times New Roman"/>
        </w:rPr>
      </w:pPr>
      <w:r>
        <w:rPr>
          <w:rFonts w:ascii="Times New Roman" w:hAnsi="Times New Roman"/>
        </w:rPr>
        <w:t xml:space="preserve">TERRY PEAK LAND CONVEYANCE ACT </w:t>
      </w:r>
      <w:proofErr w:type="gramStart"/>
      <w:r>
        <w:rPr>
          <w:rFonts w:ascii="Times New Roman" w:hAnsi="Times New Roman"/>
        </w:rPr>
        <w:t>OF</w:t>
      </w:r>
      <w:proofErr w:type="gramEnd"/>
      <w:r>
        <w:rPr>
          <w:rFonts w:ascii="Times New Roman" w:hAnsi="Times New Roman"/>
        </w:rPr>
        <w:t xml:space="preserve"> 1999</w:t>
      </w:r>
    </w:p>
    <w:p w:rsidR="00AD6256" w:rsidRDefault="00AD6256" w:rsidP="00AD6256">
      <w:pPr>
        <w:widowControl/>
        <w:rPr>
          <w:rFonts w:ascii="Times New Roman" w:hAnsi="Times New Roman"/>
        </w:rPr>
      </w:pPr>
    </w:p>
    <w:p w:rsidR="00AD6256" w:rsidRDefault="00AD6256" w:rsidP="00AD6256">
      <w:pPr>
        <w:widowControl/>
        <w:rPr>
          <w:rFonts w:ascii="Times New Roman" w:hAnsi="Times New Roman"/>
        </w:rPr>
      </w:pPr>
      <w:r>
        <w:rPr>
          <w:rFonts w:ascii="Times New Roman" w:hAnsi="Times New Roman"/>
          <w:b/>
          <w:bCs/>
        </w:rPr>
        <w:t xml:space="preserve">DATE: </w:t>
      </w:r>
      <w:r>
        <w:rPr>
          <w:rFonts w:ascii="Times New Roman" w:hAnsi="Times New Roman"/>
        </w:rPr>
        <w:t>July 29, 1999. Ordered to be printed</w:t>
      </w:r>
    </w:p>
    <w:p w:rsidR="00AD6256" w:rsidRDefault="00AD6256" w:rsidP="00AD6256">
      <w:pPr>
        <w:widowControl/>
        <w:rPr>
          <w:rFonts w:ascii="Times New Roman" w:hAnsi="Times New Roman"/>
        </w:rPr>
      </w:pPr>
    </w:p>
    <w:p w:rsidR="00AD6256" w:rsidRDefault="00AD6256" w:rsidP="00AD6256">
      <w:pPr>
        <w:widowControl/>
        <w:rPr>
          <w:rFonts w:ascii="Times New Roman" w:hAnsi="Times New Roman"/>
        </w:rPr>
      </w:pPr>
      <w:r>
        <w:rPr>
          <w:rFonts w:ascii="Times New Roman" w:hAnsi="Times New Roman"/>
          <w:b/>
          <w:bCs/>
        </w:rPr>
        <w:t xml:space="preserve">SPONSOR: </w:t>
      </w:r>
      <w:r>
        <w:rPr>
          <w:rFonts w:ascii="Times New Roman" w:hAnsi="Times New Roman"/>
        </w:rPr>
        <w:t>Mr. Murkowski submitted the following Report</w:t>
      </w:r>
    </w:p>
    <w:p w:rsidR="00AD6256" w:rsidRDefault="00AD6256" w:rsidP="00AD6256">
      <w:pPr>
        <w:widowControl/>
        <w:rPr>
          <w:rFonts w:ascii="Times New Roman" w:hAnsi="Times New Roman"/>
        </w:rPr>
      </w:pPr>
    </w:p>
    <w:p w:rsidR="00AD6256" w:rsidRDefault="00AD6256" w:rsidP="00AD6256">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Energy and Natural Resources</w:t>
      </w:r>
    </w:p>
    <w:p w:rsidR="00AD6256" w:rsidRDefault="00AD6256" w:rsidP="00AD6256">
      <w:pPr>
        <w:widowControl/>
        <w:rPr>
          <w:rFonts w:ascii="Times New Roman" w:hAnsi="Times New Roman"/>
        </w:rPr>
      </w:pPr>
    </w:p>
    <w:p w:rsidR="00AD6256" w:rsidRDefault="00AD6256" w:rsidP="00AD6256">
      <w:pPr>
        <w:widowControl/>
        <w:rPr>
          <w:rFonts w:ascii="Times New Roman" w:hAnsi="Times New Roman"/>
        </w:rPr>
      </w:pPr>
      <w:r>
        <w:rPr>
          <w:rFonts w:ascii="Times New Roman" w:hAnsi="Times New Roman"/>
        </w:rPr>
        <w:t xml:space="preserve"> </w:t>
      </w:r>
    </w:p>
    <w:p w:rsidR="00AD6256" w:rsidRDefault="00AD6256" w:rsidP="00AD6256">
      <w:pPr>
        <w:widowControl/>
        <w:rPr>
          <w:rFonts w:ascii="Times New Roman" w:hAnsi="Times New Roman"/>
        </w:rPr>
      </w:pPr>
      <w:r>
        <w:rPr>
          <w:rFonts w:ascii="Times New Roman" w:hAnsi="Times New Roman"/>
        </w:rPr>
        <w:t xml:space="preserve">REPORT </w:t>
      </w:r>
    </w:p>
    <w:p w:rsidR="00AD6256" w:rsidRDefault="00AD6256" w:rsidP="00AD6256">
      <w:pPr>
        <w:widowControl/>
        <w:rPr>
          <w:rFonts w:ascii="Times New Roman" w:hAnsi="Times New Roman"/>
        </w:rPr>
      </w:pPr>
      <w:r>
        <w:rPr>
          <w:rFonts w:ascii="Times New Roman" w:hAnsi="Times New Roman"/>
        </w:rPr>
        <w:t xml:space="preserve">(To accompany S. 953) Retrieve bill tracking </w:t>
      </w:r>
      <w:proofErr w:type="gramStart"/>
      <w:r>
        <w:rPr>
          <w:rFonts w:ascii="Times New Roman" w:hAnsi="Times New Roman"/>
        </w:rPr>
        <w:t>report  Retrieve</w:t>
      </w:r>
      <w:proofErr w:type="gramEnd"/>
      <w:r>
        <w:rPr>
          <w:rFonts w:ascii="Times New Roman" w:hAnsi="Times New Roman"/>
        </w:rPr>
        <w:t xml:space="preserve"> full text version</w:t>
      </w:r>
    </w:p>
    <w:p w:rsidR="00AD6256" w:rsidRDefault="00AD6256" w:rsidP="00AD6256">
      <w:pPr>
        <w:widowControl/>
        <w:rPr>
          <w:rFonts w:ascii="Times New Roman" w:hAnsi="Times New Roman"/>
        </w:rPr>
      </w:pPr>
    </w:p>
    <w:p w:rsidR="00AD6256" w:rsidRDefault="00AD6256" w:rsidP="00AD6256">
      <w:pPr>
        <w:widowControl/>
        <w:rPr>
          <w:rFonts w:ascii="Times New Roman" w:hAnsi="Times New Roman"/>
          <w:b/>
          <w:bCs/>
        </w:rPr>
      </w:pPr>
      <w:r>
        <w:rPr>
          <w:rFonts w:ascii="Times New Roman" w:hAnsi="Times New Roman"/>
          <w:b/>
          <w:bCs/>
        </w:rPr>
        <w:t>TEXT:</w:t>
      </w:r>
    </w:p>
    <w:p w:rsidR="00AD6256" w:rsidRDefault="00AD6256" w:rsidP="00AD6256">
      <w:pPr>
        <w:widowControl/>
        <w:rPr>
          <w:rFonts w:ascii="Times New Roman" w:hAnsi="Times New Roman"/>
        </w:rPr>
      </w:pPr>
      <w:r>
        <w:rPr>
          <w:rFonts w:ascii="Times New Roman" w:hAnsi="Times New Roman"/>
        </w:rPr>
        <w:t xml:space="preserve"> </w:t>
      </w:r>
    </w:p>
    <w:p w:rsidR="00AD6256" w:rsidRDefault="00AD6256" w:rsidP="00AD6256">
      <w:pPr>
        <w:widowControl/>
        <w:spacing w:before="120"/>
        <w:ind w:firstLine="360"/>
        <w:rPr>
          <w:rFonts w:ascii="Times New Roman" w:hAnsi="Times New Roman"/>
        </w:rPr>
      </w:pPr>
      <w:r>
        <w:rPr>
          <w:rFonts w:ascii="Times New Roman" w:hAnsi="Times New Roman"/>
        </w:rPr>
        <w:t>The Committee on Energy and Natural Resources, to which was referred the bill (S. 953) to direct the Secretary of Agriculture to convey certain land in the State of South Dakota to the Terry Peak Ski Area, having considered the same, reports favorably thereon with an amendment and recommends that the bill, as amended, do pass.</w:t>
      </w:r>
    </w:p>
    <w:p w:rsidR="00AD6256" w:rsidRDefault="00AD6256" w:rsidP="00AD6256">
      <w:pPr>
        <w:widowControl/>
        <w:spacing w:before="120"/>
        <w:ind w:firstLine="360"/>
        <w:rPr>
          <w:rFonts w:ascii="Times New Roman" w:hAnsi="Times New Roman"/>
        </w:rPr>
      </w:pPr>
      <w:r>
        <w:rPr>
          <w:rFonts w:ascii="Times New Roman" w:hAnsi="Times New Roman"/>
        </w:rPr>
        <w:t>Strike out all after the enacting clause and insert in lieu thereof the following:</w:t>
      </w:r>
    </w:p>
    <w:p w:rsidR="00AD6256" w:rsidRDefault="00AD6256" w:rsidP="00AD6256">
      <w:pPr>
        <w:widowControl/>
        <w:spacing w:before="120"/>
        <w:ind w:firstLine="360"/>
        <w:rPr>
          <w:rFonts w:ascii="Times New Roman" w:hAnsi="Times New Roman"/>
        </w:rPr>
      </w:pPr>
      <w:r>
        <w:rPr>
          <w:rFonts w:ascii="Times New Roman" w:hAnsi="Times New Roman"/>
        </w:rPr>
        <w:t>SECTION 1. SHORT TITLE.</w:t>
      </w:r>
    </w:p>
    <w:p w:rsidR="00AD6256" w:rsidRDefault="00AD6256" w:rsidP="00AD6256">
      <w:pPr>
        <w:widowControl/>
        <w:spacing w:before="120"/>
        <w:ind w:firstLine="360"/>
        <w:rPr>
          <w:rFonts w:ascii="Times New Roman" w:hAnsi="Times New Roman"/>
        </w:rPr>
      </w:pPr>
      <w:r>
        <w:rPr>
          <w:rFonts w:ascii="Times New Roman" w:hAnsi="Times New Roman"/>
        </w:rPr>
        <w:t>This Act may be cited as the "Terry Peak Land Transfer Act of 1999".</w:t>
      </w:r>
    </w:p>
    <w:p w:rsidR="00AD6256" w:rsidRDefault="00AD6256" w:rsidP="00AD6256">
      <w:pPr>
        <w:widowControl/>
        <w:spacing w:before="120"/>
        <w:ind w:firstLine="360"/>
        <w:rPr>
          <w:rFonts w:ascii="Times New Roman" w:hAnsi="Times New Roman"/>
        </w:rPr>
      </w:pPr>
      <w:r>
        <w:rPr>
          <w:rFonts w:ascii="Times New Roman" w:hAnsi="Times New Roman"/>
        </w:rPr>
        <w:t xml:space="preserve">SEC. 2. </w:t>
      </w:r>
      <w:proofErr w:type="gramStart"/>
      <w:r>
        <w:rPr>
          <w:rFonts w:ascii="Times New Roman" w:hAnsi="Times New Roman"/>
        </w:rPr>
        <w:t>FINDINGS AND PURPOSES.</w:t>
      </w:r>
      <w:proofErr w:type="gramEnd"/>
    </w:p>
    <w:p w:rsidR="00AD6256" w:rsidRDefault="00AD6256" w:rsidP="00AD6256">
      <w:pPr>
        <w:widowControl/>
        <w:spacing w:before="120"/>
        <w:ind w:firstLine="360"/>
        <w:rPr>
          <w:rFonts w:ascii="Times New Roman" w:hAnsi="Times New Roman"/>
        </w:rPr>
      </w:pPr>
      <w:r>
        <w:rPr>
          <w:rFonts w:ascii="Times New Roman" w:hAnsi="Times New Roman"/>
        </w:rPr>
        <w:t>(a) Findings. Congress finds the following:</w:t>
      </w:r>
    </w:p>
    <w:p w:rsidR="00AD6256" w:rsidRDefault="00AD6256" w:rsidP="00AD6256">
      <w:pPr>
        <w:widowControl/>
        <w:spacing w:before="120"/>
        <w:ind w:firstLine="360"/>
        <w:rPr>
          <w:rFonts w:ascii="Times New Roman" w:hAnsi="Times New Roman"/>
        </w:rPr>
      </w:pPr>
      <w:r>
        <w:rPr>
          <w:rFonts w:ascii="Times New Roman" w:hAnsi="Times New Roman"/>
        </w:rPr>
        <w:t>(1) Certain National Forest System land located in the Black Hills National Forest in Lawrence County, South D</w:t>
      </w:r>
      <w:r>
        <w:rPr>
          <w:rFonts w:ascii="Times New Roman" w:hAnsi="Times New Roman"/>
        </w:rPr>
        <w:t>a</w:t>
      </w:r>
      <w:r>
        <w:rPr>
          <w:rFonts w:ascii="Times New Roman" w:hAnsi="Times New Roman"/>
        </w:rPr>
        <w:t>kota, is currently permitted to the Terry Peak Ski Area by the Secretary of Agriculture pursuant to section 3 of the N</w:t>
      </w:r>
      <w:r>
        <w:rPr>
          <w:rFonts w:ascii="Times New Roman" w:hAnsi="Times New Roman"/>
        </w:rPr>
        <w:t>a</w:t>
      </w:r>
      <w:r>
        <w:rPr>
          <w:rFonts w:ascii="Times New Roman" w:hAnsi="Times New Roman"/>
        </w:rPr>
        <w:t>tional Forest Ski Area Permit Act of 1986 (16 U.S.C. 497b).</w:t>
      </w:r>
    </w:p>
    <w:p w:rsidR="00AD6256" w:rsidRDefault="00AD6256" w:rsidP="00AD6256">
      <w:pPr>
        <w:widowControl/>
        <w:spacing w:before="120"/>
        <w:ind w:firstLine="360"/>
        <w:rPr>
          <w:rFonts w:ascii="Times New Roman" w:hAnsi="Times New Roman"/>
        </w:rPr>
      </w:pPr>
      <w:r>
        <w:rPr>
          <w:rFonts w:ascii="Times New Roman" w:hAnsi="Times New Roman"/>
        </w:rPr>
        <w:t>(2) The National Forest System land comprises only 10 percent of the land at the Ski Area, with the remaining 90 percent located on private land owned by the Ski Area operator.</w:t>
      </w:r>
    </w:p>
    <w:p w:rsidR="00AD6256" w:rsidRDefault="00AD6256" w:rsidP="00AD6256">
      <w:pPr>
        <w:widowControl/>
        <w:spacing w:before="120"/>
        <w:ind w:firstLine="360"/>
        <w:rPr>
          <w:rFonts w:ascii="Times New Roman" w:hAnsi="Times New Roman"/>
        </w:rPr>
      </w:pPr>
      <w:r>
        <w:rPr>
          <w:rFonts w:ascii="Times New Roman" w:hAnsi="Times New Roman"/>
        </w:rPr>
        <w:t>(3) As the fractional Forest Service land holding at the Ski Area is also encumbered by ski lifts, ski trails, a base lodge parking lot and other privately owned improvements, it serves little purpose in continued public ownership, and can more logically be conveyed to the Ski Area to unify land management and eliminate permitting and other admini</w:t>
      </w:r>
      <w:r>
        <w:rPr>
          <w:rFonts w:ascii="Times New Roman" w:hAnsi="Times New Roman"/>
        </w:rPr>
        <w:t>s</w:t>
      </w:r>
      <w:r>
        <w:rPr>
          <w:rFonts w:ascii="Times New Roman" w:hAnsi="Times New Roman"/>
        </w:rPr>
        <w:t>trative costs to the United States.</w:t>
      </w:r>
    </w:p>
    <w:p w:rsidR="00AD6256" w:rsidRDefault="00AD6256" w:rsidP="00AD6256">
      <w:pPr>
        <w:widowControl/>
        <w:spacing w:before="120"/>
        <w:ind w:firstLine="360"/>
        <w:rPr>
          <w:rFonts w:ascii="Times New Roman" w:hAnsi="Times New Roman"/>
        </w:rPr>
      </w:pPr>
      <w:r>
        <w:rPr>
          <w:rFonts w:ascii="Times New Roman" w:hAnsi="Times New Roman"/>
        </w:rPr>
        <w:t>(4) The Ski Area is interested in acquiring the land from the United States, but the Secretary does not have admini</w:t>
      </w:r>
      <w:r>
        <w:rPr>
          <w:rFonts w:ascii="Times New Roman" w:hAnsi="Times New Roman"/>
        </w:rPr>
        <w:t>s</w:t>
      </w:r>
      <w:r>
        <w:rPr>
          <w:rFonts w:ascii="Times New Roman" w:hAnsi="Times New Roman"/>
        </w:rPr>
        <w:t>trative authority to convey such land in a nonsimultaneous land exchange absent specific authorization from Congress.</w:t>
      </w:r>
    </w:p>
    <w:p w:rsidR="00AD6256" w:rsidRDefault="00AD6256" w:rsidP="00AD6256">
      <w:pPr>
        <w:widowControl/>
        <w:spacing w:before="120"/>
        <w:ind w:firstLine="360"/>
        <w:rPr>
          <w:rFonts w:ascii="Times New Roman" w:hAnsi="Times New Roman"/>
        </w:rPr>
      </w:pPr>
      <w:r>
        <w:rPr>
          <w:rFonts w:ascii="Times New Roman" w:hAnsi="Times New Roman"/>
        </w:rPr>
        <w:t>(5) The Black Hills National Forest contains several small inholdings of undeveloped private land with multiple landowners which complicate National Forest land management and which can be acquired</w:t>
      </w:r>
    </w:p>
    <w:p w:rsidR="00AD6256" w:rsidRDefault="00AD6256" w:rsidP="00AD6256">
      <w:pPr>
        <w:widowControl/>
        <w:spacing w:before="120"/>
        <w:ind w:firstLine="360"/>
        <w:rPr>
          <w:rFonts w:ascii="Times New Roman" w:hAnsi="Times New Roman"/>
        </w:rPr>
      </w:pPr>
      <w:r>
        <w:rPr>
          <w:rFonts w:ascii="Times New Roman" w:hAnsi="Times New Roman"/>
        </w:rPr>
        <w:t>(6) The proceeds from the Terry Peak conveyance can provide a modest, but readily available and flexible, funding source for the Secretary to acquire certain inholdings in the Black Hills National Forest from willing sellers, and given the small and scattered nature of such inholdings, and number of potential sellers involved, can do so more efficiently and quickly than through administrative land exchanges.</w:t>
      </w:r>
    </w:p>
    <w:p w:rsidR="00AD6256" w:rsidRDefault="00AD6256" w:rsidP="00AD6256">
      <w:pPr>
        <w:widowControl/>
        <w:spacing w:before="120"/>
        <w:ind w:firstLine="360"/>
        <w:rPr>
          <w:rFonts w:ascii="Times New Roman" w:hAnsi="Times New Roman"/>
        </w:rPr>
      </w:pPr>
      <w:r>
        <w:rPr>
          <w:rFonts w:ascii="Times New Roman" w:hAnsi="Times New Roman"/>
        </w:rPr>
        <w:lastRenderedPageBreak/>
        <w:t>(7) It is, therefore, in the public interest to convey the National Forest System land at Terry Peak to the Ski Area at fair market value and to utilize the proceeds to acquire more desirable lands for addition to the Black Hills National Forest for permanent public use and enjoyment.</w:t>
      </w:r>
    </w:p>
    <w:p w:rsidR="00AD6256" w:rsidRDefault="00AD6256" w:rsidP="00AD6256">
      <w:pPr>
        <w:widowControl/>
        <w:spacing w:before="120"/>
        <w:ind w:firstLine="360"/>
        <w:rPr>
          <w:rFonts w:ascii="Times New Roman" w:hAnsi="Times New Roman"/>
        </w:rPr>
      </w:pPr>
      <w:r>
        <w:rPr>
          <w:rFonts w:ascii="Times New Roman" w:hAnsi="Times New Roman"/>
        </w:rPr>
        <w:t>(b) Purpose. It is the purpose of this Act to require the conveyance of certain National Forest System lands at the Terry Peak Ski Area to the Ski Area and to utilize the proceeds to acquire more desirable lands for the United States for permanent public use and enjoyment.</w:t>
      </w:r>
    </w:p>
    <w:p w:rsidR="00AD6256" w:rsidRDefault="00AD6256" w:rsidP="00AD6256">
      <w:pPr>
        <w:widowControl/>
        <w:spacing w:before="120"/>
        <w:ind w:firstLine="360"/>
        <w:rPr>
          <w:rFonts w:ascii="Times New Roman" w:hAnsi="Times New Roman"/>
        </w:rPr>
      </w:pPr>
      <w:r>
        <w:rPr>
          <w:rFonts w:ascii="Times New Roman" w:hAnsi="Times New Roman"/>
        </w:rPr>
        <w:t>SEC. 3. DEFINITIONS.</w:t>
      </w:r>
    </w:p>
    <w:p w:rsidR="00AD6256" w:rsidRDefault="00AD6256" w:rsidP="00AD6256">
      <w:pPr>
        <w:widowControl/>
        <w:spacing w:before="120"/>
        <w:ind w:firstLine="360"/>
        <w:rPr>
          <w:rFonts w:ascii="Times New Roman" w:hAnsi="Times New Roman"/>
        </w:rPr>
      </w:pPr>
      <w:r>
        <w:rPr>
          <w:rFonts w:ascii="Times New Roman" w:hAnsi="Times New Roman"/>
        </w:rPr>
        <w:t>As used in this Act:</w:t>
      </w:r>
    </w:p>
    <w:p w:rsidR="00AD6256" w:rsidRDefault="00AD6256" w:rsidP="00AD6256">
      <w:pPr>
        <w:widowControl/>
        <w:spacing w:before="120"/>
        <w:ind w:firstLine="360"/>
        <w:rPr>
          <w:rFonts w:ascii="Times New Roman" w:hAnsi="Times New Roman"/>
        </w:rPr>
      </w:pPr>
      <w:r>
        <w:rPr>
          <w:rFonts w:ascii="Times New Roman" w:hAnsi="Times New Roman"/>
        </w:rPr>
        <w:t>(1) The term "Secretary" means the Secretary of Agriculture, unless otherwise specified.</w:t>
      </w:r>
    </w:p>
    <w:p w:rsidR="00AD6256" w:rsidRDefault="00AD6256" w:rsidP="00AD6256">
      <w:pPr>
        <w:widowControl/>
        <w:spacing w:before="120"/>
        <w:ind w:firstLine="360"/>
        <w:rPr>
          <w:rFonts w:ascii="Times New Roman" w:hAnsi="Times New Roman"/>
        </w:rPr>
      </w:pPr>
      <w:r>
        <w:rPr>
          <w:rFonts w:ascii="Times New Roman" w:hAnsi="Times New Roman"/>
        </w:rPr>
        <w:t>(2) The term "selected land" means land comprising approximately 41.42 acres and generally depicted as gover</w:t>
      </w:r>
      <w:r>
        <w:rPr>
          <w:rFonts w:ascii="Times New Roman" w:hAnsi="Times New Roman"/>
        </w:rPr>
        <w:t>n</w:t>
      </w:r>
      <w:r>
        <w:rPr>
          <w:rFonts w:ascii="Times New Roman" w:hAnsi="Times New Roman"/>
        </w:rPr>
        <w:t>ment lots 6 and 11, section 2, township 4 north, range 2 east, Black Hills meridian, on a map entitled "Terry Peak Land Conveyance", dated March 1999; and</w:t>
      </w:r>
    </w:p>
    <w:p w:rsidR="00AD6256" w:rsidRDefault="00AD6256" w:rsidP="00AD6256">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the</w:t>
      </w:r>
      <w:proofErr w:type="gramEnd"/>
      <w:r>
        <w:rPr>
          <w:rFonts w:ascii="Times New Roman" w:hAnsi="Times New Roman"/>
        </w:rPr>
        <w:t xml:space="preserve"> terms "Terry Peak Ski Area" and "Ski Area" mean the Black Hills Chairlift Company, a South Dakota Co</w:t>
      </w:r>
      <w:r>
        <w:rPr>
          <w:rFonts w:ascii="Times New Roman" w:hAnsi="Times New Roman"/>
        </w:rPr>
        <w:t>r</w:t>
      </w:r>
      <w:r>
        <w:rPr>
          <w:rFonts w:ascii="Times New Roman" w:hAnsi="Times New Roman"/>
        </w:rPr>
        <w:t>poration, or its successors, heirs and assigns. SEC. 4. LAND CONVEYANCE AND MISCELLANEOUS PROV</w:t>
      </w:r>
      <w:r>
        <w:rPr>
          <w:rFonts w:ascii="Times New Roman" w:hAnsi="Times New Roman"/>
        </w:rPr>
        <w:t>I</w:t>
      </w:r>
      <w:r>
        <w:rPr>
          <w:rFonts w:ascii="Times New Roman" w:hAnsi="Times New Roman"/>
        </w:rPr>
        <w:t>SIONS.</w:t>
      </w:r>
    </w:p>
    <w:p w:rsidR="00AD6256" w:rsidRDefault="00AD6256" w:rsidP="00AD6256">
      <w:pPr>
        <w:widowControl/>
        <w:spacing w:before="120"/>
        <w:ind w:firstLine="360"/>
        <w:rPr>
          <w:rFonts w:ascii="Times New Roman" w:hAnsi="Times New Roman"/>
        </w:rPr>
      </w:pPr>
      <w:r>
        <w:rPr>
          <w:rFonts w:ascii="Times New Roman" w:hAnsi="Times New Roman"/>
        </w:rPr>
        <w:t>(a) Conveyance Required. The Secretary of Agriculture shall convey the selected land to the Terry Peak Ski Area at fair market value, as determined by the Secretary.</w:t>
      </w:r>
    </w:p>
    <w:p w:rsidR="00AD6256" w:rsidRDefault="00AD6256" w:rsidP="00AD6256">
      <w:pPr>
        <w:widowControl/>
        <w:spacing w:before="120"/>
        <w:ind w:firstLine="360"/>
        <w:rPr>
          <w:rFonts w:ascii="Times New Roman" w:hAnsi="Times New Roman"/>
        </w:rPr>
      </w:pPr>
      <w:r>
        <w:rPr>
          <w:rFonts w:ascii="Times New Roman" w:hAnsi="Times New Roman"/>
        </w:rPr>
        <w:t xml:space="preserve">(b) Appraisal. </w:t>
      </w:r>
      <w:proofErr w:type="gramStart"/>
      <w:r>
        <w:rPr>
          <w:rFonts w:ascii="Times New Roman" w:hAnsi="Times New Roman"/>
        </w:rPr>
        <w:t>The value of the selected land shall be determined by the Secretary utilizing nationally recognized appraisal standards, including to the extent appropriate, the Uniform Appraisal Standards For Federal Land Acquisitions (1992), the Uniform Standards of Professional Appraisal Practice, and other applicable law</w:t>
      </w:r>
      <w:proofErr w:type="gramEnd"/>
      <w:r>
        <w:rPr>
          <w:rFonts w:ascii="Times New Roman" w:hAnsi="Times New Roman"/>
        </w:rPr>
        <w:t xml:space="preserve">. The </w:t>
      </w:r>
      <w:proofErr w:type="gramStart"/>
      <w:r>
        <w:rPr>
          <w:rFonts w:ascii="Times New Roman" w:hAnsi="Times New Roman"/>
        </w:rPr>
        <w:t>costs of the appraisal shall be paid for by the Ski Area</w:t>
      </w:r>
      <w:proofErr w:type="gramEnd"/>
      <w:r>
        <w:rPr>
          <w:rFonts w:ascii="Times New Roman" w:hAnsi="Times New Roman"/>
        </w:rPr>
        <w:t>.</w:t>
      </w:r>
    </w:p>
    <w:p w:rsidR="00AD6256" w:rsidRDefault="00AD6256" w:rsidP="00AD6256">
      <w:pPr>
        <w:widowControl/>
        <w:spacing w:before="120"/>
        <w:ind w:firstLine="360"/>
        <w:rPr>
          <w:rFonts w:ascii="Times New Roman" w:hAnsi="Times New Roman"/>
        </w:rPr>
      </w:pPr>
      <w:r>
        <w:rPr>
          <w:rFonts w:ascii="Times New Roman" w:hAnsi="Times New Roman"/>
        </w:rPr>
        <w:t>(c) Completion of Conveyance. It is the sense of Congress that the conveyance to the Ski Area required by this Act be consummated no later than 6 months after the date of enactment of this Act, unless the Secretary and the Ski Area mutually agree to extend the consummation date. Prior to conveying the selected land to the Ski Area, the Secretary shall complete standard pre-disposal analyses and clearances pertaining to threatened and endangered species, cultural and historic resources, wetlands and floodplains, and hazardous materials.</w:t>
      </w:r>
    </w:p>
    <w:p w:rsidR="00AD6256" w:rsidRDefault="00AD6256" w:rsidP="00AD6256">
      <w:pPr>
        <w:widowControl/>
        <w:spacing w:before="120"/>
        <w:ind w:firstLine="360"/>
        <w:rPr>
          <w:rFonts w:ascii="Times New Roman" w:hAnsi="Times New Roman"/>
        </w:rPr>
      </w:pPr>
      <w:r>
        <w:rPr>
          <w:rFonts w:ascii="Times New Roman" w:hAnsi="Times New Roman"/>
        </w:rPr>
        <w:t>(d) Use of Proceeds by The Secretary. All monies received by the Secretary pursuant to this Act shall be considered monies received and deposited pursuant to Public Law 90-171 (16 U.S.C. 484a; commonly known as the Sisk Act) and shall be retained and utilized by the Secretary until fully expended to acquire replacement land from willing sellers for addition to the Black Hills National Forest in South Dakota. Any lands so acquired shall be added to and administered as part of the Black Hills National Forest and, if any such land lies outside the exterior boundaries of the Forest, the Secretary may modify the boundary of the Forest to include such land. Nothing in this section shall be construed to limit the authority of the Secretary to adjust the boundaries of the Forest pursuant to section 11 of the Act of March 1, 1911 (16 U.S.C. 521; commonly known as the Weeks Act).</w:t>
      </w:r>
    </w:p>
    <w:p w:rsidR="00AD6256" w:rsidRDefault="00AD6256" w:rsidP="00AD6256">
      <w:pPr>
        <w:widowControl/>
        <w:spacing w:before="120"/>
        <w:ind w:firstLine="360"/>
        <w:rPr>
          <w:rFonts w:ascii="Times New Roman" w:hAnsi="Times New Roman"/>
        </w:rPr>
      </w:pPr>
      <w:r>
        <w:rPr>
          <w:rFonts w:ascii="Times New Roman" w:hAnsi="Times New Roman"/>
        </w:rPr>
        <w:t xml:space="preserve">(e) Conveyance Subject to Valid Existing Rights, Easements. The conveyance to the Ski Area required by this Act shall be subject to valid existing rights and to existing easements, rights-of-way, utility lines and any other right, title or interest of record on the selected land as of the date of transfer of the selected land to the Terry Peak Ski Area. </w:t>
      </w:r>
      <w:proofErr w:type="gramStart"/>
      <w:r>
        <w:rPr>
          <w:rFonts w:ascii="Times New Roman" w:hAnsi="Times New Roman"/>
        </w:rPr>
        <w:t>purpose</w:t>
      </w:r>
      <w:proofErr w:type="gramEnd"/>
      <w:r>
        <w:rPr>
          <w:rFonts w:ascii="Times New Roman" w:hAnsi="Times New Roman"/>
        </w:rPr>
        <w:t xml:space="preserve"> of the measure</w:t>
      </w:r>
    </w:p>
    <w:p w:rsidR="00AD6256" w:rsidRDefault="00AD6256" w:rsidP="00AD6256">
      <w:pPr>
        <w:widowControl/>
        <w:spacing w:before="120"/>
        <w:ind w:firstLine="360"/>
        <w:rPr>
          <w:rFonts w:ascii="Times New Roman" w:hAnsi="Times New Roman"/>
        </w:rPr>
      </w:pPr>
      <w:r>
        <w:rPr>
          <w:rFonts w:ascii="Times New Roman" w:hAnsi="Times New Roman"/>
        </w:rPr>
        <w:t>The purpose of S. 953 is to direct the Secretary of Agriculture to convey for an amount equal to the fair market va</w:t>
      </w:r>
      <w:r>
        <w:rPr>
          <w:rFonts w:ascii="Times New Roman" w:hAnsi="Times New Roman"/>
        </w:rPr>
        <w:t>l</w:t>
      </w:r>
      <w:r>
        <w:rPr>
          <w:rFonts w:ascii="Times New Roman" w:hAnsi="Times New Roman"/>
        </w:rPr>
        <w:t xml:space="preserve">ue, certain land in South Dakota to the Terry Peak Ski Area in order to improve management of the Black Hills National Forest. </w:t>
      </w:r>
      <w:proofErr w:type="gramStart"/>
      <w:r>
        <w:rPr>
          <w:rFonts w:ascii="Times New Roman" w:hAnsi="Times New Roman"/>
        </w:rPr>
        <w:t>background</w:t>
      </w:r>
      <w:proofErr w:type="gramEnd"/>
      <w:r>
        <w:rPr>
          <w:rFonts w:ascii="Times New Roman" w:hAnsi="Times New Roman"/>
        </w:rPr>
        <w:t xml:space="preserve"> and need</w:t>
      </w:r>
    </w:p>
    <w:p w:rsidR="00AD6256" w:rsidRDefault="00AD6256" w:rsidP="00AD6256">
      <w:pPr>
        <w:widowControl/>
        <w:spacing w:before="120"/>
        <w:ind w:firstLine="360"/>
        <w:rPr>
          <w:rFonts w:ascii="Times New Roman" w:hAnsi="Times New Roman"/>
        </w:rPr>
      </w:pPr>
      <w:r>
        <w:rPr>
          <w:rFonts w:ascii="Times New Roman" w:hAnsi="Times New Roman"/>
        </w:rPr>
        <w:t>S. 953 directs the Secretary of Agriculture to convey at fair market value, approximately 41.42 acres of National Forest System land in South Dakota to the Terry Peak Ski Area. The bill authorizes the use of the proceeds to acquire more desirable land for addition to the Black Hills National Forest for permanent public use and enjoyment.</w:t>
      </w:r>
    </w:p>
    <w:p w:rsidR="00AD6256" w:rsidRDefault="00AD6256" w:rsidP="00AD6256">
      <w:pPr>
        <w:widowControl/>
        <w:spacing w:before="120"/>
        <w:ind w:firstLine="360"/>
        <w:rPr>
          <w:rFonts w:ascii="Times New Roman" w:hAnsi="Times New Roman"/>
        </w:rPr>
      </w:pPr>
      <w:r>
        <w:rPr>
          <w:rFonts w:ascii="Times New Roman" w:hAnsi="Times New Roman"/>
        </w:rPr>
        <w:t>The Terry Peaks Ski Area operates under a ski area permit in the Black Hills National Forest in Lawrence County, South Dakota. The permitted land is 10 percent of the land of the Ski Area, and the operator owns the other 90 percent. The land to be conveyed is encumbered by lifts, trails, a base lodge and other improvements. The conveyance will eli</w:t>
      </w:r>
      <w:r>
        <w:rPr>
          <w:rFonts w:ascii="Times New Roman" w:hAnsi="Times New Roman"/>
        </w:rPr>
        <w:t>m</w:t>
      </w:r>
      <w:r>
        <w:rPr>
          <w:rFonts w:ascii="Times New Roman" w:hAnsi="Times New Roman"/>
        </w:rPr>
        <w:t xml:space="preserve">inate the need for a permit and related costs to administer these lands. This bill gives specific authority for the Secretary to convey the parcel in exchange for a modest amount of funds that can then be used to acquire, from willing sellers, scattered inholdings within the forest. The conveyance will improve the management of National Forest System lands. </w:t>
      </w:r>
      <w:proofErr w:type="gramStart"/>
      <w:r>
        <w:rPr>
          <w:rFonts w:ascii="Times New Roman" w:hAnsi="Times New Roman"/>
        </w:rPr>
        <w:t>legislative</w:t>
      </w:r>
      <w:proofErr w:type="gramEnd"/>
      <w:r>
        <w:rPr>
          <w:rFonts w:ascii="Times New Roman" w:hAnsi="Times New Roman"/>
        </w:rPr>
        <w:t xml:space="preserve"> history</w:t>
      </w:r>
    </w:p>
    <w:p w:rsidR="00AD6256" w:rsidRDefault="00AD6256" w:rsidP="00AD6256">
      <w:pPr>
        <w:widowControl/>
        <w:spacing w:before="120"/>
        <w:ind w:firstLine="360"/>
        <w:rPr>
          <w:rFonts w:ascii="Times New Roman" w:hAnsi="Times New Roman"/>
        </w:rPr>
      </w:pPr>
      <w:proofErr w:type="gramStart"/>
      <w:r>
        <w:rPr>
          <w:rFonts w:ascii="Times New Roman" w:hAnsi="Times New Roman"/>
        </w:rPr>
        <w:t>S. 953 was introduced by Senators Johnson and Daschle</w:t>
      </w:r>
      <w:proofErr w:type="gramEnd"/>
      <w:r>
        <w:rPr>
          <w:rFonts w:ascii="Times New Roman" w:hAnsi="Times New Roman"/>
        </w:rPr>
        <w:t xml:space="preserve"> on May 4, 1999. The Subcommittee on Forests and Public Land Management held a hearing on S. 953 on June 23, 1999. At the business meeting on June 30, 1999, the Committee on Energy and Natural Resources ordered S. 953, as amended, favorably reported. </w:t>
      </w:r>
      <w:proofErr w:type="gramStart"/>
      <w:r>
        <w:rPr>
          <w:rFonts w:ascii="Times New Roman" w:hAnsi="Times New Roman"/>
        </w:rPr>
        <w:t>committee</w:t>
      </w:r>
      <w:proofErr w:type="gramEnd"/>
      <w:r>
        <w:rPr>
          <w:rFonts w:ascii="Times New Roman" w:hAnsi="Times New Roman"/>
        </w:rPr>
        <w:t xml:space="preserve"> recommendations and tabulation of votes</w:t>
      </w:r>
    </w:p>
    <w:p w:rsidR="00AD6256" w:rsidRDefault="00AD6256" w:rsidP="00AD6256">
      <w:pPr>
        <w:widowControl/>
        <w:spacing w:before="120"/>
        <w:ind w:firstLine="360"/>
        <w:rPr>
          <w:rFonts w:ascii="Times New Roman" w:hAnsi="Times New Roman"/>
        </w:rPr>
      </w:pPr>
      <w:r>
        <w:rPr>
          <w:rFonts w:ascii="Times New Roman" w:hAnsi="Times New Roman"/>
        </w:rPr>
        <w:t xml:space="preserve">The Senate Committee on Energy and Natural Resources, in open business session on June 30, 1999, by unanimous voice vote of a quorum present recommends that the Senate pass S. 953, if amended as described herein. </w:t>
      </w:r>
      <w:proofErr w:type="gramStart"/>
      <w:r>
        <w:rPr>
          <w:rFonts w:ascii="Times New Roman" w:hAnsi="Times New Roman"/>
        </w:rPr>
        <w:t>section</w:t>
      </w:r>
      <w:proofErr w:type="gramEnd"/>
      <w:r>
        <w:rPr>
          <w:rFonts w:ascii="Times New Roman" w:hAnsi="Times New Roman"/>
        </w:rPr>
        <w:t>-by-section analysis</w:t>
      </w:r>
    </w:p>
    <w:p w:rsidR="00AD6256" w:rsidRDefault="00AD6256" w:rsidP="00AD6256">
      <w:pPr>
        <w:widowControl/>
        <w:spacing w:before="120"/>
        <w:ind w:firstLine="360"/>
        <w:rPr>
          <w:rFonts w:ascii="Times New Roman" w:hAnsi="Times New Roman"/>
        </w:rPr>
      </w:pPr>
      <w:r>
        <w:rPr>
          <w:rFonts w:ascii="Times New Roman" w:hAnsi="Times New Roman"/>
        </w:rPr>
        <w:t>Section 1 designates the bill's short title as the "Terry Peak Land conveyance Act of 1999."</w:t>
      </w:r>
    </w:p>
    <w:p w:rsidR="00AD6256" w:rsidRDefault="00AD6256" w:rsidP="00AD6256">
      <w:pPr>
        <w:widowControl/>
        <w:spacing w:before="120"/>
        <w:ind w:firstLine="360"/>
        <w:rPr>
          <w:rFonts w:ascii="Times New Roman" w:hAnsi="Times New Roman"/>
        </w:rPr>
      </w:pPr>
      <w:r>
        <w:rPr>
          <w:rFonts w:ascii="Times New Roman" w:hAnsi="Times New Roman"/>
        </w:rPr>
        <w:t>Section 2 presents findings and purposes of the bill.</w:t>
      </w:r>
    </w:p>
    <w:p w:rsidR="00AD6256" w:rsidRDefault="00AD6256" w:rsidP="00AD6256">
      <w:pPr>
        <w:widowControl/>
        <w:spacing w:before="120"/>
        <w:ind w:firstLine="360"/>
        <w:rPr>
          <w:rFonts w:ascii="Times New Roman" w:hAnsi="Times New Roman"/>
        </w:rPr>
      </w:pPr>
      <w:r>
        <w:rPr>
          <w:rFonts w:ascii="Times New Roman" w:hAnsi="Times New Roman"/>
        </w:rPr>
        <w:t>Section 3 defines terms used in the bill.</w:t>
      </w:r>
    </w:p>
    <w:p w:rsidR="00AD6256" w:rsidRDefault="00AD6256" w:rsidP="00AD6256">
      <w:pPr>
        <w:widowControl/>
        <w:spacing w:before="120"/>
        <w:ind w:firstLine="360"/>
        <w:rPr>
          <w:rFonts w:ascii="Times New Roman" w:hAnsi="Times New Roman"/>
        </w:rPr>
      </w:pPr>
      <w:r>
        <w:rPr>
          <w:rFonts w:ascii="Times New Roman" w:hAnsi="Times New Roman"/>
        </w:rPr>
        <w:t>Section 4(a) directs the Secretary to convey the land to the Ski Area at a fair market value.</w:t>
      </w:r>
    </w:p>
    <w:p w:rsidR="00AD6256" w:rsidRDefault="00AD6256" w:rsidP="00AD6256">
      <w:pPr>
        <w:widowControl/>
        <w:spacing w:before="120"/>
        <w:ind w:firstLine="360"/>
        <w:rPr>
          <w:rFonts w:ascii="Times New Roman" w:hAnsi="Times New Roman"/>
        </w:rPr>
      </w:pPr>
      <w:r>
        <w:rPr>
          <w:rFonts w:ascii="Times New Roman" w:hAnsi="Times New Roman"/>
        </w:rPr>
        <w:t>Subsection (b)(1) directs the Secretary to determine the value of the land by using nationally recognized appraisal standards.</w:t>
      </w:r>
    </w:p>
    <w:p w:rsidR="00AD6256" w:rsidRDefault="00AD6256" w:rsidP="00AD6256">
      <w:pPr>
        <w:widowControl/>
        <w:spacing w:before="120"/>
        <w:ind w:firstLine="360"/>
        <w:rPr>
          <w:rFonts w:ascii="Times New Roman" w:hAnsi="Times New Roman"/>
        </w:rPr>
      </w:pPr>
      <w:r>
        <w:rPr>
          <w:rFonts w:ascii="Times New Roman" w:hAnsi="Times New Roman"/>
        </w:rPr>
        <w:t>Paragraph (2) requires the Ski Area to pay the costs of the appraisal.</w:t>
      </w:r>
    </w:p>
    <w:p w:rsidR="00AD6256" w:rsidRDefault="00AD6256" w:rsidP="00AD6256">
      <w:pPr>
        <w:widowControl/>
        <w:spacing w:before="120"/>
        <w:ind w:firstLine="360"/>
        <w:rPr>
          <w:rFonts w:ascii="Times New Roman" w:hAnsi="Times New Roman"/>
        </w:rPr>
      </w:pPr>
      <w:r>
        <w:rPr>
          <w:rFonts w:ascii="Times New Roman" w:hAnsi="Times New Roman"/>
        </w:rPr>
        <w:t>Subsection (c) directs that the conveyance must occur within 180 days after the date of enactment of the Act unless a postponement is mutually agreed to.</w:t>
      </w:r>
    </w:p>
    <w:p w:rsidR="00AD6256" w:rsidRDefault="00AD6256" w:rsidP="00AD6256">
      <w:pPr>
        <w:widowControl/>
        <w:spacing w:before="120"/>
        <w:ind w:firstLine="360"/>
        <w:rPr>
          <w:rFonts w:ascii="Times New Roman" w:hAnsi="Times New Roman"/>
        </w:rPr>
      </w:pPr>
      <w:r>
        <w:rPr>
          <w:rFonts w:ascii="Times New Roman" w:hAnsi="Times New Roman"/>
        </w:rPr>
        <w:t>Subsection (d) mandates that the Secretary will perform the standard environmental analyses for permits and clea</w:t>
      </w:r>
      <w:r>
        <w:rPr>
          <w:rFonts w:ascii="Times New Roman" w:hAnsi="Times New Roman"/>
        </w:rPr>
        <w:t>r</w:t>
      </w:r>
      <w:r>
        <w:rPr>
          <w:rFonts w:ascii="Times New Roman" w:hAnsi="Times New Roman"/>
        </w:rPr>
        <w:t>ances prior to completing the conveyance.</w:t>
      </w:r>
    </w:p>
    <w:p w:rsidR="00AD6256" w:rsidRDefault="00AD6256" w:rsidP="00AD6256">
      <w:pPr>
        <w:widowControl/>
        <w:spacing w:before="120"/>
        <w:ind w:firstLine="360"/>
        <w:rPr>
          <w:rFonts w:ascii="Times New Roman" w:hAnsi="Times New Roman"/>
        </w:rPr>
      </w:pPr>
      <w:r>
        <w:rPr>
          <w:rFonts w:ascii="Times New Roman" w:hAnsi="Times New Roman"/>
        </w:rPr>
        <w:t>Subsection (e) prescribes that the proceeds received from the conveyance shall be used to acquire replacement land from willing sellers for addition to the Black Hills National Forest.</w:t>
      </w:r>
    </w:p>
    <w:p w:rsidR="00AD6256" w:rsidRDefault="00AD6256" w:rsidP="00AD6256">
      <w:pPr>
        <w:widowControl/>
        <w:spacing w:before="120"/>
        <w:ind w:firstLine="360"/>
        <w:rPr>
          <w:rFonts w:ascii="Times New Roman" w:hAnsi="Times New Roman"/>
        </w:rPr>
      </w:pPr>
      <w:r>
        <w:rPr>
          <w:rFonts w:ascii="Times New Roman" w:hAnsi="Times New Roman"/>
        </w:rPr>
        <w:t>Subsection (f) directs that any land acquired shall be added to, and administered as, National Forest Systems lands.</w:t>
      </w:r>
    </w:p>
    <w:p w:rsidR="00AD6256" w:rsidRDefault="00AD6256" w:rsidP="00AD6256">
      <w:pPr>
        <w:widowControl/>
        <w:spacing w:before="120"/>
        <w:ind w:firstLine="360"/>
        <w:rPr>
          <w:rFonts w:ascii="Times New Roman" w:hAnsi="Times New Roman"/>
        </w:rPr>
      </w:pPr>
      <w:r>
        <w:rPr>
          <w:rFonts w:ascii="Times New Roman" w:hAnsi="Times New Roman"/>
        </w:rPr>
        <w:t xml:space="preserve">Subsection (g) requires that the conveyance directed in subsection (a) will be subject to all valid existing rights. </w:t>
      </w:r>
      <w:proofErr w:type="gramStart"/>
      <w:r>
        <w:rPr>
          <w:rFonts w:ascii="Times New Roman" w:hAnsi="Times New Roman"/>
        </w:rPr>
        <w:t>cost</w:t>
      </w:r>
      <w:proofErr w:type="gramEnd"/>
      <w:r>
        <w:rPr>
          <w:rFonts w:ascii="Times New Roman" w:hAnsi="Times New Roman"/>
        </w:rPr>
        <w:t xml:space="preserve"> and budgetary considerations</w:t>
      </w:r>
    </w:p>
    <w:p w:rsidR="00AD6256" w:rsidRDefault="00AD6256" w:rsidP="00AD6256">
      <w:pPr>
        <w:widowControl/>
        <w:spacing w:before="120"/>
        <w:ind w:firstLine="360"/>
        <w:rPr>
          <w:rFonts w:ascii="Times New Roman" w:hAnsi="Times New Roman"/>
        </w:rPr>
      </w:pPr>
      <w:r>
        <w:rPr>
          <w:rFonts w:ascii="Times New Roman" w:hAnsi="Times New Roman"/>
        </w:rPr>
        <w:t xml:space="preserve">The </w:t>
      </w:r>
      <w:proofErr w:type="gramStart"/>
      <w:r>
        <w:rPr>
          <w:rFonts w:ascii="Times New Roman" w:hAnsi="Times New Roman"/>
        </w:rPr>
        <w:t>following estimate of costs of this measure has been provided by the Congressional Budget Office</w:t>
      </w:r>
      <w:proofErr w:type="gramEnd"/>
      <w:r>
        <w:rPr>
          <w:rFonts w:ascii="Times New Roman" w:hAnsi="Times New Roman"/>
        </w:rPr>
        <w:t>:</w:t>
      </w:r>
    </w:p>
    <w:p w:rsidR="00AD6256" w:rsidRDefault="00AD6256" w:rsidP="00AD6256">
      <w:pPr>
        <w:widowControl/>
        <w:spacing w:before="120"/>
        <w:ind w:firstLine="360"/>
        <w:rPr>
          <w:rFonts w:ascii="Times New Roman" w:hAnsi="Times New Roman"/>
        </w:rPr>
      </w:pPr>
      <w:r>
        <w:rPr>
          <w:rFonts w:ascii="Times New Roman" w:hAnsi="Times New Roman"/>
        </w:rPr>
        <w:t>U.S. Congress, Congressional Budget Office,</w:t>
      </w:r>
    </w:p>
    <w:p w:rsidR="00AD6256" w:rsidRDefault="00AD6256" w:rsidP="00AD6256">
      <w:pPr>
        <w:widowControl/>
        <w:spacing w:before="120"/>
        <w:ind w:firstLine="360"/>
        <w:rPr>
          <w:rFonts w:ascii="Times New Roman" w:hAnsi="Times New Roman"/>
        </w:rPr>
      </w:pPr>
      <w:r>
        <w:rPr>
          <w:rFonts w:ascii="Times New Roman" w:hAnsi="Times New Roman"/>
        </w:rPr>
        <w:t>Washington, DC, July 7, 1999.</w:t>
      </w:r>
    </w:p>
    <w:p w:rsidR="00AD6256" w:rsidRDefault="00AD6256" w:rsidP="00AD6256">
      <w:pPr>
        <w:widowControl/>
        <w:spacing w:before="120"/>
        <w:ind w:firstLine="360"/>
        <w:rPr>
          <w:rFonts w:ascii="Times New Roman" w:hAnsi="Times New Roman"/>
        </w:rPr>
      </w:pPr>
      <w:r>
        <w:rPr>
          <w:rFonts w:ascii="Times New Roman" w:hAnsi="Times New Roman"/>
        </w:rPr>
        <w:t>Hon. Frank H. Murkowski, Chairman, Committee on Energy and Natural Resources, U.S. Senate, Washington, DC.</w:t>
      </w:r>
    </w:p>
    <w:p w:rsidR="00AD6256" w:rsidRDefault="00AD6256" w:rsidP="00AD6256">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S. 953, the Terry Peak Land Conveyance Act of 1999.</w:t>
      </w:r>
    </w:p>
    <w:p w:rsidR="00AD6256" w:rsidRDefault="00AD6256" w:rsidP="00AD6256">
      <w:pPr>
        <w:widowControl/>
        <w:spacing w:before="120"/>
        <w:ind w:firstLine="360"/>
        <w:rPr>
          <w:rFonts w:ascii="Times New Roman" w:hAnsi="Times New Roman"/>
        </w:rPr>
      </w:pPr>
      <w:r>
        <w:rPr>
          <w:rFonts w:ascii="Times New Roman" w:hAnsi="Times New Roman"/>
        </w:rPr>
        <w:t>Sincerely,</w:t>
      </w:r>
    </w:p>
    <w:p w:rsidR="00AD6256" w:rsidRDefault="00AD6256" w:rsidP="00AD6256">
      <w:pPr>
        <w:widowControl/>
        <w:spacing w:before="120"/>
        <w:ind w:firstLine="360"/>
        <w:rPr>
          <w:rFonts w:ascii="Times New Roman" w:hAnsi="Times New Roman"/>
        </w:rPr>
      </w:pPr>
      <w:r>
        <w:rPr>
          <w:rFonts w:ascii="Times New Roman" w:hAnsi="Times New Roman"/>
        </w:rPr>
        <w:t>Barry B. Anderson (For Dan L. Crippen, Director).</w:t>
      </w:r>
    </w:p>
    <w:p w:rsidR="00AD6256" w:rsidRDefault="00AD6256" w:rsidP="00AD6256">
      <w:pPr>
        <w:widowControl/>
        <w:spacing w:before="120"/>
        <w:ind w:firstLine="360"/>
        <w:rPr>
          <w:rFonts w:ascii="Times New Roman" w:hAnsi="Times New Roman"/>
        </w:rPr>
      </w:pPr>
      <w:r>
        <w:rPr>
          <w:rFonts w:ascii="Times New Roman" w:hAnsi="Times New Roman"/>
        </w:rPr>
        <w:t>Enclosure.</w:t>
      </w:r>
    </w:p>
    <w:p w:rsidR="00AD6256" w:rsidRDefault="00AD6256" w:rsidP="00AD6256">
      <w:pPr>
        <w:widowControl/>
        <w:spacing w:before="120"/>
        <w:ind w:firstLine="360"/>
        <w:rPr>
          <w:rFonts w:ascii="Times New Roman" w:hAnsi="Times New Roman"/>
        </w:rPr>
      </w:pPr>
      <w:r>
        <w:rPr>
          <w:rFonts w:ascii="Times New Roman" w:hAnsi="Times New Roman"/>
        </w:rPr>
        <w:t>S. 953 Terry Peak Land Conveyance Act of 1999 CBO estimates that implementing S. 953 would not have a signi</w:t>
      </w:r>
      <w:r>
        <w:rPr>
          <w:rFonts w:ascii="Times New Roman" w:hAnsi="Times New Roman"/>
        </w:rPr>
        <w:t>f</w:t>
      </w:r>
      <w:r>
        <w:rPr>
          <w:rFonts w:ascii="Times New Roman" w:hAnsi="Times New Roman"/>
        </w:rPr>
        <w:t>icant impact on the federal budget. Because S. 953 would affect direct spending, pay-as-you-go procedures would a</w:t>
      </w:r>
      <w:r>
        <w:rPr>
          <w:rFonts w:ascii="Times New Roman" w:hAnsi="Times New Roman"/>
        </w:rPr>
        <w:t>p</w:t>
      </w:r>
      <w:r>
        <w:rPr>
          <w:rFonts w:ascii="Times New Roman" w:hAnsi="Times New Roman"/>
        </w:rPr>
        <w:t>ply; however, we estimate that the effect on direct spending would be insignificant. This bill would impose no intergo</w:t>
      </w:r>
      <w:r>
        <w:rPr>
          <w:rFonts w:ascii="Times New Roman" w:hAnsi="Times New Roman"/>
        </w:rPr>
        <w:t>v</w:t>
      </w:r>
      <w:r>
        <w:rPr>
          <w:rFonts w:ascii="Times New Roman" w:hAnsi="Times New Roman"/>
        </w:rPr>
        <w:t xml:space="preserve">ernmental or </w:t>
      </w:r>
      <w:proofErr w:type="gramStart"/>
      <w:r>
        <w:rPr>
          <w:rFonts w:ascii="Times New Roman" w:hAnsi="Times New Roman"/>
        </w:rPr>
        <w:t>private-sector</w:t>
      </w:r>
      <w:proofErr w:type="gramEnd"/>
      <w:r>
        <w:rPr>
          <w:rFonts w:ascii="Times New Roman" w:hAnsi="Times New Roman"/>
        </w:rPr>
        <w:t xml:space="preserve"> mandates as defined in the Unfunded Mandates Reform Act and would have no significant impact on the budgets of state, local, or tribal governments.</w:t>
      </w:r>
    </w:p>
    <w:p w:rsidR="00AD6256" w:rsidRDefault="00AD6256" w:rsidP="00AD6256">
      <w:pPr>
        <w:widowControl/>
        <w:spacing w:before="120"/>
        <w:ind w:firstLine="360"/>
        <w:rPr>
          <w:rFonts w:ascii="Times New Roman" w:hAnsi="Times New Roman"/>
        </w:rPr>
      </w:pPr>
      <w:r>
        <w:rPr>
          <w:rFonts w:ascii="Times New Roman" w:hAnsi="Times New Roman"/>
        </w:rPr>
        <w:t>S. 953 would direct the Secretary of Agriculture to convey about 41 acres in the Black Hills National Forest, South Dakota, to the Terry Peak Ski Area. The bill provides that the conveyance be at fair market value. The cost to appraise the land would be paid by the ski area. S. 953 would give the Secretary the authority to spend any money from the sale to acquire replacement land for the Black Hills National Forest.</w:t>
      </w:r>
    </w:p>
    <w:p w:rsidR="00AD6256" w:rsidRDefault="00AD6256" w:rsidP="00AD6256">
      <w:pPr>
        <w:widowControl/>
        <w:spacing w:before="120"/>
        <w:ind w:firstLine="360"/>
        <w:rPr>
          <w:rFonts w:ascii="Times New Roman" w:hAnsi="Times New Roman"/>
        </w:rPr>
      </w:pPr>
      <w:r>
        <w:rPr>
          <w:rFonts w:ascii="Times New Roman" w:hAnsi="Times New Roman"/>
        </w:rPr>
        <w:t>On July 7, 1999, CBO prepared a cost estimate for H.R. 2079, the Terry peak Land Conveyance Act of 1999, as o</w:t>
      </w:r>
      <w:r>
        <w:rPr>
          <w:rFonts w:ascii="Times New Roman" w:hAnsi="Times New Roman"/>
        </w:rPr>
        <w:t>r</w:t>
      </w:r>
      <w:r>
        <w:rPr>
          <w:rFonts w:ascii="Times New Roman" w:hAnsi="Times New Roman"/>
        </w:rPr>
        <w:t xml:space="preserve">dered reported by the House committee on Resources on June 30, 1999. The two bills are identical, as are the two cost estimates. </w:t>
      </w:r>
      <w:proofErr w:type="gramStart"/>
      <w:r>
        <w:rPr>
          <w:rFonts w:ascii="Times New Roman" w:hAnsi="Times New Roman"/>
        </w:rPr>
        <w:t>regulatory</w:t>
      </w:r>
      <w:proofErr w:type="gramEnd"/>
      <w:r>
        <w:rPr>
          <w:rFonts w:ascii="Times New Roman" w:hAnsi="Times New Roman"/>
        </w:rPr>
        <w:t xml:space="preserve"> impact evaluation In compliance with paragraph 11(b) of rule XXVI of the Standing Rules of the Senate, the Committee makes the following evaluation of the regulatory impact which would be incurred in carrying out S. 953.</w:t>
      </w:r>
    </w:p>
    <w:p w:rsidR="00AD6256" w:rsidRDefault="00AD6256" w:rsidP="00AD6256">
      <w:pPr>
        <w:widowControl/>
        <w:spacing w:before="120"/>
        <w:ind w:firstLine="360"/>
        <w:rPr>
          <w:rFonts w:ascii="Times New Roman" w:hAnsi="Times New Roman"/>
        </w:rPr>
      </w:pPr>
      <w:r>
        <w:rPr>
          <w:rFonts w:ascii="Times New Roman" w:hAnsi="Times New Roman"/>
        </w:rPr>
        <w:t>The bill is not a regulatory measure in the sense of imposing Government-established standards or significant ec</w:t>
      </w:r>
      <w:r>
        <w:rPr>
          <w:rFonts w:ascii="Times New Roman" w:hAnsi="Times New Roman"/>
        </w:rPr>
        <w:t>o</w:t>
      </w:r>
      <w:r>
        <w:rPr>
          <w:rFonts w:ascii="Times New Roman" w:hAnsi="Times New Roman"/>
        </w:rPr>
        <w:t>nomic responsibilities on private individuals and businesses.</w:t>
      </w:r>
    </w:p>
    <w:p w:rsidR="00AD6256" w:rsidRDefault="00AD6256" w:rsidP="00AD6256">
      <w:pPr>
        <w:widowControl/>
        <w:spacing w:before="120"/>
        <w:ind w:firstLine="360"/>
        <w:rPr>
          <w:rFonts w:ascii="Times New Roman" w:hAnsi="Times New Roman"/>
        </w:rPr>
      </w:pPr>
      <w:r>
        <w:rPr>
          <w:rFonts w:ascii="Times New Roman" w:hAnsi="Times New Roman"/>
        </w:rPr>
        <w:t xml:space="preserve">Little, if any, additional paperwork would result from the enactment of S. 953, as ordered reported. </w:t>
      </w:r>
      <w:proofErr w:type="gramStart"/>
      <w:r>
        <w:rPr>
          <w:rFonts w:ascii="Times New Roman" w:hAnsi="Times New Roman"/>
        </w:rPr>
        <w:t>executive</w:t>
      </w:r>
      <w:proofErr w:type="gramEnd"/>
      <w:r>
        <w:rPr>
          <w:rFonts w:ascii="Times New Roman" w:hAnsi="Times New Roman"/>
        </w:rPr>
        <w:t xml:space="preserve"> co</w:t>
      </w:r>
      <w:r>
        <w:rPr>
          <w:rFonts w:ascii="Times New Roman" w:hAnsi="Times New Roman"/>
        </w:rPr>
        <w:t>m</w:t>
      </w:r>
      <w:r>
        <w:rPr>
          <w:rFonts w:ascii="Times New Roman" w:hAnsi="Times New Roman"/>
        </w:rPr>
        <w:t>munications On June 30, 1999, the Committee on Energy and Natural Resources requested legislative reports from the Department of Agriculture and the Office of Management and Budget setting forth Executive agency recommendations on S. 953. These reports had not been received at the time the report on S. 953 was filed. When the reports become available, the Chairman will request that they be printed in the Congressional Record for the advice of the Senate. The testimony provided by the Forest Service at the Subcommittee hearing follows:</w:t>
      </w:r>
    </w:p>
    <w:p w:rsidR="00AD6256" w:rsidRDefault="00AD6256" w:rsidP="00AD6256">
      <w:pPr>
        <w:widowControl/>
        <w:spacing w:before="120"/>
        <w:ind w:firstLine="360"/>
        <w:rPr>
          <w:rFonts w:ascii="Times New Roman" w:hAnsi="Times New Roman"/>
        </w:rPr>
      </w:pPr>
      <w:r>
        <w:rPr>
          <w:rFonts w:ascii="Times New Roman" w:hAnsi="Times New Roman"/>
        </w:rPr>
        <w:t>Statement of Denny Bschor, Director, Recreation, Heritage, and Wilderness Resources, Forest Service, Department of Agriculture Thank you for your invitation to testify on S. 953, the "Terry Peak Land Conveyance Act of 1999", S. 1088, the "Arizona National Forest Improvement Act of 1999", and S. 503, the "Spanish Peaks Wilderness Act of 1999".</w:t>
      </w:r>
    </w:p>
    <w:p w:rsidR="00AD6256" w:rsidRDefault="00AD6256" w:rsidP="00AD6256">
      <w:pPr>
        <w:widowControl/>
        <w:spacing w:before="120"/>
        <w:ind w:firstLine="360"/>
        <w:rPr>
          <w:rFonts w:ascii="Times New Roman" w:hAnsi="Times New Roman"/>
        </w:rPr>
      </w:pPr>
      <w:r>
        <w:rPr>
          <w:rFonts w:ascii="Times New Roman" w:hAnsi="Times New Roman"/>
        </w:rPr>
        <w:t>S. 953, "Terry Peak Land Transfer Act of 1999" The Administration supports S. 953 because, (1) this conveyance will reduce significant administrative duties and costs for a 40 acre parcel of National Forest land within the Terry Peak Ski Area and, (2) the Forest Service will receive fair market value compensation for this land.</w:t>
      </w:r>
    </w:p>
    <w:p w:rsidR="00AD6256" w:rsidRDefault="00AD6256" w:rsidP="00AD6256">
      <w:pPr>
        <w:widowControl/>
        <w:spacing w:before="120"/>
        <w:ind w:firstLine="360"/>
        <w:rPr>
          <w:rFonts w:ascii="Times New Roman" w:hAnsi="Times New Roman"/>
        </w:rPr>
      </w:pPr>
      <w:r>
        <w:rPr>
          <w:rFonts w:ascii="Times New Roman" w:hAnsi="Times New Roman"/>
        </w:rPr>
        <w:t>Ski area facilities authorized under a special use permit are located on this parcel, which private lands border on three sides. Instead of retaining the parcel, the public would be better served by using the fair market value of this land to acquire private inholdings from willing sellers to add to the Black Hills National Forests.</w:t>
      </w:r>
    </w:p>
    <w:p w:rsidR="00AD6256" w:rsidRDefault="00AD6256" w:rsidP="00AD6256">
      <w:pPr>
        <w:widowControl/>
        <w:spacing w:before="120"/>
        <w:ind w:firstLine="360"/>
        <w:rPr>
          <w:rFonts w:ascii="Times New Roman" w:hAnsi="Times New Roman"/>
        </w:rPr>
      </w:pPr>
      <w:r>
        <w:rPr>
          <w:rFonts w:ascii="Times New Roman" w:hAnsi="Times New Roman"/>
        </w:rPr>
        <w:t xml:space="preserve">The Forest Service, however, recommends a technical amendment to Section 4(e) to clarify that the proceeds from the sale of the 40 acres be available without further appropriation for the acquisition of lands or interests in lands from willing sellers for addition to the Forest. </w:t>
      </w:r>
      <w:proofErr w:type="gramStart"/>
      <w:r>
        <w:rPr>
          <w:rFonts w:ascii="Times New Roman" w:hAnsi="Times New Roman"/>
        </w:rPr>
        <w:t>change</w:t>
      </w:r>
      <w:proofErr w:type="gramEnd"/>
      <w:r>
        <w:rPr>
          <w:rFonts w:ascii="Times New Roman" w:hAnsi="Times New Roman"/>
        </w:rPr>
        <w:t xml:space="preserve"> in existing law In compliance with paragraph 12 of rule XXVI of the Standing Rules of the Senate, the Committee notes that no changes in existing law are made by the bill S. 953, as o</w:t>
      </w:r>
      <w:r>
        <w:rPr>
          <w:rFonts w:ascii="Times New Roman" w:hAnsi="Times New Roman"/>
        </w:rPr>
        <w:t>r</w:t>
      </w:r>
      <w:r>
        <w:rPr>
          <w:rFonts w:ascii="Times New Roman" w:hAnsi="Times New Roman"/>
        </w:rPr>
        <w:t>dered reported.</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56"/>
    <w:rsid w:val="00967C89"/>
    <w:rsid w:val="00AD6256"/>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256"/>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256"/>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2029</Words>
  <Characters>11571</Characters>
  <Application>Microsoft Macintosh Word</Application>
  <DocSecurity>0</DocSecurity>
  <Lines>96</Lines>
  <Paragraphs>27</Paragraphs>
  <ScaleCrop>false</ScaleCrop>
  <Company>Live_Free</Company>
  <LinksUpToDate>false</LinksUpToDate>
  <CharactersWithSpaces>13573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2014-01-27T02:19:00Z</dcterms:created>
  <dcterms:modified xsi:type="dcterms:W3CDTF">2014-01-27T02:19:00Z</dcterms:modified>
</cp:coreProperties>
</file>