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858" w:rsidRDefault="00341858" w:rsidP="00341858">
      <w:pPr>
        <w:widowControl/>
        <w:ind w:left="1200" w:right="1200"/>
        <w:jc w:val="center"/>
        <w:rPr>
          <w:rFonts w:ascii="Times New Roman" w:hAnsi="Times New Roman"/>
        </w:rPr>
      </w:pPr>
      <w:r>
        <w:rPr>
          <w:rFonts w:ascii="Times New Roman" w:hAnsi="Times New Roman"/>
        </w:rPr>
        <w:t>Committee Reports</w:t>
      </w:r>
    </w:p>
    <w:p w:rsidR="00341858" w:rsidRDefault="00341858" w:rsidP="00341858">
      <w:pPr>
        <w:widowControl/>
        <w:rPr>
          <w:rFonts w:ascii="Times New Roman" w:hAnsi="Times New Roman"/>
        </w:rPr>
      </w:pPr>
    </w:p>
    <w:p w:rsidR="00341858" w:rsidRDefault="00341858" w:rsidP="00341858">
      <w:pPr>
        <w:widowControl/>
        <w:ind w:left="1200" w:right="1200"/>
        <w:jc w:val="center"/>
        <w:rPr>
          <w:rFonts w:ascii="Times New Roman" w:hAnsi="Times New Roman"/>
        </w:rPr>
      </w:pPr>
      <w:r>
        <w:rPr>
          <w:rFonts w:ascii="Times New Roman" w:hAnsi="Times New Roman"/>
        </w:rPr>
        <w:t>105th Congress, 2nd Session</w:t>
      </w:r>
    </w:p>
    <w:p w:rsidR="00341858" w:rsidRDefault="00341858" w:rsidP="00341858">
      <w:pPr>
        <w:widowControl/>
        <w:rPr>
          <w:rFonts w:ascii="Times New Roman" w:hAnsi="Times New Roman"/>
        </w:rPr>
      </w:pPr>
    </w:p>
    <w:p w:rsidR="00341858" w:rsidRDefault="00341858" w:rsidP="00341858">
      <w:pPr>
        <w:widowControl/>
        <w:ind w:left="1200" w:right="1200"/>
        <w:jc w:val="center"/>
        <w:rPr>
          <w:rFonts w:ascii="Times New Roman" w:hAnsi="Times New Roman"/>
        </w:rPr>
      </w:pPr>
      <w:bookmarkStart w:id="0" w:name="_GoBack"/>
      <w:r>
        <w:rPr>
          <w:rFonts w:ascii="Times New Roman" w:hAnsi="Times New Roman"/>
        </w:rPr>
        <w:t>Senate Report 105-256</w:t>
      </w:r>
      <w:bookmarkEnd w:id="0"/>
    </w:p>
    <w:p w:rsidR="00341858" w:rsidRDefault="00341858" w:rsidP="00341858">
      <w:pPr>
        <w:widowControl/>
        <w:rPr>
          <w:rFonts w:ascii="Times New Roman" w:hAnsi="Times New Roman"/>
        </w:rPr>
      </w:pPr>
    </w:p>
    <w:p w:rsidR="00341858" w:rsidRDefault="00341858" w:rsidP="00341858">
      <w:pPr>
        <w:widowControl/>
        <w:ind w:left="1200" w:right="1200"/>
        <w:jc w:val="center"/>
        <w:rPr>
          <w:rFonts w:ascii="Times New Roman" w:hAnsi="Times New Roman"/>
        </w:rPr>
      </w:pPr>
      <w:r>
        <w:rPr>
          <w:rFonts w:ascii="Times New Roman" w:hAnsi="Times New Roman"/>
        </w:rPr>
        <w:t>105 S. Rpt. 256</w:t>
      </w:r>
    </w:p>
    <w:p w:rsidR="00341858" w:rsidRDefault="00341858" w:rsidP="00341858">
      <w:pPr>
        <w:widowControl/>
        <w:rPr>
          <w:rFonts w:ascii="Times New Roman" w:hAnsi="Times New Roman"/>
        </w:rPr>
      </w:pPr>
    </w:p>
    <w:p w:rsidR="00341858" w:rsidRDefault="00341858" w:rsidP="00341858">
      <w:pPr>
        <w:widowControl/>
        <w:ind w:left="1200" w:right="1200"/>
        <w:jc w:val="center"/>
        <w:rPr>
          <w:rFonts w:ascii="Times New Roman" w:hAnsi="Times New Roman"/>
        </w:rPr>
      </w:pPr>
      <w:r>
        <w:rPr>
          <w:rFonts w:ascii="Times New Roman" w:hAnsi="Times New Roman"/>
        </w:rPr>
        <w:t xml:space="preserve"> HUMAN SERVICES REAUTHORIZATION ACT OF 1998</w:t>
      </w:r>
    </w:p>
    <w:p w:rsidR="00341858" w:rsidRDefault="00341858" w:rsidP="00341858">
      <w:pPr>
        <w:widowControl/>
        <w:rPr>
          <w:rFonts w:ascii="Times New Roman" w:hAnsi="Times New Roman"/>
        </w:rPr>
      </w:pPr>
    </w:p>
    <w:p w:rsidR="00341858" w:rsidRDefault="00341858" w:rsidP="00341858">
      <w:pPr>
        <w:widowControl/>
        <w:rPr>
          <w:rFonts w:ascii="Times New Roman" w:hAnsi="Times New Roman"/>
        </w:rPr>
      </w:pPr>
      <w:r>
        <w:rPr>
          <w:rFonts w:ascii="Times New Roman" w:hAnsi="Times New Roman"/>
          <w:b/>
          <w:bCs/>
        </w:rPr>
        <w:t xml:space="preserve">DATE: </w:t>
      </w:r>
      <w:r>
        <w:rPr>
          <w:rFonts w:ascii="Times New Roman" w:hAnsi="Times New Roman"/>
        </w:rPr>
        <w:t>July 21, 1998. Ordered to be printed</w:t>
      </w:r>
    </w:p>
    <w:p w:rsidR="00341858" w:rsidRDefault="00341858" w:rsidP="00341858">
      <w:pPr>
        <w:widowControl/>
        <w:rPr>
          <w:rFonts w:ascii="Times New Roman" w:hAnsi="Times New Roman"/>
        </w:rPr>
      </w:pPr>
    </w:p>
    <w:p w:rsidR="00341858" w:rsidRDefault="00341858" w:rsidP="00341858">
      <w:pPr>
        <w:widowControl/>
        <w:rPr>
          <w:rFonts w:ascii="Times New Roman" w:hAnsi="Times New Roman"/>
        </w:rPr>
      </w:pPr>
      <w:r>
        <w:rPr>
          <w:rFonts w:ascii="Times New Roman" w:hAnsi="Times New Roman"/>
          <w:b/>
          <w:bCs/>
        </w:rPr>
        <w:t xml:space="preserve">SPONSOR: </w:t>
      </w:r>
      <w:r>
        <w:rPr>
          <w:rFonts w:ascii="Times New Roman" w:hAnsi="Times New Roman"/>
        </w:rPr>
        <w:t xml:space="preserve">Mr. Jeffords submitted the following together with ADDITIONAL VIEWS  </w:t>
      </w:r>
    </w:p>
    <w:p w:rsidR="00341858" w:rsidRDefault="00341858" w:rsidP="00341858">
      <w:pPr>
        <w:widowControl/>
        <w:rPr>
          <w:rFonts w:ascii="Times New Roman" w:hAnsi="Times New Roman"/>
        </w:rPr>
      </w:pPr>
      <w:r>
        <w:rPr>
          <w:rFonts w:ascii="Times New Roman" w:hAnsi="Times New Roman"/>
        </w:rPr>
        <w:t>(To accompany S. 2206)</w:t>
      </w:r>
    </w:p>
    <w:p w:rsidR="00341858" w:rsidRDefault="00341858" w:rsidP="00341858">
      <w:pPr>
        <w:widowControl/>
        <w:rPr>
          <w:rFonts w:ascii="Times New Roman" w:hAnsi="Times New Roman"/>
        </w:rPr>
      </w:pPr>
    </w:p>
    <w:p w:rsidR="00341858" w:rsidRDefault="00341858" w:rsidP="00341858">
      <w:pPr>
        <w:widowControl/>
        <w:rPr>
          <w:rFonts w:ascii="Times New Roman" w:hAnsi="Times New Roman"/>
        </w:rPr>
      </w:pPr>
      <w:r>
        <w:rPr>
          <w:rFonts w:ascii="Times New Roman" w:hAnsi="Times New Roman"/>
          <w:b/>
          <w:bCs/>
        </w:rPr>
        <w:t xml:space="preserve">COMMITTEE: </w:t>
      </w:r>
      <w:r>
        <w:rPr>
          <w:rFonts w:ascii="Times New Roman" w:hAnsi="Times New Roman"/>
        </w:rPr>
        <w:t>from the Committee on Labor and Human Resources</w:t>
      </w:r>
    </w:p>
    <w:p w:rsidR="00341858" w:rsidRDefault="00341858" w:rsidP="00341858">
      <w:pPr>
        <w:widowControl/>
        <w:rPr>
          <w:rFonts w:ascii="Times New Roman" w:hAnsi="Times New Roman"/>
        </w:rPr>
      </w:pPr>
    </w:p>
    <w:p w:rsidR="00341858" w:rsidRDefault="00341858" w:rsidP="00341858">
      <w:pPr>
        <w:widowControl/>
        <w:rPr>
          <w:rFonts w:ascii="Times New Roman" w:hAnsi="Times New Roman"/>
        </w:rPr>
      </w:pPr>
      <w:r>
        <w:rPr>
          <w:rFonts w:ascii="Times New Roman" w:hAnsi="Times New Roman"/>
        </w:rPr>
        <w:t xml:space="preserve"> </w:t>
      </w:r>
    </w:p>
    <w:p w:rsidR="00341858" w:rsidRDefault="00341858" w:rsidP="00341858">
      <w:pPr>
        <w:widowControl/>
        <w:rPr>
          <w:rFonts w:ascii="Times New Roman" w:hAnsi="Times New Roman"/>
        </w:rPr>
      </w:pPr>
      <w:r>
        <w:rPr>
          <w:rFonts w:ascii="Times New Roman" w:hAnsi="Times New Roman"/>
        </w:rPr>
        <w:t xml:space="preserve">R E P O R T </w:t>
      </w:r>
    </w:p>
    <w:p w:rsidR="00341858" w:rsidRDefault="00341858" w:rsidP="00341858">
      <w:pPr>
        <w:widowControl/>
        <w:rPr>
          <w:rFonts w:ascii="Times New Roman" w:hAnsi="Times New Roman"/>
        </w:rPr>
      </w:pPr>
      <w:r>
        <w:rPr>
          <w:rFonts w:ascii="Times New Roman" w:hAnsi="Times New Roman"/>
        </w:rPr>
        <w:t>CONFERENCE REPORT</w:t>
      </w:r>
    </w:p>
    <w:p w:rsidR="00341858" w:rsidRDefault="00341858" w:rsidP="00341858">
      <w:pPr>
        <w:widowControl/>
        <w:rPr>
          <w:rFonts w:ascii="Times New Roman" w:hAnsi="Times New Roman"/>
        </w:rPr>
      </w:pPr>
    </w:p>
    <w:p w:rsidR="00341858" w:rsidRDefault="00341858" w:rsidP="00341858">
      <w:pPr>
        <w:widowControl/>
        <w:rPr>
          <w:rFonts w:ascii="Times New Roman" w:hAnsi="Times New Roman"/>
          <w:b/>
          <w:bCs/>
        </w:rPr>
      </w:pPr>
      <w:r>
        <w:rPr>
          <w:rFonts w:ascii="Times New Roman" w:hAnsi="Times New Roman"/>
          <w:b/>
          <w:bCs/>
        </w:rPr>
        <w:t>TEXT:</w:t>
      </w:r>
    </w:p>
    <w:p w:rsidR="00341858" w:rsidRDefault="00341858" w:rsidP="00341858">
      <w:pPr>
        <w:widowControl/>
        <w:spacing w:before="120"/>
        <w:ind w:firstLine="360"/>
        <w:rPr>
          <w:rFonts w:ascii="Times New Roman" w:hAnsi="Times New Roman"/>
        </w:rPr>
      </w:pPr>
      <w:r>
        <w:rPr>
          <w:rFonts w:ascii="Times New Roman" w:hAnsi="Times New Roman"/>
        </w:rPr>
        <w:t>The Committee on Labor and Human Resources, to which was referred the bill (S. 2206) to amend the Head Start Act, the Low-Income Home Energy Assistance Act of 1981, and the Community Services Block Grant Act to reautho</w:t>
      </w:r>
      <w:r>
        <w:rPr>
          <w:rFonts w:ascii="Times New Roman" w:hAnsi="Times New Roman"/>
        </w:rPr>
        <w:t>r</w:t>
      </w:r>
      <w:r>
        <w:rPr>
          <w:rFonts w:ascii="Times New Roman" w:hAnsi="Times New Roman"/>
        </w:rPr>
        <w:t>ize and make improvements to those Acts, to establish demonstration projects that provide an opportunity for persons with limited means to accumulate assets, and for other purposes, having considered the same, reports favorably thereon with an amendment in the nature of a substitute and recommends that the bill (as amended) do pass.</w:t>
      </w:r>
    </w:p>
    <w:p w:rsidR="00341858" w:rsidRDefault="00341858" w:rsidP="00341858">
      <w:pPr>
        <w:widowControl/>
        <w:rPr>
          <w:rFonts w:ascii="Times New Roman" w:hAnsi="Times New Roman"/>
        </w:rPr>
      </w:pPr>
      <w:r>
        <w:rPr>
          <w:rFonts w:ascii="Times New Roman" w:hAnsi="Times New Roman"/>
        </w:rPr>
        <w:t xml:space="preserve"> </w:t>
      </w:r>
    </w:p>
    <w:p w:rsidR="00341858" w:rsidRDefault="00341858" w:rsidP="00341858">
      <w:pPr>
        <w:widowControl/>
        <w:rPr>
          <w:rFonts w:ascii="Times New Roman" w:hAnsi="Times New Roman"/>
        </w:rPr>
      </w:pPr>
      <w:r>
        <w:rPr>
          <w:rFonts w:ascii="Times New Roman" w:hAnsi="Times New Roman"/>
        </w:rPr>
        <w:t>I. Summary of the Bill</w:t>
      </w:r>
    </w:p>
    <w:p w:rsidR="00341858" w:rsidRDefault="00341858" w:rsidP="00341858">
      <w:pPr>
        <w:widowControl/>
        <w:spacing w:before="120"/>
        <w:ind w:firstLine="360"/>
        <w:rPr>
          <w:rFonts w:ascii="Times New Roman" w:hAnsi="Times New Roman"/>
        </w:rPr>
      </w:pPr>
      <w:r>
        <w:rPr>
          <w:rFonts w:ascii="Times New Roman" w:hAnsi="Times New Roman"/>
        </w:rPr>
        <w:t>The Human Services Reauthorization Act of 1998 reauthorizes and makes improvements in the Head Start Act, the Community Services Block Grant Act, and the Low-Income Home Energy Assistance Act of 1981. The legislation also establishes demonstration projects that provide an opportunity for persons with limited means to accumulate assets.</w:t>
      </w:r>
    </w:p>
    <w:p w:rsidR="00341858" w:rsidRDefault="00341858" w:rsidP="00341858">
      <w:pPr>
        <w:widowControl/>
        <w:spacing w:before="120"/>
        <w:ind w:firstLine="360"/>
        <w:rPr>
          <w:rFonts w:ascii="Times New Roman" w:hAnsi="Times New Roman"/>
        </w:rPr>
      </w:pPr>
      <w:r>
        <w:rPr>
          <w:rFonts w:ascii="Times New Roman" w:hAnsi="Times New Roman"/>
        </w:rPr>
        <w:t>Title I of the bill reauthorizes the Head Start Act at such sums as may be necessary for fiscal years 1999, 2000, 2001, 2002, and 2003. The bill contains provisions to further strengthen and expand the Head Start program. It i</w:t>
      </w:r>
      <w:r>
        <w:rPr>
          <w:rFonts w:ascii="Times New Roman" w:hAnsi="Times New Roman"/>
        </w:rPr>
        <w:t>m</w:t>
      </w:r>
      <w:r>
        <w:rPr>
          <w:rFonts w:ascii="Times New Roman" w:hAnsi="Times New Roman"/>
        </w:rPr>
        <w:t>proves the quality of existing programs by maintaining the 25 percent set-aside for quality improvements, establishing a major programmatic focus on school readiness, and improving collaboration with other community-based child care programs. The legislation requires the establishment of outcome based performance measures, requiring additional and more specific educational performance standards. Barriers to collaboration are removed and the reauthorization includes increased incentives and additional opportunities for early childhood care and education collaboration. A national study of the impact of Head Start on children and families is authorized. Funding for Early Head Start is dramatically i</w:t>
      </w:r>
      <w:r>
        <w:rPr>
          <w:rFonts w:ascii="Times New Roman" w:hAnsi="Times New Roman"/>
        </w:rPr>
        <w:t>n</w:t>
      </w:r>
      <w:r>
        <w:rPr>
          <w:rFonts w:ascii="Times New Roman" w:hAnsi="Times New Roman"/>
        </w:rPr>
        <w:t>creased with provisions to insure the quality of programs through the establishment of a minimum 5 percent quality set aside within the Early Head Start program.</w:t>
      </w:r>
    </w:p>
    <w:p w:rsidR="00341858" w:rsidRDefault="00341858" w:rsidP="00341858">
      <w:pPr>
        <w:widowControl/>
        <w:spacing w:before="120"/>
        <w:ind w:firstLine="360"/>
        <w:rPr>
          <w:rFonts w:ascii="Times New Roman" w:hAnsi="Times New Roman"/>
        </w:rPr>
      </w:pPr>
      <w:r>
        <w:rPr>
          <w:rFonts w:ascii="Times New Roman" w:hAnsi="Times New Roman"/>
        </w:rPr>
        <w:t>Title II of the bill reauthorizes the Community Services Block Grant at $625 million for fiscal year 1999, and then such sums as may be necessary for fiscal years 2000, 2001, 2002, and 2003. The bill requires each recipient of CSBG funds to participate in the performance measurement system established by the Secretary of the Department of Health and Human Services by October 1, 2001, to measure how CSBG funds are used to promote self-sufficiency, family st</w:t>
      </w:r>
      <w:r>
        <w:rPr>
          <w:rFonts w:ascii="Times New Roman" w:hAnsi="Times New Roman"/>
        </w:rPr>
        <w:t>a</w:t>
      </w:r>
      <w:r>
        <w:rPr>
          <w:rFonts w:ascii="Times New Roman" w:hAnsi="Times New Roman"/>
        </w:rPr>
        <w:t xml:space="preserve">bility, and community revitalization. The legislation protects local control by requiring public entities to administer their programs through a tri-partite board structure or through another mechanism designed by the State to ensure low income citizen participation in the decision-making, planning and adminstration of CSBG programs. Program quality will be improved by requiring on-site compliance reviews, enhancing opportunities for training and technical </w:t>
      </w:r>
      <w:r>
        <w:rPr>
          <w:rFonts w:ascii="Times New Roman" w:hAnsi="Times New Roman"/>
        </w:rPr>
        <w:lastRenderedPageBreak/>
        <w:t>assistance where deficiencies are noted and providing opportunities for quality improvement plans and corrective action where warran</w:t>
      </w:r>
      <w:r>
        <w:rPr>
          <w:rFonts w:ascii="Times New Roman" w:hAnsi="Times New Roman"/>
        </w:rPr>
        <w:t>t</w:t>
      </w:r>
      <w:r>
        <w:rPr>
          <w:rFonts w:ascii="Times New Roman" w:hAnsi="Times New Roman"/>
        </w:rPr>
        <w:t>ed. The bill reauthorizes the Community Economic Development and Rural Community Facilities programs. It also creates a new Neighborhood Innovation Project to provide grants to neighborhood-based private non-profit organiz</w:t>
      </w:r>
      <w:r>
        <w:rPr>
          <w:rFonts w:ascii="Times New Roman" w:hAnsi="Times New Roman"/>
        </w:rPr>
        <w:t>a</w:t>
      </w:r>
      <w:r>
        <w:rPr>
          <w:rFonts w:ascii="Times New Roman" w:hAnsi="Times New Roman"/>
        </w:rPr>
        <w:t>tions for the development of new approaches to overcoming problems which are contributing to community breakdown. The National Youth Sports Program and the Community Food and Nutrition Program are reauthorized at current fun</w:t>
      </w:r>
      <w:r>
        <w:rPr>
          <w:rFonts w:ascii="Times New Roman" w:hAnsi="Times New Roman"/>
        </w:rPr>
        <w:t>d</w:t>
      </w:r>
      <w:r>
        <w:rPr>
          <w:rFonts w:ascii="Times New Roman" w:hAnsi="Times New Roman"/>
        </w:rPr>
        <w:t>ing levels. The legislation requires the National Youth Sports grant recipient to enter into formal partnerships with youth serving organizations or other appropriate social service entities in order to link program participants with year-round services in their home communities.</w:t>
      </w:r>
    </w:p>
    <w:p w:rsidR="00341858" w:rsidRDefault="00341858" w:rsidP="00341858">
      <w:pPr>
        <w:widowControl/>
        <w:spacing w:before="120"/>
        <w:ind w:firstLine="360"/>
        <w:rPr>
          <w:rFonts w:ascii="Times New Roman" w:hAnsi="Times New Roman"/>
        </w:rPr>
      </w:pPr>
      <w:r>
        <w:rPr>
          <w:rFonts w:ascii="Times New Roman" w:hAnsi="Times New Roman"/>
        </w:rPr>
        <w:t>Title III authorizes the Low Income Home Energy Assistance Program at $2 billion for fiscal years 2000 through 2004. In addition, it authorizes a $600 million emergency fund for each fiscal year and includes new language defining the circumstances under which natural disasters and other emergencies warrant the release of additional funding. It a</w:t>
      </w:r>
      <w:r>
        <w:rPr>
          <w:rFonts w:ascii="Times New Roman" w:hAnsi="Times New Roman"/>
        </w:rPr>
        <w:t>u</w:t>
      </w:r>
      <w:r>
        <w:rPr>
          <w:rFonts w:ascii="Times New Roman" w:hAnsi="Times New Roman"/>
        </w:rPr>
        <w:t>thorizes the leveraging incentive program at $30 million for fiscal years 2000 through 2004 and retains language allo</w:t>
      </w:r>
      <w:r>
        <w:rPr>
          <w:rFonts w:ascii="Times New Roman" w:hAnsi="Times New Roman"/>
        </w:rPr>
        <w:t>w</w:t>
      </w:r>
      <w:r>
        <w:rPr>
          <w:rFonts w:ascii="Times New Roman" w:hAnsi="Times New Roman"/>
        </w:rPr>
        <w:t>ing States to target the households with the highest energy burdens.</w:t>
      </w:r>
    </w:p>
    <w:p w:rsidR="00341858" w:rsidRDefault="00341858" w:rsidP="00341858">
      <w:pPr>
        <w:widowControl/>
        <w:spacing w:before="120"/>
        <w:ind w:firstLine="360"/>
        <w:rPr>
          <w:rFonts w:ascii="Times New Roman" w:hAnsi="Times New Roman"/>
        </w:rPr>
      </w:pPr>
      <w:r>
        <w:rPr>
          <w:rFonts w:ascii="Times New Roman" w:hAnsi="Times New Roman"/>
        </w:rPr>
        <w:t>Title IV authorizes a 5-year, $125 million demonstration program of Individual Development Accounts for low i</w:t>
      </w:r>
      <w:r>
        <w:rPr>
          <w:rFonts w:ascii="Times New Roman" w:hAnsi="Times New Roman"/>
        </w:rPr>
        <w:t>n</w:t>
      </w:r>
      <w:r>
        <w:rPr>
          <w:rFonts w:ascii="Times New Roman" w:hAnsi="Times New Roman"/>
        </w:rPr>
        <w:t>come working families and individuals. Individual development Accounts are dedicated, matching savings accounts that can be used for purchasing a first home, education, capitalizing a business or in certain defined hardship cases. Under the IDA program, non-profit organizations or State and local governments enter partnerships with low income individ</w:t>
      </w:r>
      <w:r>
        <w:rPr>
          <w:rFonts w:ascii="Times New Roman" w:hAnsi="Times New Roman"/>
        </w:rPr>
        <w:t>u</w:t>
      </w:r>
      <w:r>
        <w:rPr>
          <w:rFonts w:ascii="Times New Roman" w:hAnsi="Times New Roman"/>
        </w:rPr>
        <w:t>als who deposit what he or she can from their earned income in the account. The sponsoring organization will match the individuals deposit with funds provided by non-federal sources which can include local churches, service organizations, corporations, foundations, or local governments.</w:t>
      </w:r>
    </w:p>
    <w:p w:rsidR="00341858" w:rsidRDefault="00341858" w:rsidP="00341858">
      <w:pPr>
        <w:widowControl/>
        <w:rPr>
          <w:rFonts w:ascii="Times New Roman" w:hAnsi="Times New Roman"/>
        </w:rPr>
      </w:pPr>
      <w:r>
        <w:rPr>
          <w:rFonts w:ascii="Times New Roman" w:hAnsi="Times New Roman"/>
        </w:rPr>
        <w:t xml:space="preserve"> </w:t>
      </w:r>
    </w:p>
    <w:p w:rsidR="00341858" w:rsidRDefault="00341858" w:rsidP="00341858">
      <w:pPr>
        <w:widowControl/>
        <w:rPr>
          <w:rFonts w:ascii="Times New Roman" w:hAnsi="Times New Roman"/>
        </w:rPr>
      </w:pPr>
      <w:r>
        <w:rPr>
          <w:rFonts w:ascii="Times New Roman" w:hAnsi="Times New Roman"/>
        </w:rPr>
        <w:t>II. Background and Need for the Legislation</w:t>
      </w:r>
    </w:p>
    <w:p w:rsidR="00341858" w:rsidRDefault="00341858" w:rsidP="00341858">
      <w:pPr>
        <w:widowControl/>
        <w:spacing w:before="120"/>
        <w:ind w:firstLine="360"/>
        <w:rPr>
          <w:rFonts w:ascii="Times New Roman" w:hAnsi="Times New Roman"/>
        </w:rPr>
      </w:pPr>
      <w:r>
        <w:rPr>
          <w:rFonts w:ascii="Times New Roman" w:hAnsi="Times New Roman"/>
        </w:rPr>
        <w:t>On June 22, 1998, a bill to reauthorize the Head Start Act, the Community Services Block Grant Act, and the Low-Income Home Energy Assistance Act of 1981, and to establish the Assets for Independence Act was introduced by Se</w:t>
      </w:r>
      <w:r>
        <w:rPr>
          <w:rFonts w:ascii="Times New Roman" w:hAnsi="Times New Roman"/>
        </w:rPr>
        <w:t>n</w:t>
      </w:r>
      <w:r>
        <w:rPr>
          <w:rFonts w:ascii="Times New Roman" w:hAnsi="Times New Roman"/>
        </w:rPr>
        <w:t>ators Coats, Dodd, Jeffords and Kennedy. The bill, S. 2206, was referred to the Committee on Labor and Human R</w:t>
      </w:r>
      <w:r>
        <w:rPr>
          <w:rFonts w:ascii="Times New Roman" w:hAnsi="Times New Roman"/>
        </w:rPr>
        <w:t>e</w:t>
      </w:r>
      <w:r>
        <w:rPr>
          <w:rFonts w:ascii="Times New Roman" w:hAnsi="Times New Roman"/>
        </w:rPr>
        <w:t>sources.</w:t>
      </w:r>
    </w:p>
    <w:p w:rsidR="00341858" w:rsidRDefault="00341858" w:rsidP="00341858">
      <w:pPr>
        <w:widowControl/>
        <w:spacing w:before="120"/>
        <w:ind w:firstLine="360"/>
        <w:rPr>
          <w:rFonts w:ascii="Times New Roman" w:hAnsi="Times New Roman"/>
        </w:rPr>
      </w:pPr>
      <w:r>
        <w:rPr>
          <w:rFonts w:ascii="Times New Roman" w:hAnsi="Times New Roman"/>
        </w:rPr>
        <w:t>title i head start act</w:t>
      </w:r>
    </w:p>
    <w:p w:rsidR="00341858" w:rsidRDefault="00341858" w:rsidP="00341858">
      <w:pPr>
        <w:widowControl/>
        <w:spacing w:before="120"/>
        <w:ind w:firstLine="360"/>
        <w:rPr>
          <w:rFonts w:ascii="Times New Roman" w:hAnsi="Times New Roman"/>
        </w:rPr>
      </w:pPr>
      <w:r>
        <w:rPr>
          <w:rFonts w:ascii="Times New Roman" w:hAnsi="Times New Roman"/>
        </w:rPr>
        <w:t>Head Start developed as part of the War on Poverty in 1964, and remains one of its most popular efforts. The pr</w:t>
      </w:r>
      <w:r>
        <w:rPr>
          <w:rFonts w:ascii="Times New Roman" w:hAnsi="Times New Roman"/>
        </w:rPr>
        <w:t>o</w:t>
      </w:r>
      <w:r>
        <w:rPr>
          <w:rFonts w:ascii="Times New Roman" w:hAnsi="Times New Roman"/>
        </w:rPr>
        <w:t>gram currently serves 830,000 children through 16,000 centers and 595 home-based programs. It provides comprehe</w:t>
      </w:r>
      <w:r>
        <w:rPr>
          <w:rFonts w:ascii="Times New Roman" w:hAnsi="Times New Roman"/>
        </w:rPr>
        <w:t>n</w:t>
      </w:r>
      <w:r>
        <w:rPr>
          <w:rFonts w:ascii="Times New Roman" w:hAnsi="Times New Roman"/>
        </w:rPr>
        <w:t>sive educational, medical, nutritional, mental health, dental, and social services to low-income children and their fam</w:t>
      </w:r>
      <w:r>
        <w:rPr>
          <w:rFonts w:ascii="Times New Roman" w:hAnsi="Times New Roman"/>
        </w:rPr>
        <w:t>i</w:t>
      </w:r>
      <w:r>
        <w:rPr>
          <w:rFonts w:ascii="Times New Roman" w:hAnsi="Times New Roman"/>
        </w:rPr>
        <w:t>lies in all 50 states, the District of Columbia, Puerto Rico, and the U.S. territories, as well as services for migrant and Native American populations. Unlike other Federal social service programs that are funded through States, the Depar</w:t>
      </w:r>
      <w:r>
        <w:rPr>
          <w:rFonts w:ascii="Times New Roman" w:hAnsi="Times New Roman"/>
        </w:rPr>
        <w:t>t</w:t>
      </w:r>
      <w:r>
        <w:rPr>
          <w:rFonts w:ascii="Times New Roman" w:hAnsi="Times New Roman"/>
        </w:rPr>
        <w:t>ment of Health and Human Services awards Head Start grants directly to local agencies, called grantees, which deliver program services. Grantees, estimated at 1,456 in fiscal year 1997, may contract with other organizations, called del</w:t>
      </w:r>
      <w:r>
        <w:rPr>
          <w:rFonts w:ascii="Times New Roman" w:hAnsi="Times New Roman"/>
        </w:rPr>
        <w:t>e</w:t>
      </w:r>
      <w:r>
        <w:rPr>
          <w:rFonts w:ascii="Times New Roman" w:hAnsi="Times New Roman"/>
        </w:rPr>
        <w:t>gate agencies, to run all or part of their programs. Grantees had such contracts with approximately 517 delegate age</w:t>
      </w:r>
      <w:r>
        <w:rPr>
          <w:rFonts w:ascii="Times New Roman" w:hAnsi="Times New Roman"/>
        </w:rPr>
        <w:t>n</w:t>
      </w:r>
      <w:r>
        <w:rPr>
          <w:rFonts w:ascii="Times New Roman" w:hAnsi="Times New Roman"/>
        </w:rPr>
        <w:t>cies in fiscal year 1997. Grantees and delegate agencies include public and private school systems, community action agencies and other private nonprofit organizations, local governments, and Indian tribes.</w:t>
      </w:r>
    </w:p>
    <w:p w:rsidR="00341858" w:rsidRDefault="00341858" w:rsidP="00341858">
      <w:pPr>
        <w:widowControl/>
        <w:spacing w:before="120"/>
        <w:ind w:firstLine="360"/>
        <w:rPr>
          <w:rFonts w:ascii="Times New Roman" w:hAnsi="Times New Roman"/>
        </w:rPr>
      </w:pPr>
      <w:r>
        <w:rPr>
          <w:rFonts w:ascii="Times New Roman" w:hAnsi="Times New Roman"/>
        </w:rPr>
        <w:t>Since the inception of Head Start nearly 35 years ago, the face of poverty has changed dramatically. Single parent familes headed by women accounted for about one-third of the poor in 1966; now they represent more than half of those living in poverty. Children have now replaced the elderly as the group most likely to be poor. One child in five in the United States lives in poverty. Disadvantaged children who are part of a racial or ethnic minority group face even harsher realities; 44 percent of all African American children, and 38 percent of all Hispanic children, are poor. Sixty-percent of Head Start familes earn less than $9,000 per year. Forty-five percent receive benefits under the TANF pr</w:t>
      </w:r>
      <w:r>
        <w:rPr>
          <w:rFonts w:ascii="Times New Roman" w:hAnsi="Times New Roman"/>
        </w:rPr>
        <w:t>o</w:t>
      </w:r>
      <w:r>
        <w:rPr>
          <w:rFonts w:ascii="Times New Roman" w:hAnsi="Times New Roman"/>
        </w:rPr>
        <w:t>gram.</w:t>
      </w:r>
    </w:p>
    <w:p w:rsidR="00341858" w:rsidRDefault="00341858" w:rsidP="00341858">
      <w:pPr>
        <w:widowControl/>
        <w:spacing w:before="120"/>
        <w:ind w:firstLine="360"/>
        <w:rPr>
          <w:rFonts w:ascii="Times New Roman" w:hAnsi="Times New Roman"/>
        </w:rPr>
      </w:pPr>
      <w:r>
        <w:rPr>
          <w:rFonts w:ascii="Times New Roman" w:hAnsi="Times New Roman"/>
        </w:rPr>
        <w:t>As the needs of children and families changed, so has Head Start. Head Start was first enacted into law in 1966 as a summer program with a budget of $352 million. In 1994, an appropriation of $3.3 billion allowed more than 2,000 l</w:t>
      </w:r>
      <w:r>
        <w:rPr>
          <w:rFonts w:ascii="Times New Roman" w:hAnsi="Times New Roman"/>
        </w:rPr>
        <w:t>o</w:t>
      </w:r>
      <w:r>
        <w:rPr>
          <w:rFonts w:ascii="Times New Roman" w:hAnsi="Times New Roman"/>
        </w:rPr>
        <w:t>cally run Head Start programs to serve more than 730,000 children and their families. Today, the average amount of funds available per child in Head Start programs in the 1996-97 program year was $5,186 with an average of $4,637 of this amount coming from Federal Head Start funds. Total funds per child varied widely by program, ranging from $1,081 to $17,029 per child. Before using Head Start funds for services, local agencies are required by Head Start reg</w:t>
      </w:r>
      <w:r>
        <w:rPr>
          <w:rFonts w:ascii="Times New Roman" w:hAnsi="Times New Roman"/>
        </w:rPr>
        <w:t>u</w:t>
      </w:r>
      <w:r>
        <w:rPr>
          <w:rFonts w:ascii="Times New Roman" w:hAnsi="Times New Roman"/>
        </w:rPr>
        <w:t>lations to identify, secure, and use community resources to provide a wide variety of services to children and their fam</w:t>
      </w:r>
      <w:r>
        <w:rPr>
          <w:rFonts w:ascii="Times New Roman" w:hAnsi="Times New Roman"/>
        </w:rPr>
        <w:t>i</w:t>
      </w:r>
      <w:r>
        <w:rPr>
          <w:rFonts w:ascii="Times New Roman" w:hAnsi="Times New Roman"/>
        </w:rPr>
        <w:t>lies.</w:t>
      </w:r>
    </w:p>
    <w:p w:rsidR="00341858" w:rsidRDefault="00341858" w:rsidP="00341858">
      <w:pPr>
        <w:widowControl/>
        <w:spacing w:before="120"/>
        <w:ind w:firstLine="360"/>
        <w:rPr>
          <w:rFonts w:ascii="Times New Roman" w:hAnsi="Times New Roman"/>
        </w:rPr>
      </w:pPr>
      <w:r>
        <w:rPr>
          <w:rFonts w:ascii="Times New Roman" w:hAnsi="Times New Roman"/>
        </w:rPr>
        <w:t>By its nature, Head Start requires community input in order to be responsive to community needs. Local programs may adapt their services to serve Indian tribes or migrant worker communities; target homeless children or children of drug-addicted parents or help familes transitioning off welfare. While most Head Start programs are center-based, home-based models fulfill the special needs of families in certain communities. Today Head Start programs respond to the complex needs of familes in myriad ways, from acting as resource and referral agencies, to providing parenting and child discipline courses, to helping parents improve their self esteem, literacy and job skills.</w:t>
      </w:r>
    </w:p>
    <w:p w:rsidR="00341858" w:rsidRDefault="00341858" w:rsidP="00341858">
      <w:pPr>
        <w:widowControl/>
        <w:spacing w:before="120"/>
        <w:ind w:firstLine="360"/>
        <w:rPr>
          <w:rFonts w:ascii="Times New Roman" w:hAnsi="Times New Roman"/>
        </w:rPr>
      </w:pPr>
      <w:r>
        <w:rPr>
          <w:rFonts w:ascii="Times New Roman" w:hAnsi="Times New Roman"/>
        </w:rPr>
        <w:t>As researchers and policy makers seek to respond to the growing problems of crime, drug dependency, and the c</w:t>
      </w:r>
      <w:r>
        <w:rPr>
          <w:rFonts w:ascii="Times New Roman" w:hAnsi="Times New Roman"/>
        </w:rPr>
        <w:t>y</w:t>
      </w:r>
      <w:r>
        <w:rPr>
          <w:rFonts w:ascii="Times New Roman" w:hAnsi="Times New Roman"/>
        </w:rPr>
        <w:t>cle of poverty, the importance of early and comprehensive services for children becomes more clear. Early intervention can improve the lives of children. Quality programs pay for themselves for reduced reliance on social services and r</w:t>
      </w:r>
      <w:r>
        <w:rPr>
          <w:rFonts w:ascii="Times New Roman" w:hAnsi="Times New Roman"/>
        </w:rPr>
        <w:t>e</w:t>
      </w:r>
      <w:r>
        <w:rPr>
          <w:rFonts w:ascii="Times New Roman" w:hAnsi="Times New Roman"/>
        </w:rPr>
        <w:t>duced crime and its associated costs.</w:t>
      </w:r>
    </w:p>
    <w:p w:rsidR="00341858" w:rsidRDefault="00341858" w:rsidP="00341858">
      <w:pPr>
        <w:widowControl/>
        <w:spacing w:before="120"/>
        <w:ind w:firstLine="360"/>
        <w:rPr>
          <w:rFonts w:ascii="Times New Roman" w:hAnsi="Times New Roman"/>
        </w:rPr>
      </w:pPr>
      <w:r>
        <w:rPr>
          <w:rFonts w:ascii="Times New Roman" w:hAnsi="Times New Roman"/>
        </w:rPr>
        <w:t>The Head Start Expansion and Quality Act of 1990 directly addressed these needs with a quality set-aside of 25 percent of all new funds. Half of these "quality monies" were to be spent on improving teacher salaries and helping pr</w:t>
      </w:r>
      <w:r>
        <w:rPr>
          <w:rFonts w:ascii="Times New Roman" w:hAnsi="Times New Roman"/>
        </w:rPr>
        <w:t>o</w:t>
      </w:r>
      <w:r>
        <w:rPr>
          <w:rFonts w:ascii="Times New Roman" w:hAnsi="Times New Roman"/>
        </w:rPr>
        <w:t>grams recruit and retain quality staff. Funds could also be spent on providing transportation, improving facilities, and expanding staff training and development.</w:t>
      </w:r>
    </w:p>
    <w:p w:rsidR="00341858" w:rsidRDefault="00341858" w:rsidP="00341858">
      <w:pPr>
        <w:widowControl/>
        <w:spacing w:before="120"/>
        <w:ind w:firstLine="360"/>
        <w:rPr>
          <w:rFonts w:ascii="Times New Roman" w:hAnsi="Times New Roman"/>
        </w:rPr>
      </w:pPr>
      <w:r>
        <w:rPr>
          <w:rFonts w:ascii="Times New Roman" w:hAnsi="Times New Roman"/>
        </w:rPr>
        <w:t>The National Head Start Association reports that the quality set-aside continues to have an important impact on i</w:t>
      </w:r>
      <w:r>
        <w:rPr>
          <w:rFonts w:ascii="Times New Roman" w:hAnsi="Times New Roman"/>
        </w:rPr>
        <w:t>m</w:t>
      </w:r>
      <w:r>
        <w:rPr>
          <w:rFonts w:ascii="Times New Roman" w:hAnsi="Times New Roman"/>
        </w:rPr>
        <w:t>proving the way Head Start programs across the country deliver services to children and their families. Recently a U.S. Department of Education study of comparable early education and preschool programs for low-income children, found that Head Start centers were notable for their consistently high quality.</w:t>
      </w:r>
    </w:p>
    <w:p w:rsidR="00341858" w:rsidRDefault="00341858" w:rsidP="00341858">
      <w:pPr>
        <w:widowControl/>
        <w:spacing w:before="120"/>
        <w:ind w:firstLine="360"/>
        <w:rPr>
          <w:rFonts w:ascii="Times New Roman" w:hAnsi="Times New Roman"/>
        </w:rPr>
      </w:pPr>
      <w:r>
        <w:rPr>
          <w:rFonts w:ascii="Times New Roman" w:hAnsi="Times New Roman"/>
        </w:rPr>
        <w:t>In 1993, Secretary of Health and Human Services Donna Shalala appointed an Advisory Committee on Head Start Quality and Expansion to examine closely the Head Start program and to make recommendations for the future. The committee noted that despite the generally high quality of most programs, some continue to have difficulty providing appropriate facilities, living wags for staff, and the comprehensive services that are critical to meeting family needs. The recommendations of the advisory committee focused on three important areas: (1) the need to improve quality; (2) the need to expand services; and (3) the need to forge partnerships with other community providers, including closet coo</w:t>
      </w:r>
      <w:r>
        <w:rPr>
          <w:rFonts w:ascii="Times New Roman" w:hAnsi="Times New Roman"/>
        </w:rPr>
        <w:t>r</w:t>
      </w:r>
      <w:r>
        <w:rPr>
          <w:rFonts w:ascii="Times New Roman" w:hAnsi="Times New Roman"/>
        </w:rPr>
        <w:t>dination with elementary schools, State, and locally sponsored programs, cooperating with the private sector and linking Head Start with other national initiatives.</w:t>
      </w:r>
    </w:p>
    <w:p w:rsidR="00341858" w:rsidRDefault="00341858" w:rsidP="00341858">
      <w:pPr>
        <w:widowControl/>
        <w:spacing w:before="120"/>
        <w:ind w:firstLine="360"/>
        <w:rPr>
          <w:rFonts w:ascii="Times New Roman" w:hAnsi="Times New Roman"/>
        </w:rPr>
      </w:pPr>
      <w:r>
        <w:rPr>
          <w:rFonts w:ascii="Times New Roman" w:hAnsi="Times New Roman"/>
        </w:rPr>
        <w:t>The Head Start Act Amendments of 1994 reauthorizes the program and made significant strides to implement the advisory committees recommendations. The legislation balanced the need to strengthen current services with the need to broaden those services and provide more children access to them.</w:t>
      </w:r>
    </w:p>
    <w:p w:rsidR="00341858" w:rsidRDefault="00341858" w:rsidP="00341858">
      <w:pPr>
        <w:widowControl/>
        <w:spacing w:before="120"/>
        <w:ind w:firstLine="360"/>
        <w:rPr>
          <w:rFonts w:ascii="Times New Roman" w:hAnsi="Times New Roman"/>
        </w:rPr>
      </w:pPr>
      <w:r>
        <w:rPr>
          <w:rFonts w:ascii="Times New Roman" w:hAnsi="Times New Roman"/>
        </w:rPr>
        <w:t>This 1998 reauthorization builds on that existing framework and continues to place an appropriate focus on conti</w:t>
      </w:r>
      <w:r>
        <w:rPr>
          <w:rFonts w:ascii="Times New Roman" w:hAnsi="Times New Roman"/>
        </w:rPr>
        <w:t>n</w:t>
      </w:r>
      <w:r>
        <w:rPr>
          <w:rFonts w:ascii="Times New Roman" w:hAnsi="Times New Roman"/>
        </w:rPr>
        <w:t>ued program quality and the achievement of important outcomes for children and their families.</w:t>
      </w:r>
    </w:p>
    <w:p w:rsidR="00341858" w:rsidRDefault="00341858" w:rsidP="00341858">
      <w:pPr>
        <w:widowControl/>
        <w:spacing w:before="120"/>
        <w:ind w:firstLine="360"/>
        <w:rPr>
          <w:rFonts w:ascii="Times New Roman" w:hAnsi="Times New Roman"/>
        </w:rPr>
      </w:pPr>
      <w:r>
        <w:rPr>
          <w:rFonts w:ascii="Times New Roman" w:hAnsi="Times New Roman"/>
        </w:rPr>
        <w:t>title ii community services block grant act</w:t>
      </w:r>
    </w:p>
    <w:p w:rsidR="00341858" w:rsidRDefault="00341858" w:rsidP="00341858">
      <w:pPr>
        <w:widowControl/>
        <w:spacing w:before="120"/>
        <w:ind w:firstLine="360"/>
        <w:rPr>
          <w:rFonts w:ascii="Times New Roman" w:hAnsi="Times New Roman"/>
        </w:rPr>
      </w:pPr>
      <w:r>
        <w:rPr>
          <w:rFonts w:ascii="Times New Roman" w:hAnsi="Times New Roman"/>
        </w:rPr>
        <w:t>The Community Services Block Grant (CSBG) dates back to 1964, when the Economic Opportunity Act esta</w:t>
      </w:r>
      <w:r>
        <w:rPr>
          <w:rFonts w:ascii="Times New Roman" w:hAnsi="Times New Roman"/>
        </w:rPr>
        <w:t>b</w:t>
      </w:r>
      <w:r>
        <w:rPr>
          <w:rFonts w:ascii="Times New Roman" w:hAnsi="Times New Roman"/>
        </w:rPr>
        <w:t>lished the War on Poverty and authorized the independent Office of Economic Opportunity (OEO). One of the most significant OEO programs was Community Action, under which a nationwide network of local Community Action Agencies (CAAs) was developed. The law stipulated that each Community Action Program must provide services and activities having a "measurable and potentially major" impact on alleviating the causes and effects of poverty. The law further required that each CAA be governed by a tripartite board, composed equally of local elected officials; low i</w:t>
      </w:r>
      <w:r>
        <w:rPr>
          <w:rFonts w:ascii="Times New Roman" w:hAnsi="Times New Roman"/>
        </w:rPr>
        <w:t>n</w:t>
      </w:r>
      <w:r>
        <w:rPr>
          <w:rFonts w:ascii="Times New Roman" w:hAnsi="Times New Roman"/>
        </w:rPr>
        <w:t>come people from the community; and local business, labor, religious and other community leaders. The local boards identify the causes of local poverty problems and design services they believe have the greatest potential for success in dealing with the problems of poverty.</w:t>
      </w:r>
    </w:p>
    <w:p w:rsidR="00341858" w:rsidRDefault="00341858" w:rsidP="00341858">
      <w:pPr>
        <w:widowControl/>
        <w:spacing w:before="120"/>
        <w:ind w:firstLine="360"/>
        <w:rPr>
          <w:rFonts w:ascii="Times New Roman" w:hAnsi="Times New Roman"/>
        </w:rPr>
      </w:pPr>
      <w:r>
        <w:rPr>
          <w:rFonts w:ascii="Times New Roman" w:hAnsi="Times New Roman"/>
        </w:rPr>
        <w:t>In 1975, OEO was renamed the Community Services Administration (CSA) and continued to operate as an ind</w:t>
      </w:r>
      <w:r>
        <w:rPr>
          <w:rFonts w:ascii="Times New Roman" w:hAnsi="Times New Roman"/>
        </w:rPr>
        <w:t>e</w:t>
      </w:r>
      <w:r>
        <w:rPr>
          <w:rFonts w:ascii="Times New Roman" w:hAnsi="Times New Roman"/>
        </w:rPr>
        <w:t>pendent agency with its chief function being the administration of the nationwide network of CAAs. In 1981, CSA was abolished and replaced by the CSBG, to be administered by HHS. When CSA was abolished, it was administering nea</w:t>
      </w:r>
      <w:r>
        <w:rPr>
          <w:rFonts w:ascii="Times New Roman" w:hAnsi="Times New Roman"/>
        </w:rPr>
        <w:t>r</w:t>
      </w:r>
      <w:r>
        <w:rPr>
          <w:rFonts w:ascii="Times New Roman" w:hAnsi="Times New Roman"/>
        </w:rPr>
        <w:t>ly 900 CAAs, about 40 local Community Development Corporations, and several small categorical programs that were typically operated by local CAAs.</w:t>
      </w:r>
    </w:p>
    <w:p w:rsidR="00341858" w:rsidRDefault="00341858" w:rsidP="00341858">
      <w:pPr>
        <w:widowControl/>
        <w:spacing w:before="120"/>
        <w:ind w:firstLine="360"/>
        <w:rPr>
          <w:rFonts w:ascii="Times New Roman" w:hAnsi="Times New Roman"/>
        </w:rPr>
      </w:pPr>
      <w:r>
        <w:rPr>
          <w:rFonts w:ascii="Times New Roman" w:hAnsi="Times New Roman"/>
        </w:rPr>
        <w:t>The CSBG Act was established in 1981 as a partial response to President Reagans proposal to consolidate CSA with 11 other social services programs into a block grant to states. Congress rejected this proposal and instead created two new block grants the Social Services Block Grant, under Title XX of the Social Security Act; and the CSBG, which consists of activities previously administered by CSA. The CSBG Act was enacted as part of the Omnibus Budget Re</w:t>
      </w:r>
      <w:r>
        <w:rPr>
          <w:rFonts w:ascii="Times New Roman" w:hAnsi="Times New Roman"/>
        </w:rPr>
        <w:t>c</w:t>
      </w:r>
      <w:r>
        <w:rPr>
          <w:rFonts w:ascii="Times New Roman" w:hAnsi="Times New Roman"/>
        </w:rPr>
        <w:t>onciliation Act of 1981 (P.L. 97-35), and has been reauthorized four times in 1984 under P.L. 98-558, in 1986 under P.L. 99-425, in 1990 under P.L. 101-501, and in 1994 under P.L. 103-252.</w:t>
      </w:r>
    </w:p>
    <w:p w:rsidR="00341858" w:rsidRDefault="00341858" w:rsidP="00341858">
      <w:pPr>
        <w:widowControl/>
        <w:spacing w:before="120"/>
        <w:ind w:firstLine="360"/>
        <w:rPr>
          <w:rFonts w:ascii="Times New Roman" w:hAnsi="Times New Roman"/>
        </w:rPr>
      </w:pPr>
      <w:r>
        <w:rPr>
          <w:rFonts w:ascii="Times New Roman" w:hAnsi="Times New Roman"/>
        </w:rPr>
        <w:t>Under the CSBG framework, States have the responsibility of providing overall direction to eligible entities for achieving programmatic results and ensuring that programs have adopted appropriate management and accountability measures.</w:t>
      </w:r>
    </w:p>
    <w:p w:rsidR="00341858" w:rsidRDefault="00341858" w:rsidP="00341858">
      <w:pPr>
        <w:widowControl/>
        <w:spacing w:before="120"/>
        <w:ind w:firstLine="360"/>
        <w:rPr>
          <w:rFonts w:ascii="Times New Roman" w:hAnsi="Times New Roman"/>
        </w:rPr>
      </w:pPr>
      <w:r>
        <w:rPr>
          <w:rFonts w:ascii="Times New Roman" w:hAnsi="Times New Roman"/>
        </w:rPr>
        <w:t>Each State designates a State agency to administer the block grant. State CSBG administrators subsequently pass through 90 percent of the CSBG funds to approximately 1,100 local service providers in 50 States, the U.S. Territories, the District of Columbia and the Commonwealth of Puerto Rico. These entities, which include private non-profit CAAs, units of local government, migrant and seasonal farm worker organizations, Indian Tribes, and limited-purpose age</w:t>
      </w:r>
      <w:r>
        <w:rPr>
          <w:rFonts w:ascii="Times New Roman" w:hAnsi="Times New Roman"/>
        </w:rPr>
        <w:t>n</w:t>
      </w:r>
      <w:r>
        <w:rPr>
          <w:rFonts w:ascii="Times New Roman" w:hAnsi="Times New Roman"/>
        </w:rPr>
        <w:t>cies, are referred to as "eligible entities". The vase majority of the eligible entities are community action agencies (CAAs) which make up approximately 90 percent of the entities receiving CSBG funds.</w:t>
      </w:r>
    </w:p>
    <w:p w:rsidR="00341858" w:rsidRDefault="00341858" w:rsidP="00341858">
      <w:pPr>
        <w:widowControl/>
        <w:spacing w:before="120"/>
        <w:ind w:firstLine="360"/>
        <w:rPr>
          <w:rFonts w:ascii="Times New Roman" w:hAnsi="Times New Roman"/>
        </w:rPr>
      </w:pPr>
      <w:r>
        <w:rPr>
          <w:rFonts w:ascii="Times New Roman" w:hAnsi="Times New Roman"/>
        </w:rPr>
        <w:t>The broad, overall goal of the 1964 Community Action program to assist low-income people to overcome the pro</w:t>
      </w:r>
      <w:r>
        <w:rPr>
          <w:rFonts w:ascii="Times New Roman" w:hAnsi="Times New Roman"/>
        </w:rPr>
        <w:t>b</w:t>
      </w:r>
      <w:r>
        <w:rPr>
          <w:rFonts w:ascii="Times New Roman" w:hAnsi="Times New Roman"/>
        </w:rPr>
        <w:t>lems of poverty, has not changed. However, the means by which eligible entities have pursued this goal have evolved as communities face changing local needs and challenges; as the social and economic causes of poverty have changed; and as different approaches for combating poverty have been tested, refined and developed. Under the CSBG, decisions regarding the needs of low-income communities and the steps needed to meet their needs are made at the local level. There, community action agencies, in coordination with other community groups and community-based organizations, conduct periodic assessments of community needs, inventory available resources, and organize appropriate programs and activities.</w:t>
      </w:r>
    </w:p>
    <w:p w:rsidR="00341858" w:rsidRDefault="00341858" w:rsidP="00341858">
      <w:pPr>
        <w:widowControl/>
        <w:spacing w:before="120"/>
        <w:ind w:firstLine="360"/>
        <w:rPr>
          <w:rFonts w:ascii="Times New Roman" w:hAnsi="Times New Roman"/>
        </w:rPr>
      </w:pPr>
      <w:r>
        <w:rPr>
          <w:rFonts w:ascii="Times New Roman" w:hAnsi="Times New Roman"/>
        </w:rPr>
        <w:t>While there is no typical CAA since they must reflect the differing needs and priorities of their local community a</w:t>
      </w:r>
      <w:r>
        <w:rPr>
          <w:rFonts w:ascii="Times New Roman" w:hAnsi="Times New Roman"/>
        </w:rPr>
        <w:t>c</w:t>
      </w:r>
      <w:r>
        <w:rPr>
          <w:rFonts w:ascii="Times New Roman" w:hAnsi="Times New Roman"/>
        </w:rPr>
        <w:t>tivities often conducted by CAAs include:</w:t>
      </w:r>
    </w:p>
    <w:p w:rsidR="00341858" w:rsidRDefault="00341858" w:rsidP="00341858">
      <w:pPr>
        <w:widowControl/>
        <w:spacing w:before="120"/>
        <w:ind w:firstLine="360"/>
        <w:rPr>
          <w:rFonts w:ascii="Times New Roman" w:hAnsi="Times New Roman"/>
        </w:rPr>
      </w:pPr>
      <w:r>
        <w:rPr>
          <w:rFonts w:ascii="Times New Roman" w:hAnsi="Times New Roman"/>
        </w:rPr>
        <w:t>Employment services. Providing on-the-job training and direct employment in agency programs, job counseling, skills training, placement and referrals.</w:t>
      </w:r>
    </w:p>
    <w:p w:rsidR="00341858" w:rsidRDefault="00341858" w:rsidP="00341858">
      <w:pPr>
        <w:widowControl/>
        <w:spacing w:before="120"/>
        <w:ind w:firstLine="360"/>
        <w:rPr>
          <w:rFonts w:ascii="Times New Roman" w:hAnsi="Times New Roman"/>
        </w:rPr>
      </w:pPr>
      <w:r>
        <w:rPr>
          <w:rFonts w:ascii="Times New Roman" w:hAnsi="Times New Roman"/>
        </w:rPr>
        <w:t>Education assistance. Providing information, referral, counseling, and guidance to assist clients in defining educ</w:t>
      </w:r>
      <w:r>
        <w:rPr>
          <w:rFonts w:ascii="Times New Roman" w:hAnsi="Times New Roman"/>
        </w:rPr>
        <w:t>a</w:t>
      </w:r>
      <w:r>
        <w:rPr>
          <w:rFonts w:ascii="Times New Roman" w:hAnsi="Times New Roman"/>
        </w:rPr>
        <w:t>tional aspirations and opportunities and preventing teenagers from dropping out of school.</w:t>
      </w:r>
    </w:p>
    <w:p w:rsidR="00341858" w:rsidRDefault="00341858" w:rsidP="00341858">
      <w:pPr>
        <w:widowControl/>
        <w:spacing w:before="120"/>
        <w:ind w:firstLine="360"/>
        <w:rPr>
          <w:rFonts w:ascii="Times New Roman" w:hAnsi="Times New Roman"/>
        </w:rPr>
      </w:pPr>
      <w:r>
        <w:rPr>
          <w:rFonts w:ascii="Times New Roman" w:hAnsi="Times New Roman"/>
        </w:rPr>
        <w:t>Income management. Helping individuals and families prepare and implement household budgets and resolve co</w:t>
      </w:r>
      <w:r>
        <w:rPr>
          <w:rFonts w:ascii="Times New Roman" w:hAnsi="Times New Roman"/>
        </w:rPr>
        <w:t>n</w:t>
      </w:r>
      <w:r>
        <w:rPr>
          <w:rFonts w:ascii="Times New Roman" w:hAnsi="Times New Roman"/>
        </w:rPr>
        <w:t>sumer credit issues; assisting families in submitting the Earned Income Tax Credit and Child Care Credit returns and elderly claim medical and other deductions; sponsoring energy conservation education and information programs.</w:t>
      </w:r>
    </w:p>
    <w:p w:rsidR="00341858" w:rsidRDefault="00341858" w:rsidP="00341858">
      <w:pPr>
        <w:widowControl/>
        <w:spacing w:before="120"/>
        <w:ind w:firstLine="360"/>
        <w:rPr>
          <w:rFonts w:ascii="Times New Roman" w:hAnsi="Times New Roman"/>
        </w:rPr>
      </w:pPr>
      <w:r>
        <w:rPr>
          <w:rFonts w:ascii="Times New Roman" w:hAnsi="Times New Roman"/>
        </w:rPr>
        <w:t>Housing assistance. Providing information and referral services to locate housing; tenant advocacy and home ow</w:t>
      </w:r>
      <w:r>
        <w:rPr>
          <w:rFonts w:ascii="Times New Roman" w:hAnsi="Times New Roman"/>
        </w:rPr>
        <w:t>n</w:t>
      </w:r>
      <w:r>
        <w:rPr>
          <w:rFonts w:ascii="Times New Roman" w:hAnsi="Times New Roman"/>
        </w:rPr>
        <w:t>ership assistance; and referrals for transitional housing assistance for the homeless.</w:t>
      </w:r>
    </w:p>
    <w:p w:rsidR="00341858" w:rsidRDefault="00341858" w:rsidP="00341858">
      <w:pPr>
        <w:widowControl/>
        <w:spacing w:before="120"/>
        <w:ind w:firstLine="360"/>
        <w:rPr>
          <w:rFonts w:ascii="Times New Roman" w:hAnsi="Times New Roman"/>
        </w:rPr>
      </w:pPr>
      <w:r>
        <w:rPr>
          <w:rFonts w:ascii="Times New Roman" w:hAnsi="Times New Roman"/>
        </w:rPr>
        <w:t>Emergency services. Providing crisis intervention services to stabilize low-income individuals in crisis, services to homeless individuals and families, mobilization of donations, cash assistance/loans, clothes and food pantries.</w:t>
      </w:r>
    </w:p>
    <w:p w:rsidR="00341858" w:rsidRDefault="00341858" w:rsidP="00341858">
      <w:pPr>
        <w:widowControl/>
        <w:spacing w:before="120"/>
        <w:ind w:firstLine="360"/>
        <w:rPr>
          <w:rFonts w:ascii="Times New Roman" w:hAnsi="Times New Roman"/>
        </w:rPr>
      </w:pPr>
      <w:r>
        <w:rPr>
          <w:rFonts w:ascii="Times New Roman" w:hAnsi="Times New Roman"/>
        </w:rPr>
        <w:t>Nutrition assistance. Providing or administering surplus food distribution, meals on wheels, congregate meals, n</w:t>
      </w:r>
      <w:r>
        <w:rPr>
          <w:rFonts w:ascii="Times New Roman" w:hAnsi="Times New Roman"/>
        </w:rPr>
        <w:t>u</w:t>
      </w:r>
      <w:r>
        <w:rPr>
          <w:rFonts w:ascii="Times New Roman" w:hAnsi="Times New Roman"/>
        </w:rPr>
        <w:t>trition education, and advocacy.</w:t>
      </w:r>
    </w:p>
    <w:p w:rsidR="00341858" w:rsidRDefault="00341858" w:rsidP="00341858">
      <w:pPr>
        <w:widowControl/>
        <w:spacing w:before="120"/>
        <w:ind w:firstLine="360"/>
        <w:rPr>
          <w:rFonts w:ascii="Times New Roman" w:hAnsi="Times New Roman"/>
        </w:rPr>
      </w:pPr>
      <w:r>
        <w:rPr>
          <w:rFonts w:ascii="Times New Roman" w:hAnsi="Times New Roman"/>
        </w:rPr>
        <w:t>Linkages. Assessing community needs to facilitate increased coordination among programs, facilities and r</w:t>
      </w:r>
      <w:r>
        <w:rPr>
          <w:rFonts w:ascii="Times New Roman" w:hAnsi="Times New Roman"/>
        </w:rPr>
        <w:t>e</w:t>
      </w:r>
      <w:r>
        <w:rPr>
          <w:rFonts w:ascii="Times New Roman" w:hAnsi="Times New Roman"/>
        </w:rPr>
        <w:t>sources.</w:t>
      </w:r>
    </w:p>
    <w:p w:rsidR="00341858" w:rsidRDefault="00341858" w:rsidP="00341858">
      <w:pPr>
        <w:widowControl/>
        <w:spacing w:before="120"/>
        <w:ind w:firstLine="360"/>
        <w:rPr>
          <w:rFonts w:ascii="Times New Roman" w:hAnsi="Times New Roman"/>
        </w:rPr>
      </w:pPr>
      <w:r>
        <w:rPr>
          <w:rFonts w:ascii="Times New Roman" w:hAnsi="Times New Roman"/>
        </w:rPr>
        <w:t>Self-sufficiency. Utilizing a comprehensive case management approach of support services which promotes, e</w:t>
      </w:r>
      <w:r>
        <w:rPr>
          <w:rFonts w:ascii="Times New Roman" w:hAnsi="Times New Roman"/>
        </w:rPr>
        <w:t>m</w:t>
      </w:r>
      <w:r>
        <w:rPr>
          <w:rFonts w:ascii="Times New Roman" w:hAnsi="Times New Roman"/>
        </w:rPr>
        <w:t>powers and nurtures individuals and families toward self-sufficiency. This includes an assessment of the issues facing the family, a written plan toward self-support created with each family, and a comprehensive assortment of services which are available to implement the plan.</w:t>
      </w:r>
    </w:p>
    <w:p w:rsidR="00341858" w:rsidRDefault="00341858" w:rsidP="00341858">
      <w:pPr>
        <w:widowControl/>
        <w:spacing w:before="120"/>
        <w:ind w:firstLine="360"/>
        <w:rPr>
          <w:rFonts w:ascii="Times New Roman" w:hAnsi="Times New Roman"/>
        </w:rPr>
      </w:pPr>
      <w:r>
        <w:rPr>
          <w:rFonts w:ascii="Times New Roman" w:hAnsi="Times New Roman"/>
        </w:rPr>
        <w:t>Health. Providing and coordinating general health and prenatal care services, ensuring that infants receive required vaccinations and screening for serious health problems such as tuberculosis and HIV infection, drug or alcohol trea</w:t>
      </w:r>
      <w:r>
        <w:rPr>
          <w:rFonts w:ascii="Times New Roman" w:hAnsi="Times New Roman"/>
        </w:rPr>
        <w:t>t</w:t>
      </w:r>
      <w:r>
        <w:rPr>
          <w:rFonts w:ascii="Times New Roman" w:hAnsi="Times New Roman"/>
        </w:rPr>
        <w:t>ment for expectant parents; and transportation to health care facilities and doctors appointments.</w:t>
      </w:r>
    </w:p>
    <w:p w:rsidR="00341858" w:rsidRDefault="00341858" w:rsidP="00341858">
      <w:pPr>
        <w:widowControl/>
        <w:spacing w:before="120"/>
        <w:ind w:firstLine="360"/>
        <w:rPr>
          <w:rFonts w:ascii="Times New Roman" w:hAnsi="Times New Roman"/>
        </w:rPr>
      </w:pPr>
      <w:r>
        <w:rPr>
          <w:rFonts w:ascii="Times New Roman" w:hAnsi="Times New Roman"/>
        </w:rPr>
        <w:t>CSBG eligible families include those with incomes below 100 percent of the poverty guideline, although nearly half of the families served by CSBG are estimated to have incomes below 75 percent of the poverty guideline. Only 26 percent of client families are believed to have incomes exceeding the poverty guideline and most of these had incomes lower than 125 percent of poverty.</w:t>
      </w:r>
    </w:p>
    <w:p w:rsidR="00341858" w:rsidRDefault="00341858" w:rsidP="00341858">
      <w:pPr>
        <w:widowControl/>
        <w:spacing w:before="120"/>
        <w:ind w:firstLine="360"/>
        <w:rPr>
          <w:rFonts w:ascii="Times New Roman" w:hAnsi="Times New Roman"/>
        </w:rPr>
      </w:pPr>
      <w:r>
        <w:rPr>
          <w:rFonts w:ascii="Times New Roman" w:hAnsi="Times New Roman"/>
        </w:rPr>
        <w:t>The Community Services Block Grant has been an extremely effective tool in giving poor people a voice in the planning, design and delivery of programs intended to serve them. This has been accomplished through the tripartite boards in which one-third of the members are elected representatives of the low-income community, one-third are loca</w:t>
      </w:r>
      <w:r>
        <w:rPr>
          <w:rFonts w:ascii="Times New Roman" w:hAnsi="Times New Roman"/>
        </w:rPr>
        <w:t>l</w:t>
      </w:r>
      <w:r>
        <w:rPr>
          <w:rFonts w:ascii="Times New Roman" w:hAnsi="Times New Roman"/>
        </w:rPr>
        <w:t>ly elected public officials and one third are leaders from the private sector. This unique tripartite board structure is fu</w:t>
      </w:r>
      <w:r>
        <w:rPr>
          <w:rFonts w:ascii="Times New Roman" w:hAnsi="Times New Roman"/>
        </w:rPr>
        <w:t>n</w:t>
      </w:r>
      <w:r>
        <w:rPr>
          <w:rFonts w:ascii="Times New Roman" w:hAnsi="Times New Roman"/>
        </w:rPr>
        <w:t>damental to the Community Action concept. It empowers low-income individuals to have a voice with other stakehol</w:t>
      </w:r>
      <w:r>
        <w:rPr>
          <w:rFonts w:ascii="Times New Roman" w:hAnsi="Times New Roman"/>
        </w:rPr>
        <w:t>d</w:t>
      </w:r>
      <w:r>
        <w:rPr>
          <w:rFonts w:ascii="Times New Roman" w:hAnsi="Times New Roman"/>
        </w:rPr>
        <w:t>ers in the community in identifying and developing an appropriate response to particular problems in their communities. Community economic development</w:t>
      </w:r>
    </w:p>
    <w:p w:rsidR="00341858" w:rsidRDefault="00341858" w:rsidP="00341858">
      <w:pPr>
        <w:widowControl/>
        <w:spacing w:before="120"/>
        <w:ind w:firstLine="360"/>
        <w:rPr>
          <w:rFonts w:ascii="Times New Roman" w:hAnsi="Times New Roman"/>
        </w:rPr>
      </w:pPr>
      <w:r>
        <w:rPr>
          <w:rFonts w:ascii="Times New Roman" w:hAnsi="Times New Roman"/>
        </w:rPr>
        <w:t>The Community Economic Development (CED) program was an early War on Poverty program authorized by the Economic Opportunity Act and administered by Office of Economic Opportunity (OEO). The goal of the program, a</w:t>
      </w:r>
      <w:r>
        <w:rPr>
          <w:rFonts w:ascii="Times New Roman" w:hAnsi="Times New Roman"/>
        </w:rPr>
        <w:t>c</w:t>
      </w:r>
      <w:r>
        <w:rPr>
          <w:rFonts w:ascii="Times New Roman" w:hAnsi="Times New Roman"/>
        </w:rPr>
        <w:t>cording to its original legislation, was to spur the creation of programs in which low-income people could participate and improve the quality of life in their community. The Community Development Corporation (CDC) was the primary vehicle for attaining this goal, defined in the law as a nonprofit corporation "responsible to residents of the area it serves." Using seed money from the Federal government and elsewhere, CDCs establish various commercial ventures and enterprises designed to create employment for area residents and generate income for the community.</w:t>
      </w:r>
    </w:p>
    <w:p w:rsidR="00341858" w:rsidRDefault="00341858" w:rsidP="00341858">
      <w:pPr>
        <w:widowControl/>
        <w:spacing w:before="120"/>
        <w:ind w:firstLine="360"/>
        <w:rPr>
          <w:rFonts w:ascii="Times New Roman" w:hAnsi="Times New Roman"/>
        </w:rPr>
      </w:pPr>
      <w:r>
        <w:rPr>
          <w:rFonts w:ascii="Times New Roman" w:hAnsi="Times New Roman"/>
        </w:rPr>
        <w:t>Currently, the CED is a competitive, discretionary grant program in which funds are awarded to private, nonprofit community development corporations for the purpose of promoting business and employment opportunities in urban and rural low-income communities. Community Development Corporations are governed by a board consisting of low income residents of the community and business and civic leaders which have as a principal purpose planning, develo</w:t>
      </w:r>
      <w:r>
        <w:rPr>
          <w:rFonts w:ascii="Times New Roman" w:hAnsi="Times New Roman"/>
        </w:rPr>
        <w:t>p</w:t>
      </w:r>
      <w:r>
        <w:rPr>
          <w:rFonts w:ascii="Times New Roman" w:hAnsi="Times New Roman"/>
        </w:rPr>
        <w:t>ing, or managing low income housing or community development projects.</w:t>
      </w:r>
    </w:p>
    <w:p w:rsidR="00341858" w:rsidRDefault="00341858" w:rsidP="00341858">
      <w:pPr>
        <w:widowControl/>
        <w:spacing w:before="120"/>
        <w:ind w:firstLine="360"/>
        <w:rPr>
          <w:rFonts w:ascii="Times New Roman" w:hAnsi="Times New Roman"/>
        </w:rPr>
      </w:pPr>
      <w:r>
        <w:rPr>
          <w:rFonts w:ascii="Times New Roman" w:hAnsi="Times New Roman"/>
        </w:rPr>
        <w:t>Most CED grants are used to finance commercial real estate development projects, including manufacturing and i</w:t>
      </w:r>
      <w:r>
        <w:rPr>
          <w:rFonts w:ascii="Times New Roman" w:hAnsi="Times New Roman"/>
        </w:rPr>
        <w:t>n</w:t>
      </w:r>
      <w:r>
        <w:rPr>
          <w:rFonts w:ascii="Times New Roman" w:hAnsi="Times New Roman"/>
        </w:rPr>
        <w:t>dustrial facilities, business incubators, community facilities such as day care and health care centers, and public facil</w:t>
      </w:r>
      <w:r>
        <w:rPr>
          <w:rFonts w:ascii="Times New Roman" w:hAnsi="Times New Roman"/>
        </w:rPr>
        <w:t>i</w:t>
      </w:r>
      <w:r>
        <w:rPr>
          <w:rFonts w:ascii="Times New Roman" w:hAnsi="Times New Roman"/>
        </w:rPr>
        <w:t>ties. These projects generate new jobs and lead to a more stable employment and business environment in economically depressed areas.</w:t>
      </w:r>
    </w:p>
    <w:p w:rsidR="00341858" w:rsidRDefault="00341858" w:rsidP="00341858">
      <w:pPr>
        <w:widowControl/>
        <w:spacing w:before="120"/>
        <w:ind w:firstLine="360"/>
        <w:rPr>
          <w:rFonts w:ascii="Times New Roman" w:hAnsi="Times New Roman"/>
        </w:rPr>
      </w:pPr>
      <w:r>
        <w:rPr>
          <w:rFonts w:ascii="Times New Roman" w:hAnsi="Times New Roman"/>
        </w:rPr>
        <w:t>Because of the unique nature of this program, there is a great demand for CED discretionary funding. In 1996 alone, more than 300 applications for CED were submitted, but only about 60 grants were awarded. CED grants average $300,000 and competitive CDC applications must demonstrate their ability to leverage private sector investment and create new jobs at a competitive cost.</w:t>
      </w:r>
    </w:p>
    <w:p w:rsidR="00341858" w:rsidRDefault="00341858" w:rsidP="00341858">
      <w:pPr>
        <w:widowControl/>
        <w:spacing w:before="120"/>
        <w:ind w:firstLine="360"/>
        <w:rPr>
          <w:rFonts w:ascii="Times New Roman" w:hAnsi="Times New Roman"/>
        </w:rPr>
      </w:pPr>
      <w:r>
        <w:rPr>
          <w:rFonts w:ascii="Times New Roman" w:hAnsi="Times New Roman"/>
        </w:rPr>
        <w:t>A recent survey indicates further the success of the Community Economic Development program. The survey r</w:t>
      </w:r>
      <w:r>
        <w:rPr>
          <w:rFonts w:ascii="Times New Roman" w:hAnsi="Times New Roman"/>
        </w:rPr>
        <w:t>e</w:t>
      </w:r>
      <w:r>
        <w:rPr>
          <w:rFonts w:ascii="Times New Roman" w:hAnsi="Times New Roman"/>
        </w:rPr>
        <w:t>vealed that grantees leveraged or raised almost twice the amount of money that they had received in CED grant funds. Grantees created 4,223 jobs, or 89 percent of their employment target between FY 91 and FY 95. Ninety-four percent of the jobs created were filled by low-income and unemployed people or people receiving public assistance. The average wage for these positions was $8.32 per hour, with wages ranging between $4.75 to $25 per hour. Grantees created 445 businesses during the survey period, or 87 percent of the number that they projected they would create. Ninety-nine percent were locally owned; 39 percent were minority owned and 38 percent were owned by women.</w:t>
      </w:r>
    </w:p>
    <w:p w:rsidR="00341858" w:rsidRDefault="00341858" w:rsidP="00341858">
      <w:pPr>
        <w:widowControl/>
        <w:rPr>
          <w:rFonts w:ascii="Times New Roman" w:hAnsi="Times New Roman"/>
        </w:rPr>
      </w:pPr>
      <w:r>
        <w:rPr>
          <w:rFonts w:ascii="Times New Roman" w:hAnsi="Times New Roman"/>
        </w:rPr>
        <w:t>Rural community facilities</w:t>
      </w:r>
    </w:p>
    <w:p w:rsidR="00341858" w:rsidRDefault="00341858" w:rsidP="00341858">
      <w:pPr>
        <w:widowControl/>
        <w:spacing w:before="120"/>
        <w:ind w:firstLine="360"/>
        <w:rPr>
          <w:rFonts w:ascii="Times New Roman" w:hAnsi="Times New Roman"/>
        </w:rPr>
      </w:pPr>
      <w:r>
        <w:rPr>
          <w:rFonts w:ascii="Times New Roman" w:hAnsi="Times New Roman"/>
        </w:rPr>
        <w:t>A major obstacle for economic growth in low-income rural areas is the lack of community facilities for water or sewer. Economic growth, the development of housing and expansion of business depends on adequate infrastructure. The Rural Facilities Technical Assistance program targets low income areas that do not have adequate water and waste disposal systems.</w:t>
      </w:r>
    </w:p>
    <w:p w:rsidR="00341858" w:rsidRDefault="00341858" w:rsidP="00341858">
      <w:pPr>
        <w:widowControl/>
        <w:spacing w:before="120"/>
        <w:ind w:firstLine="360"/>
        <w:rPr>
          <w:rFonts w:ascii="Times New Roman" w:hAnsi="Times New Roman"/>
        </w:rPr>
      </w:pPr>
      <w:r>
        <w:rPr>
          <w:rFonts w:ascii="Times New Roman" w:hAnsi="Times New Roman"/>
        </w:rPr>
        <w:t>As in the past, grants are made to a network of rural development resource centers, which work in the area of rural water and sewer improvements, and rural housing development agencies, which help package housing loans and grants for low-income families. Funds are provided to help low income rural communities develop the capacity and expertise to establish and/or maintain affordable, adequate, and safe water and waste water treatment facilities. Programs are run by multi-state, regional private non-profit organizations that can provide training and technical assistance to small, rural communities in meeting their community facility needs.</w:t>
      </w:r>
    </w:p>
    <w:p w:rsidR="00341858" w:rsidRDefault="00341858" w:rsidP="00341858">
      <w:pPr>
        <w:widowControl/>
        <w:rPr>
          <w:rFonts w:ascii="Times New Roman" w:hAnsi="Times New Roman"/>
        </w:rPr>
      </w:pPr>
      <w:r>
        <w:rPr>
          <w:rFonts w:ascii="Times New Roman" w:hAnsi="Times New Roman"/>
        </w:rPr>
        <w:t>National youth sports</w:t>
      </w:r>
    </w:p>
    <w:p w:rsidR="00341858" w:rsidRDefault="00341858" w:rsidP="00341858">
      <w:pPr>
        <w:widowControl/>
        <w:spacing w:before="120"/>
        <w:ind w:firstLine="360"/>
        <w:rPr>
          <w:rFonts w:ascii="Times New Roman" w:hAnsi="Times New Roman"/>
        </w:rPr>
      </w:pPr>
      <w:r>
        <w:rPr>
          <w:rFonts w:ascii="Times New Roman" w:hAnsi="Times New Roman"/>
        </w:rPr>
        <w:t>The National Youth Sports Program (NYSP) began under the old Office of Economic Opportunity (OEO) and is currently operated by Office of Community Services as a discretionary activity under the CSBG. This national program is sponsored by the Federal government in cooperation with the National Collegiate Athletic Association (NCAA) and various colleges and universities. The purpose is to improve the lives of low-income youth (ages 10-16) through sports skill instruction, counseling in good health practices, and counseling related to drug and alcohol abuse. The program was started 29 years ago and now exists at over 185 colleges nationwide. In 1998, there were 70,000 youth who partic</w:t>
      </w:r>
      <w:r>
        <w:rPr>
          <w:rFonts w:ascii="Times New Roman" w:hAnsi="Times New Roman"/>
        </w:rPr>
        <w:t>i</w:t>
      </w:r>
      <w:r>
        <w:rPr>
          <w:rFonts w:ascii="Times New Roman" w:hAnsi="Times New Roman"/>
        </w:rPr>
        <w:t>pated in the program. As administered by the NCAA, the NYSP is a summer day camp that operates for six weeks on local college or university campuses. The camp provides free medical and dental examinations before the camp begins. On a daily basis, the participants receive a USDA-approved meal, 2 hours of sports instruction, and an hour of educ</w:t>
      </w:r>
      <w:r>
        <w:rPr>
          <w:rFonts w:ascii="Times New Roman" w:hAnsi="Times New Roman"/>
        </w:rPr>
        <w:t>a</w:t>
      </w:r>
      <w:r>
        <w:rPr>
          <w:rFonts w:ascii="Times New Roman" w:hAnsi="Times New Roman"/>
        </w:rPr>
        <w:t>tional activities. The $7 per-day per-child cost of the program is paid for by the Federal government, the NCAA, and the host school. The program is completely free of charge to the participant.</w:t>
      </w:r>
    </w:p>
    <w:p w:rsidR="00341858" w:rsidRDefault="00341858" w:rsidP="00341858">
      <w:pPr>
        <w:widowControl/>
        <w:rPr>
          <w:rFonts w:ascii="Times New Roman" w:hAnsi="Times New Roman"/>
        </w:rPr>
      </w:pPr>
      <w:r>
        <w:rPr>
          <w:rFonts w:ascii="Times New Roman" w:hAnsi="Times New Roman"/>
        </w:rPr>
        <w:t>Community food and nutrition</w:t>
      </w:r>
    </w:p>
    <w:p w:rsidR="00341858" w:rsidRDefault="00341858" w:rsidP="00341858">
      <w:pPr>
        <w:widowControl/>
        <w:spacing w:before="120"/>
        <w:ind w:firstLine="360"/>
        <w:rPr>
          <w:rFonts w:ascii="Times New Roman" w:hAnsi="Times New Roman"/>
        </w:rPr>
      </w:pPr>
      <w:r>
        <w:rPr>
          <w:rFonts w:ascii="Times New Roman" w:hAnsi="Times New Roman"/>
        </w:rPr>
        <w:t>The Community Food and Nutrition Program (CFNP) was created in 1994 to help counteract conditions of hunger and malnutrition among the nations low income population. These conditions had been well documented by a team of doctors from the Field Foundation in 1967. A more specific purpose of CFNP was to provide temporary relief to the hungry and malnourished in emergency situations pending other Federal relief or longer term solutions to the problem of hunger. CFNP was the successor to the Emergency Food and Medical Services Program which was added to the Economic Opportunity Act in 1967. In 1981, the Omnibus Budget Reconciliation Act terminated the program, but Co</w:t>
      </w:r>
      <w:r>
        <w:rPr>
          <w:rFonts w:ascii="Times New Roman" w:hAnsi="Times New Roman"/>
        </w:rPr>
        <w:t>n</w:t>
      </w:r>
      <w:r>
        <w:rPr>
          <w:rFonts w:ascii="Times New Roman" w:hAnsi="Times New Roman"/>
        </w:rPr>
        <w:t>gress authorized a new grant program in 1984.</w:t>
      </w:r>
    </w:p>
    <w:p w:rsidR="00341858" w:rsidRDefault="00341858" w:rsidP="00341858">
      <w:pPr>
        <w:widowControl/>
        <w:spacing w:before="120"/>
        <w:ind w:firstLine="360"/>
        <w:rPr>
          <w:rFonts w:ascii="Times New Roman" w:hAnsi="Times New Roman"/>
        </w:rPr>
      </w:pPr>
      <w:r>
        <w:rPr>
          <w:rFonts w:ascii="Times New Roman" w:hAnsi="Times New Roman"/>
        </w:rPr>
        <w:t>The CFNP program provides grants to public and private agencies at the local and State level to: (1) coordinate e</w:t>
      </w:r>
      <w:r>
        <w:rPr>
          <w:rFonts w:ascii="Times New Roman" w:hAnsi="Times New Roman"/>
        </w:rPr>
        <w:t>x</w:t>
      </w:r>
      <w:r>
        <w:rPr>
          <w:rFonts w:ascii="Times New Roman" w:hAnsi="Times New Roman"/>
        </w:rPr>
        <w:t>isting food assistance resources; (2) assist in identifying sponsors of child nutrition programs and initiating new pr</w:t>
      </w:r>
      <w:r>
        <w:rPr>
          <w:rFonts w:ascii="Times New Roman" w:hAnsi="Times New Roman"/>
        </w:rPr>
        <w:t>o</w:t>
      </w:r>
      <w:r>
        <w:rPr>
          <w:rFonts w:ascii="Times New Roman" w:hAnsi="Times New Roman"/>
        </w:rPr>
        <w:t>grams in under-served and unserved areas; and (3) develop innovative approaches at State and local levels to meet the nutrition needs of low-income people. Sixty percent of the amount appropriated is to be allotted to States for statewide programs and 40 percent is awarded on a competitive basis.</w:t>
      </w:r>
    </w:p>
    <w:p w:rsidR="00341858" w:rsidRDefault="00341858" w:rsidP="00341858">
      <w:pPr>
        <w:widowControl/>
        <w:spacing w:before="120"/>
        <w:ind w:firstLine="360"/>
        <w:rPr>
          <w:rFonts w:ascii="Times New Roman" w:hAnsi="Times New Roman"/>
        </w:rPr>
      </w:pPr>
      <w:r>
        <w:rPr>
          <w:rFonts w:ascii="Times New Roman" w:hAnsi="Times New Roman"/>
        </w:rPr>
        <w:t>Unfortunately, hunger continues to be a national problem, particularly among low-income children. As a recent r</w:t>
      </w:r>
      <w:r>
        <w:rPr>
          <w:rFonts w:ascii="Times New Roman" w:hAnsi="Times New Roman"/>
        </w:rPr>
        <w:t>e</w:t>
      </w:r>
      <w:r>
        <w:rPr>
          <w:rFonts w:ascii="Times New Roman" w:hAnsi="Times New Roman"/>
        </w:rPr>
        <w:t>port by the Carnegie Foundation demonstrated, between 1971 and 1991, the number of children under 6 increased by less than 10 percent. During the same period, the number of poor children in the same age group increased by more than 60 percent.</w:t>
      </w:r>
    </w:p>
    <w:p w:rsidR="00341858" w:rsidRDefault="00341858" w:rsidP="00341858">
      <w:pPr>
        <w:widowControl/>
        <w:spacing w:before="120"/>
        <w:ind w:firstLine="360"/>
        <w:rPr>
          <w:rFonts w:ascii="Times New Roman" w:hAnsi="Times New Roman"/>
        </w:rPr>
      </w:pPr>
      <w:r>
        <w:rPr>
          <w:rFonts w:ascii="Times New Roman" w:hAnsi="Times New Roman"/>
        </w:rPr>
        <w:t>A 1991 report by the Food Research and Action Center estimated that approximately 5.5 million American children under the age of 12 are hungry. That figure represents one in every eight American children. An additional 6 million children under age 12 are believed to be at risk for hunger. Childhood hunger can have devasting, lifelong effects, pa</w:t>
      </w:r>
      <w:r>
        <w:rPr>
          <w:rFonts w:ascii="Times New Roman" w:hAnsi="Times New Roman"/>
        </w:rPr>
        <w:t>r</w:t>
      </w:r>
      <w:r>
        <w:rPr>
          <w:rFonts w:ascii="Times New Roman" w:hAnsi="Times New Roman"/>
        </w:rPr>
        <w:t>ticularly on the acquisition of critical developmental skills and abilities.</w:t>
      </w:r>
    </w:p>
    <w:p w:rsidR="00341858" w:rsidRDefault="00341858" w:rsidP="00341858">
      <w:pPr>
        <w:widowControl/>
        <w:spacing w:before="120"/>
        <w:ind w:firstLine="360"/>
        <w:rPr>
          <w:rFonts w:ascii="Times New Roman" w:hAnsi="Times New Roman"/>
        </w:rPr>
      </w:pPr>
      <w:r>
        <w:rPr>
          <w:rFonts w:ascii="Times New Roman" w:hAnsi="Times New Roman"/>
        </w:rPr>
        <w:t>CFNP has been quite successful at stimulating participation by local agencies in Federal food assistance programs and coordinating anti-hunger effort in communities. While funding for this program has been modest, its results have been impressive.</w:t>
      </w:r>
    </w:p>
    <w:p w:rsidR="00341858" w:rsidRDefault="00341858" w:rsidP="00341858">
      <w:pPr>
        <w:widowControl/>
        <w:spacing w:before="120"/>
        <w:ind w:firstLine="360"/>
        <w:rPr>
          <w:rFonts w:ascii="Times New Roman" w:hAnsi="Times New Roman"/>
        </w:rPr>
      </w:pPr>
      <w:r>
        <w:rPr>
          <w:rFonts w:ascii="Times New Roman" w:hAnsi="Times New Roman"/>
        </w:rPr>
        <w:t>Title III Low-Income Home Energy Assistance Act of 1981</w:t>
      </w:r>
    </w:p>
    <w:p w:rsidR="00341858" w:rsidRDefault="00341858" w:rsidP="00341858">
      <w:pPr>
        <w:widowControl/>
        <w:spacing w:before="120"/>
        <w:ind w:firstLine="360"/>
        <w:rPr>
          <w:rFonts w:ascii="Times New Roman" w:hAnsi="Times New Roman"/>
        </w:rPr>
      </w:pPr>
      <w:r>
        <w:rPr>
          <w:rFonts w:ascii="Times New Roman" w:hAnsi="Times New Roman"/>
        </w:rPr>
        <w:t>Energ assistance is one of the most critical components of the social safety net. The Low-Income Home Energy A</w:t>
      </w:r>
      <w:r>
        <w:rPr>
          <w:rFonts w:ascii="Times New Roman" w:hAnsi="Times New Roman"/>
        </w:rPr>
        <w:t>s</w:t>
      </w:r>
      <w:r>
        <w:rPr>
          <w:rFonts w:ascii="Times New Roman" w:hAnsi="Times New Roman"/>
        </w:rPr>
        <w:t>sistance Program was established in 1980 under the Home Energy Assistance Act, part of the Crude Oil Windfall Profit Tax Act of 1980 (P.L. 96-223). It was designed to help poor families with the costs of heating and cooling their homes, although authority for low-income energy assistance can be traced back even further, to the Economic Opportunity Act Amendment of 1974.</w:t>
      </w:r>
    </w:p>
    <w:p w:rsidR="00341858" w:rsidRDefault="00341858" w:rsidP="00341858">
      <w:pPr>
        <w:widowControl/>
        <w:spacing w:before="120"/>
        <w:ind w:firstLine="360"/>
        <w:rPr>
          <w:rFonts w:ascii="Times New Roman" w:hAnsi="Times New Roman"/>
        </w:rPr>
      </w:pPr>
      <w:r>
        <w:rPr>
          <w:rFonts w:ascii="Times New Roman" w:hAnsi="Times New Roman"/>
        </w:rPr>
        <w:t>Without energy assistance, many low-income households would have to choose between heating and eating or ot</w:t>
      </w:r>
      <w:r>
        <w:rPr>
          <w:rFonts w:ascii="Times New Roman" w:hAnsi="Times New Roman"/>
        </w:rPr>
        <w:t>h</w:t>
      </w:r>
      <w:r>
        <w:rPr>
          <w:rFonts w:ascii="Times New Roman" w:hAnsi="Times New Roman"/>
        </w:rPr>
        <w:t>er vital necessities. This is especially true during the peak winter heating season when energy bills can frequently amount to 30 percent of a low-income households income.</w:t>
      </w:r>
    </w:p>
    <w:p w:rsidR="00341858" w:rsidRDefault="00341858" w:rsidP="00341858">
      <w:pPr>
        <w:widowControl/>
        <w:spacing w:before="120"/>
        <w:ind w:firstLine="360"/>
        <w:rPr>
          <w:rFonts w:ascii="Times New Roman" w:hAnsi="Times New Roman"/>
        </w:rPr>
      </w:pPr>
      <w:r>
        <w:rPr>
          <w:rFonts w:ascii="Times New Roman" w:hAnsi="Times New Roman"/>
        </w:rPr>
        <w:t>LIHEAP has nurtured a very positive, effective partnership between the Federal government, state governments and the private sector. By leveraging private dollars to supplement federal dollars, LIHEAP has proven that successful par</w:t>
      </w:r>
      <w:r>
        <w:rPr>
          <w:rFonts w:ascii="Times New Roman" w:hAnsi="Times New Roman"/>
        </w:rPr>
        <w:t>t</w:t>
      </w:r>
      <w:r>
        <w:rPr>
          <w:rFonts w:ascii="Times New Roman" w:hAnsi="Times New Roman"/>
        </w:rPr>
        <w:t>nerships can exist between the government, businesses, gas and electric utilities and community-based social service organizations.</w:t>
      </w:r>
    </w:p>
    <w:p w:rsidR="00341858" w:rsidRDefault="00341858" w:rsidP="00341858">
      <w:pPr>
        <w:widowControl/>
        <w:spacing w:before="120"/>
        <w:ind w:firstLine="360"/>
        <w:rPr>
          <w:rFonts w:ascii="Times New Roman" w:hAnsi="Times New Roman"/>
        </w:rPr>
      </w:pPr>
      <w:r>
        <w:rPr>
          <w:rFonts w:ascii="Times New Roman" w:hAnsi="Times New Roman"/>
        </w:rPr>
        <w:t>LIHEAP was reauthorized as a block grant in the Omnibus Reconciliation Act of 1981 (PL 97-35), but the basic design and intent of the program remained essentially the same as the 1974 program. States were given more flexibility to fulfill the programs purpose of helping low-income households meet their home heating and cooling costs. In add</w:t>
      </w:r>
      <w:r>
        <w:rPr>
          <w:rFonts w:ascii="Times New Roman" w:hAnsi="Times New Roman"/>
        </w:rPr>
        <w:t>i</w:t>
      </w:r>
      <w:r>
        <w:rPr>
          <w:rFonts w:ascii="Times New Roman" w:hAnsi="Times New Roman"/>
        </w:rPr>
        <w:t>tion to providing heating and cooling assistance, States had to reserve a reasonable amount of their allotment for energy crisis intervention and could use up to 15 percent of their LIHEAP allotment for weatherization services and energy related home repairs.</w:t>
      </w:r>
    </w:p>
    <w:p w:rsidR="00341858" w:rsidRDefault="00341858" w:rsidP="00341858">
      <w:pPr>
        <w:widowControl/>
        <w:spacing w:before="120"/>
        <w:ind w:firstLine="360"/>
        <w:rPr>
          <w:rFonts w:ascii="Times New Roman" w:hAnsi="Times New Roman"/>
        </w:rPr>
      </w:pPr>
      <w:r>
        <w:rPr>
          <w:rFonts w:ascii="Times New Roman" w:hAnsi="Times New Roman"/>
        </w:rPr>
        <w:t>Grants are made to States, the District of Columbia, U.S. territories and commonwealths, and Indian tribal organ</w:t>
      </w:r>
      <w:r>
        <w:rPr>
          <w:rFonts w:ascii="Times New Roman" w:hAnsi="Times New Roman"/>
        </w:rPr>
        <w:t>i</w:t>
      </w:r>
      <w:r>
        <w:rPr>
          <w:rFonts w:ascii="Times New Roman" w:hAnsi="Times New Roman"/>
        </w:rPr>
        <w:t>zations. Federal requirements are minimal and leave most important decisions to grantees.</w:t>
      </w:r>
    </w:p>
    <w:p w:rsidR="00341858" w:rsidRDefault="00341858" w:rsidP="00341858">
      <w:pPr>
        <w:widowControl/>
        <w:spacing w:before="120"/>
        <w:ind w:firstLine="360"/>
        <w:rPr>
          <w:rFonts w:ascii="Times New Roman" w:hAnsi="Times New Roman"/>
        </w:rPr>
      </w:pPr>
      <w:r>
        <w:rPr>
          <w:rFonts w:ascii="Times New Roman" w:hAnsi="Times New Roman"/>
        </w:rPr>
        <w:t>The Human Services Reauthorization Act of 1984 (PL 98-588) reauthorized the LIHEAP program for fiscal years 1985 and 1986. Effective fiscal year 1986, the Act prohibited States from establishing income eligibility criteria that are less than 110 percent of the poverty level. Following its reauthorization in 1986, program funding began to decline, shrinking to 65 percent of its former size. As funding declined, so did the number of households served, from 6.8 mi</w:t>
      </w:r>
      <w:r>
        <w:rPr>
          <w:rFonts w:ascii="Times New Roman" w:hAnsi="Times New Roman"/>
        </w:rPr>
        <w:t>l</w:t>
      </w:r>
      <w:r>
        <w:rPr>
          <w:rFonts w:ascii="Times New Roman" w:hAnsi="Times New Roman"/>
        </w:rPr>
        <w:t>lion in 1987 to 6.2 million in 1992 to 4.3 million in 1997. The program now only serves 14 percent of the households eligible to receive assistance. In response to the decline in program funding, States limited the number of households served and reduced benefits for households receiving LIHEAP assistance.</w:t>
      </w:r>
    </w:p>
    <w:p w:rsidR="00341858" w:rsidRDefault="00341858" w:rsidP="00341858">
      <w:pPr>
        <w:widowControl/>
        <w:spacing w:before="120"/>
        <w:ind w:firstLine="360"/>
        <w:rPr>
          <w:rFonts w:ascii="Times New Roman" w:hAnsi="Times New Roman"/>
        </w:rPr>
      </w:pPr>
      <w:r>
        <w:rPr>
          <w:rFonts w:ascii="Times New Roman" w:hAnsi="Times New Roman"/>
        </w:rPr>
        <w:t>The most recent changes to LIHEAP were made by the 1994 Human Services Reauthorization Act (P.L. 103-252). That legislation (1) required that benefits and outreach activities be targeted to those with the greatest home energy needs and costs, including households with young children, frail elderly, and disabled persons; (2) stipulated that appr</w:t>
      </w:r>
      <w:r>
        <w:rPr>
          <w:rFonts w:ascii="Times New Roman" w:hAnsi="Times New Roman"/>
        </w:rPr>
        <w:t>o</w:t>
      </w:r>
      <w:r>
        <w:rPr>
          <w:rFonts w:ascii="Times New Roman" w:hAnsi="Times New Roman"/>
        </w:rPr>
        <w:t>priations for a given fiscal year be made in advance, in the previous years appropriations Act, and (3) established a Re</w:t>
      </w:r>
      <w:r>
        <w:rPr>
          <w:rFonts w:ascii="Times New Roman" w:hAnsi="Times New Roman"/>
        </w:rPr>
        <w:t>s</w:t>
      </w:r>
      <w:r>
        <w:rPr>
          <w:rFonts w:ascii="Times New Roman" w:hAnsi="Times New Roman"/>
        </w:rPr>
        <w:t>idential Energy Assistance Challenge (REACH) grant program to help reduce recipients home energy costs.</w:t>
      </w:r>
    </w:p>
    <w:p w:rsidR="00341858" w:rsidRDefault="00341858" w:rsidP="00341858">
      <w:pPr>
        <w:widowControl/>
        <w:spacing w:before="120"/>
        <w:ind w:firstLine="360"/>
        <w:rPr>
          <w:rFonts w:ascii="Times New Roman" w:hAnsi="Times New Roman"/>
        </w:rPr>
      </w:pPr>
      <w:r>
        <w:rPr>
          <w:rFonts w:ascii="Times New Roman" w:hAnsi="Times New Roman"/>
        </w:rPr>
        <w:t>Fiscal year 1994 data indicates that about 6.1 million households received help with their heating costs (the major program goal of LIHEAP) through aid in meeting regular heating bills or winter crisis assistance; 5,655 million partic</w:t>
      </w:r>
      <w:r>
        <w:rPr>
          <w:rFonts w:ascii="Times New Roman" w:hAnsi="Times New Roman"/>
        </w:rPr>
        <w:t>i</w:t>
      </w:r>
      <w:r>
        <w:rPr>
          <w:rFonts w:ascii="Times New Roman" w:hAnsi="Times New Roman"/>
        </w:rPr>
        <w:t>pated only in regular heating cost assistance programs; over 860,000 received both regular and crisis aid; and about 430,000 received only crisis intervention help. In addition, grantees estimate that 110,000 households received cooling aid (and approximately 30,000 received summer crisis aid), and 119,000 benefited from weatherization efforts.</w:t>
      </w:r>
    </w:p>
    <w:p w:rsidR="00341858" w:rsidRDefault="00341858" w:rsidP="00341858">
      <w:pPr>
        <w:widowControl/>
        <w:spacing w:before="120"/>
        <w:ind w:firstLine="360"/>
        <w:rPr>
          <w:rFonts w:ascii="Times New Roman" w:hAnsi="Times New Roman"/>
        </w:rPr>
      </w:pPr>
      <w:r>
        <w:rPr>
          <w:rFonts w:ascii="Times New Roman" w:hAnsi="Times New Roman"/>
        </w:rPr>
        <w:t>Currently, LIHEAP recipients are among the poorest families in America. Nearly 70 percent of LIHEAP hous</w:t>
      </w:r>
      <w:r>
        <w:rPr>
          <w:rFonts w:ascii="Times New Roman" w:hAnsi="Times New Roman"/>
        </w:rPr>
        <w:t>e</w:t>
      </w:r>
      <w:r>
        <w:rPr>
          <w:rFonts w:ascii="Times New Roman" w:hAnsi="Times New Roman"/>
        </w:rPr>
        <w:t>holds have an annual income of less than $8000. Nearly half of recipient households include elderly or handicapped persons. The percentage of income paid by the poor for utility bills is almost 15 percent of the total household income, almost 4 times the percentage paid by other households. LIHEAP benefits, while critical, cover only a small portion of low-income households energy costs, less than 30 percent in the vast majority of States.</w:t>
      </w:r>
    </w:p>
    <w:p w:rsidR="00341858" w:rsidRDefault="00341858" w:rsidP="00341858">
      <w:pPr>
        <w:widowControl/>
        <w:spacing w:before="120"/>
        <w:ind w:firstLine="360"/>
        <w:rPr>
          <w:rFonts w:ascii="Times New Roman" w:hAnsi="Times New Roman"/>
        </w:rPr>
      </w:pPr>
      <w:r>
        <w:rPr>
          <w:rFonts w:ascii="Times New Roman" w:hAnsi="Times New Roman"/>
        </w:rPr>
        <w:t>LIHEAP benefits vary widely. Grantee reports for fiscal year 1995 show households receiving average benefits ranging from $78 to $414 for regular heating assistance; from $62 to $500 for winter crisis aid; from $61 to $158 for cooling assistance; and from $35 to $394 for summer crisis payments.</w:t>
      </w:r>
    </w:p>
    <w:p w:rsidR="00341858" w:rsidRDefault="00341858" w:rsidP="00341858">
      <w:pPr>
        <w:widowControl/>
        <w:spacing w:before="120"/>
        <w:ind w:firstLine="360"/>
        <w:rPr>
          <w:rFonts w:ascii="Times New Roman" w:hAnsi="Times New Roman"/>
        </w:rPr>
      </w:pPr>
      <w:r>
        <w:rPr>
          <w:rFonts w:ascii="Times New Roman" w:hAnsi="Times New Roman"/>
        </w:rPr>
        <w:t>While fuel oil prices have decreased from the 1970s, it should be noted that fuel oil is used as the main heating source for only 12 percent of LIHEAP eligible households. HHS data indicate that the composite average for all energy fuels is higher now than it was when LIHEAP was created.</w:t>
      </w:r>
    </w:p>
    <w:p w:rsidR="00341858" w:rsidRDefault="00341858" w:rsidP="00341858">
      <w:pPr>
        <w:widowControl/>
        <w:spacing w:before="120"/>
        <w:ind w:firstLine="360"/>
        <w:rPr>
          <w:rFonts w:ascii="Times New Roman" w:hAnsi="Times New Roman"/>
        </w:rPr>
      </w:pPr>
      <w:r>
        <w:rPr>
          <w:rFonts w:ascii="Times New Roman" w:hAnsi="Times New Roman"/>
        </w:rPr>
        <w:t>The percentage of a households income used to pay for all home energy costs is also an important issue. Some have argued that the percentage of earnings that low-income families spend on their energy costs is less than it was in the late 1970s. According to HHS data, the average residential energy burden for individual low-income households is 15.8 percent. While that is somewhat lower than the 18.3 percent energy burden of 1979, it is still a high and unaffordable burden for most low-income households.</w:t>
      </w:r>
    </w:p>
    <w:p w:rsidR="00341858" w:rsidRDefault="00341858" w:rsidP="00341858">
      <w:pPr>
        <w:widowControl/>
        <w:spacing w:before="120"/>
        <w:ind w:firstLine="360"/>
        <w:rPr>
          <w:rFonts w:ascii="Times New Roman" w:hAnsi="Times New Roman"/>
        </w:rPr>
      </w:pPr>
      <w:r>
        <w:rPr>
          <w:rFonts w:ascii="Times New Roman" w:hAnsi="Times New Roman"/>
        </w:rPr>
        <w:t>Title IV Assets for Independence Act</w:t>
      </w:r>
    </w:p>
    <w:p w:rsidR="00341858" w:rsidRDefault="00341858" w:rsidP="00341858">
      <w:pPr>
        <w:widowControl/>
        <w:spacing w:before="120"/>
        <w:ind w:firstLine="360"/>
        <w:rPr>
          <w:rFonts w:ascii="Times New Roman" w:hAnsi="Times New Roman"/>
        </w:rPr>
      </w:pPr>
      <w:r>
        <w:rPr>
          <w:rFonts w:ascii="Times New Roman" w:hAnsi="Times New Roman"/>
        </w:rPr>
        <w:t>Title IV, the Assets for Independence Act, establishes a five year demonstration program to determine the social, civic, psychological and economic effects that Individual Development Account (IDA) savings accounts can have on low income individuals and their families.</w:t>
      </w:r>
    </w:p>
    <w:p w:rsidR="00341858" w:rsidRDefault="00341858" w:rsidP="00341858">
      <w:pPr>
        <w:widowControl/>
        <w:spacing w:before="120"/>
        <w:ind w:firstLine="360"/>
        <w:rPr>
          <w:rFonts w:ascii="Times New Roman" w:hAnsi="Times New Roman"/>
        </w:rPr>
      </w:pPr>
      <w:r>
        <w:rPr>
          <w:rFonts w:ascii="Times New Roman" w:hAnsi="Times New Roman"/>
        </w:rPr>
        <w:t>This legislation supports the work that States and community-based organizations are doing in support of IDAs and other asset- based development strategies. The Personal Responsibility and Work Opportunity Reconciliation Act of 1996 (P.L. 104-193) authorized States to create Individual Development Accounts (IDAs) and 24 States have indicated that they will incorporate IDAs into their welfare-to-work plans. In addition, more than 40 community-based organiz</w:t>
      </w:r>
      <w:r>
        <w:rPr>
          <w:rFonts w:ascii="Times New Roman" w:hAnsi="Times New Roman"/>
        </w:rPr>
        <w:t>a</w:t>
      </w:r>
      <w:r>
        <w:rPr>
          <w:rFonts w:ascii="Times New Roman" w:hAnsi="Times New Roman"/>
        </w:rPr>
        <w:t>tions and a dozen States are running or supporting IDA programs.</w:t>
      </w:r>
    </w:p>
    <w:p w:rsidR="00341858" w:rsidRDefault="00341858" w:rsidP="00341858">
      <w:pPr>
        <w:widowControl/>
        <w:spacing w:before="120"/>
        <w:ind w:firstLine="360"/>
        <w:rPr>
          <w:rFonts w:ascii="Times New Roman" w:hAnsi="Times New Roman"/>
        </w:rPr>
      </w:pPr>
      <w:r>
        <w:rPr>
          <w:rFonts w:ascii="Times New Roman" w:hAnsi="Times New Roman"/>
        </w:rPr>
        <w:t>In some respects, IDAs are like Individual Retirement Accounts for the working poor. IDAs are dedicated savings accounts that can be used for purchasing a first home, paying for post-secondary education, or capitalizing a business. These investments are associated with extremely high rates of return that have the potential to bring a new level of ec</w:t>
      </w:r>
      <w:r>
        <w:rPr>
          <w:rFonts w:ascii="Times New Roman" w:hAnsi="Times New Roman"/>
        </w:rPr>
        <w:t>o</w:t>
      </w:r>
      <w:r>
        <w:rPr>
          <w:rFonts w:ascii="Times New Roman" w:hAnsi="Times New Roman"/>
        </w:rPr>
        <w:t>nomic and personal security to families and communities. Participants also are able to make emergency withdrawals in limited circumstances and must pay back such withdrawals within 12 months.</w:t>
      </w:r>
    </w:p>
    <w:p w:rsidR="00341858" w:rsidRDefault="00341858" w:rsidP="00341858">
      <w:pPr>
        <w:widowControl/>
        <w:spacing w:before="120"/>
        <w:ind w:firstLine="360"/>
        <w:rPr>
          <w:rFonts w:ascii="Times New Roman" w:hAnsi="Times New Roman"/>
        </w:rPr>
      </w:pPr>
      <w:r>
        <w:rPr>
          <w:rFonts w:ascii="Times New Roman" w:hAnsi="Times New Roman"/>
        </w:rPr>
        <w:t>The individual or family deposits whatever dollar amount they can save (typically $5 to $20 a month) into the a</w:t>
      </w:r>
      <w:r>
        <w:rPr>
          <w:rFonts w:ascii="Times New Roman" w:hAnsi="Times New Roman"/>
        </w:rPr>
        <w:t>c</w:t>
      </w:r>
      <w:r>
        <w:rPr>
          <w:rFonts w:ascii="Times New Roman" w:hAnsi="Times New Roman"/>
        </w:rPr>
        <w:t>count. The sponsoring organization matches that deposit with funds provided by local churches and service organiz</w:t>
      </w:r>
      <w:r>
        <w:rPr>
          <w:rFonts w:ascii="Times New Roman" w:hAnsi="Times New Roman"/>
        </w:rPr>
        <w:t>a</w:t>
      </w:r>
      <w:r>
        <w:rPr>
          <w:rFonts w:ascii="Times New Roman" w:hAnsi="Times New Roman"/>
        </w:rPr>
        <w:t>tions, corporations, foundations, and State or local governments. The sponsoring organization determines the ratio at which they will match an individuals contribution (not less than $0.50 and not more than $4 for every $1).</w:t>
      </w:r>
    </w:p>
    <w:p w:rsidR="00341858" w:rsidRDefault="00341858" w:rsidP="00341858">
      <w:pPr>
        <w:widowControl/>
        <w:spacing w:before="120"/>
        <w:ind w:firstLine="360"/>
        <w:rPr>
          <w:rFonts w:ascii="Times New Roman" w:hAnsi="Times New Roman"/>
        </w:rPr>
      </w:pPr>
      <w:r>
        <w:rPr>
          <w:rFonts w:ascii="Times New Roman" w:hAnsi="Times New Roman"/>
        </w:rPr>
        <w:t>The intent of this demonstration program is to encourage participants to develop and reinforce strong habits for sa</w:t>
      </w:r>
      <w:r>
        <w:rPr>
          <w:rFonts w:ascii="Times New Roman" w:hAnsi="Times New Roman"/>
        </w:rPr>
        <w:t>v</w:t>
      </w:r>
      <w:r>
        <w:rPr>
          <w:rFonts w:ascii="Times New Roman" w:hAnsi="Times New Roman"/>
        </w:rPr>
        <w:t>ing money. To assist this, sponsor organizations provide participating individuals and families intensive financial cou</w:t>
      </w:r>
      <w:r>
        <w:rPr>
          <w:rFonts w:ascii="Times New Roman" w:hAnsi="Times New Roman"/>
        </w:rPr>
        <w:t>n</w:t>
      </w:r>
      <w:r>
        <w:rPr>
          <w:rFonts w:ascii="Times New Roman" w:hAnsi="Times New Roman"/>
        </w:rPr>
        <w:t>seling and counseling to develop investment plans for education, home ownership, and entrepreneurship.</w:t>
      </w:r>
    </w:p>
    <w:p w:rsidR="00341858" w:rsidRDefault="00341858" w:rsidP="00341858">
      <w:pPr>
        <w:widowControl/>
        <w:spacing w:before="120"/>
        <w:ind w:firstLine="360"/>
        <w:rPr>
          <w:rFonts w:ascii="Times New Roman" w:hAnsi="Times New Roman"/>
        </w:rPr>
      </w:pPr>
      <w:r>
        <w:rPr>
          <w:rFonts w:ascii="Times New Roman" w:hAnsi="Times New Roman"/>
        </w:rPr>
        <w:t>In addition, participating welfare and low-income families build assets whose high return on investment has the c</w:t>
      </w:r>
      <w:r>
        <w:rPr>
          <w:rFonts w:ascii="Times New Roman" w:hAnsi="Times New Roman"/>
        </w:rPr>
        <w:t>a</w:t>
      </w:r>
      <w:r>
        <w:rPr>
          <w:rFonts w:ascii="Times New Roman" w:hAnsi="Times New Roman"/>
        </w:rPr>
        <w:t>pacity for propelling them into independence and stability. The community also benefits from the significant return on investment in IDAs: we expect rolls to be reduced, tax receipts to increase, employment to increase, and local enterpri</w:t>
      </w:r>
      <w:r>
        <w:rPr>
          <w:rFonts w:ascii="Times New Roman" w:hAnsi="Times New Roman"/>
        </w:rPr>
        <w:t>s</w:t>
      </w:r>
      <w:r>
        <w:rPr>
          <w:rFonts w:ascii="Times New Roman" w:hAnsi="Times New Roman"/>
        </w:rPr>
        <w:t>es and builders can expect local businesses to benefit from increased activity. Neighborhoods will be rejuvenated as new micro-enterprises and increased home renovation and building drive increased employment and community deve</w:t>
      </w:r>
      <w:r>
        <w:rPr>
          <w:rFonts w:ascii="Times New Roman" w:hAnsi="Times New Roman"/>
        </w:rPr>
        <w:t>l</w:t>
      </w:r>
      <w:r>
        <w:rPr>
          <w:rFonts w:ascii="Times New Roman" w:hAnsi="Times New Roman"/>
        </w:rPr>
        <w:t>opment.</w:t>
      </w:r>
    </w:p>
    <w:p w:rsidR="00341858" w:rsidRDefault="00341858" w:rsidP="00341858">
      <w:pPr>
        <w:widowControl/>
        <w:spacing w:before="120"/>
        <w:ind w:firstLine="360"/>
        <w:rPr>
          <w:rFonts w:ascii="Times New Roman" w:hAnsi="Times New Roman"/>
        </w:rPr>
      </w:pPr>
      <w:r>
        <w:rPr>
          <w:rFonts w:ascii="Times New Roman" w:hAnsi="Times New Roman"/>
        </w:rPr>
        <w:t>In fact, it is estimated that an investment of $125 million in assets building through these individual accounts will generate 7,050 new businesses, 68,799 new jobs, $730 million in additional earnings, 12,000 new or rehabilitated homes, $287 million in savings and matching contributions and earnings on those accounts, $188 million in increased assets for low-income families, 6,600 families removed from welfare rolls, 12,000 youth graduates from vocational e</w:t>
      </w:r>
      <w:r>
        <w:rPr>
          <w:rFonts w:ascii="Times New Roman" w:hAnsi="Times New Roman"/>
        </w:rPr>
        <w:t>d</w:t>
      </w:r>
      <w:r>
        <w:rPr>
          <w:rFonts w:ascii="Times New Roman" w:hAnsi="Times New Roman"/>
        </w:rPr>
        <w:t>ucation and college programs, 20,000 adults obtaining high school, vocational, and college degrees.</w:t>
      </w:r>
    </w:p>
    <w:p w:rsidR="00341858" w:rsidRDefault="00341858" w:rsidP="00341858">
      <w:pPr>
        <w:widowControl/>
        <w:spacing w:before="120"/>
        <w:ind w:firstLine="360"/>
        <w:rPr>
          <w:rFonts w:ascii="Times New Roman" w:hAnsi="Times New Roman"/>
        </w:rPr>
      </w:pPr>
      <w:r>
        <w:rPr>
          <w:rFonts w:ascii="Times New Roman" w:hAnsi="Times New Roman"/>
        </w:rPr>
        <w:t>IDAs are planned or now available on a small scale across the country, including Indiana, Illinois, Virginia, Or</w:t>
      </w:r>
      <w:r>
        <w:rPr>
          <w:rFonts w:ascii="Times New Roman" w:hAnsi="Times New Roman"/>
        </w:rPr>
        <w:t>e</w:t>
      </w:r>
      <w:r>
        <w:rPr>
          <w:rFonts w:ascii="Times New Roman" w:hAnsi="Times New Roman"/>
        </w:rPr>
        <w:t>gon, Iowa, and Vermont. The Assets for Independence Act has been developed after a review of numerous, similar, successful programs, and most notably one run by the Eastside Community Investments community development co</w:t>
      </w:r>
      <w:r>
        <w:rPr>
          <w:rFonts w:ascii="Times New Roman" w:hAnsi="Times New Roman"/>
        </w:rPr>
        <w:t>r</w:t>
      </w:r>
      <w:r>
        <w:rPr>
          <w:rFonts w:ascii="Times New Roman" w:hAnsi="Times New Roman"/>
        </w:rPr>
        <w:t>poration in Indianapolis, Indiana. This legislation incorporates a number of protections developed with their assistance and based on their experience.</w:t>
      </w:r>
    </w:p>
    <w:p w:rsidR="00341858" w:rsidRDefault="00341858" w:rsidP="00341858">
      <w:pPr>
        <w:widowControl/>
        <w:spacing w:before="120"/>
        <w:ind w:firstLine="360"/>
        <w:rPr>
          <w:rFonts w:ascii="Times New Roman" w:hAnsi="Times New Roman"/>
        </w:rPr>
      </w:pPr>
      <w:r>
        <w:rPr>
          <w:rFonts w:ascii="Times New Roman" w:hAnsi="Times New Roman"/>
        </w:rPr>
        <w:t>To sponsor an IDA demonstration site, on organization must secure non-federal matching dollars at least equal to the amount of Federal matching dollars they are seeking from HHS. Organizations can receive up to $1 million per year in Federal matching dollars as part of the IDA demonstration. IDA accounts must be maintained at federally-insured financial institutions and the sponsor organizations must co-sign any withdrawal of funds. Withdrawals are strictly li</w:t>
      </w:r>
      <w:r>
        <w:rPr>
          <w:rFonts w:ascii="Times New Roman" w:hAnsi="Times New Roman"/>
        </w:rPr>
        <w:t>m</w:t>
      </w:r>
      <w:r>
        <w:rPr>
          <w:rFonts w:ascii="Times New Roman" w:hAnsi="Times New Roman"/>
        </w:rPr>
        <w:t>ited to home purchase, education, and business capitalization.</w:t>
      </w:r>
    </w:p>
    <w:p w:rsidR="00341858" w:rsidRDefault="00341858" w:rsidP="00341858">
      <w:pPr>
        <w:widowControl/>
        <w:spacing w:before="120"/>
        <w:ind w:firstLine="360"/>
        <w:rPr>
          <w:rFonts w:ascii="Times New Roman" w:hAnsi="Times New Roman"/>
        </w:rPr>
      </w:pPr>
      <w:r>
        <w:rPr>
          <w:rFonts w:ascii="Times New Roman" w:hAnsi="Times New Roman"/>
        </w:rPr>
        <w:t>Sponsors who do not operate their programs consistent with the Act may be terminated from the grant program. I</w:t>
      </w:r>
      <w:r>
        <w:rPr>
          <w:rFonts w:ascii="Times New Roman" w:hAnsi="Times New Roman"/>
        </w:rPr>
        <w:t>n</w:t>
      </w:r>
      <w:r>
        <w:rPr>
          <w:rFonts w:ascii="Times New Roman" w:hAnsi="Times New Roman"/>
        </w:rPr>
        <w:t>dividuals who misuse their IDA funds are penalized.</w:t>
      </w:r>
    </w:p>
    <w:p w:rsidR="00341858" w:rsidRDefault="00341858" w:rsidP="00341858">
      <w:pPr>
        <w:widowControl/>
        <w:spacing w:before="120"/>
        <w:ind w:firstLine="360"/>
        <w:rPr>
          <w:rFonts w:ascii="Times New Roman" w:hAnsi="Times New Roman"/>
        </w:rPr>
      </w:pPr>
      <w:r>
        <w:rPr>
          <w:rFonts w:ascii="Times New Roman" w:hAnsi="Times New Roman"/>
        </w:rPr>
        <w:t>The Assets for Independence Act is authorized at $125 million: $25 million each year from 1999 through 2003.</w:t>
      </w:r>
    </w:p>
    <w:p w:rsidR="00341858" w:rsidRDefault="00341858" w:rsidP="00341858">
      <w:pPr>
        <w:widowControl/>
        <w:rPr>
          <w:rFonts w:ascii="Times New Roman" w:hAnsi="Times New Roman"/>
        </w:rPr>
      </w:pPr>
      <w:r>
        <w:rPr>
          <w:rFonts w:ascii="Times New Roman" w:hAnsi="Times New Roman"/>
        </w:rPr>
        <w:t xml:space="preserve"> </w:t>
      </w:r>
    </w:p>
    <w:p w:rsidR="00341858" w:rsidRDefault="00341858" w:rsidP="00341858">
      <w:pPr>
        <w:widowControl/>
        <w:rPr>
          <w:rFonts w:ascii="Times New Roman" w:hAnsi="Times New Roman"/>
        </w:rPr>
      </w:pPr>
      <w:r>
        <w:rPr>
          <w:rFonts w:ascii="Times New Roman" w:hAnsi="Times New Roman"/>
        </w:rPr>
        <w:t>III. History of Legislation and Committee Action</w:t>
      </w:r>
    </w:p>
    <w:p w:rsidR="00341858" w:rsidRDefault="00341858" w:rsidP="00341858">
      <w:pPr>
        <w:widowControl/>
        <w:spacing w:before="120"/>
        <w:ind w:firstLine="360"/>
        <w:rPr>
          <w:rFonts w:ascii="Times New Roman" w:hAnsi="Times New Roman"/>
        </w:rPr>
      </w:pPr>
      <w:r>
        <w:rPr>
          <w:rFonts w:ascii="Times New Roman" w:hAnsi="Times New Roman"/>
        </w:rPr>
        <w:t>On June 22, 1998, Senators Coats, Dodd, Jeffords and Kennedy introduced S. 2206, the Human Services Reautho</w:t>
      </w:r>
      <w:r>
        <w:rPr>
          <w:rFonts w:ascii="Times New Roman" w:hAnsi="Times New Roman"/>
        </w:rPr>
        <w:t>r</w:t>
      </w:r>
      <w:r>
        <w:rPr>
          <w:rFonts w:ascii="Times New Roman" w:hAnsi="Times New Roman"/>
        </w:rPr>
        <w:t>ization Act of 1998, a bill to reauthorize the Head Start program, the Community Services Block Grant, the Low I</w:t>
      </w:r>
      <w:r>
        <w:rPr>
          <w:rFonts w:ascii="Times New Roman" w:hAnsi="Times New Roman"/>
        </w:rPr>
        <w:t>n</w:t>
      </w:r>
      <w:r>
        <w:rPr>
          <w:rFonts w:ascii="Times New Roman" w:hAnsi="Times New Roman"/>
        </w:rPr>
        <w:t>come Home Energy Assistance Program, and to authorize the Assets for Independence Act. On June 24, 1998 the Committee on Labor and Human Resources met in executive session to consider S. 2206. Following opening stat</w:t>
      </w:r>
      <w:r>
        <w:rPr>
          <w:rFonts w:ascii="Times New Roman" w:hAnsi="Times New Roman"/>
        </w:rPr>
        <w:t>e</w:t>
      </w:r>
      <w:r>
        <w:rPr>
          <w:rFonts w:ascii="Times New Roman" w:hAnsi="Times New Roman"/>
        </w:rPr>
        <w:t>ments, two amendments were offered.</w:t>
      </w:r>
    </w:p>
    <w:p w:rsidR="00341858" w:rsidRDefault="00341858" w:rsidP="00341858">
      <w:pPr>
        <w:widowControl/>
        <w:spacing w:before="120"/>
        <w:ind w:firstLine="360"/>
        <w:rPr>
          <w:rFonts w:ascii="Times New Roman" w:hAnsi="Times New Roman"/>
        </w:rPr>
      </w:pPr>
      <w:r>
        <w:rPr>
          <w:rFonts w:ascii="Times New Roman" w:hAnsi="Times New Roman"/>
        </w:rPr>
        <w:t>The first was offered by Senators Warner, Kennedy, Jeffords and Dodd to change the name of the legislation from the "Human Services Reauthorization Act of 1998" to the "Community Opportunities, Accountability, Training and Educational Services" (COATS) Act of 1998.</w:t>
      </w:r>
    </w:p>
    <w:p w:rsidR="00341858" w:rsidRDefault="00341858" w:rsidP="00341858">
      <w:pPr>
        <w:widowControl/>
        <w:spacing w:before="120"/>
        <w:ind w:firstLine="360"/>
        <w:rPr>
          <w:rFonts w:ascii="Times New Roman" w:hAnsi="Times New Roman"/>
        </w:rPr>
      </w:pPr>
      <w:r>
        <w:rPr>
          <w:rFonts w:ascii="Times New Roman" w:hAnsi="Times New Roman"/>
        </w:rPr>
        <w:t>The second amendment was offered by Senator Dodd. It provided, with respect to the designation of Head Start grantees, that "If the Secretary determines that a non-profit and a for profit have submitted applications of equivalent quality, the Secretary may give priority to the non-profit."</w:t>
      </w:r>
    </w:p>
    <w:p w:rsidR="00341858" w:rsidRDefault="00341858" w:rsidP="00341858">
      <w:pPr>
        <w:widowControl/>
        <w:spacing w:before="120"/>
        <w:ind w:firstLine="360"/>
        <w:rPr>
          <w:rFonts w:ascii="Times New Roman" w:hAnsi="Times New Roman"/>
        </w:rPr>
      </w:pPr>
      <w:r>
        <w:rPr>
          <w:rFonts w:ascii="Times New Roman" w:hAnsi="Times New Roman"/>
        </w:rPr>
        <w:t>Both amendments were adopted by a unanimous voice vote.</w:t>
      </w:r>
    </w:p>
    <w:p w:rsidR="00341858" w:rsidRDefault="00341858" w:rsidP="00341858">
      <w:pPr>
        <w:widowControl/>
        <w:spacing w:before="120"/>
        <w:ind w:firstLine="360"/>
        <w:rPr>
          <w:rFonts w:ascii="Times New Roman" w:hAnsi="Times New Roman"/>
        </w:rPr>
      </w:pPr>
      <w:r>
        <w:rPr>
          <w:rFonts w:ascii="Times New Roman" w:hAnsi="Times New Roman"/>
        </w:rPr>
        <w:t>After the amendments were considered, S. 2206 was voted favorably out of the committee by a roll call of 18 yeas and 0 nays. Hearings and testimony summary of witnesses</w:t>
      </w:r>
    </w:p>
    <w:p w:rsidR="00341858" w:rsidRDefault="00341858" w:rsidP="00341858">
      <w:pPr>
        <w:widowControl/>
        <w:spacing w:before="120"/>
        <w:ind w:firstLine="360"/>
        <w:rPr>
          <w:rFonts w:ascii="Times New Roman" w:hAnsi="Times New Roman"/>
        </w:rPr>
      </w:pPr>
      <w:r>
        <w:rPr>
          <w:rFonts w:ascii="Times New Roman" w:hAnsi="Times New Roman"/>
        </w:rPr>
        <w:t>On March 26, 1998, the Senate Subcommittee on Children and Families and the House Subcommittee on Early Childhood, Youth and Families held a Joint Hearing entitled, "Head Start: It is making a Difference? Can It Be I</w:t>
      </w:r>
      <w:r>
        <w:rPr>
          <w:rFonts w:ascii="Times New Roman" w:hAnsi="Times New Roman"/>
        </w:rPr>
        <w:t>m</w:t>
      </w:r>
      <w:r>
        <w:rPr>
          <w:rFonts w:ascii="Times New Roman" w:hAnsi="Times New Roman"/>
        </w:rPr>
        <w:t>proved?". The hearing provided background informing members on some of the key issues of the 1998 reauthorization legislation.</w:t>
      </w:r>
    </w:p>
    <w:p w:rsidR="00341858" w:rsidRDefault="00341858" w:rsidP="00341858">
      <w:pPr>
        <w:widowControl/>
        <w:spacing w:before="120"/>
        <w:ind w:firstLine="360"/>
        <w:rPr>
          <w:rFonts w:ascii="Times New Roman" w:hAnsi="Times New Roman"/>
        </w:rPr>
      </w:pPr>
      <w:r>
        <w:rPr>
          <w:rFonts w:ascii="Times New Roman" w:hAnsi="Times New Roman"/>
        </w:rPr>
        <w:t>The committees heard from the Assistant Secretary of the Administration for Children and Families, Olivia Golden, who oversees Head Start within the Department of Health and Human Services. Ms. Golden provided an update on the status and reach of Head Start and Early Head Start. In particular, her testimony focused on the Department of Health and Human Services implementation of the 1994 Reauthorization, which included strong quality measures and accoun</w:t>
      </w:r>
      <w:r>
        <w:rPr>
          <w:rFonts w:ascii="Times New Roman" w:hAnsi="Times New Roman"/>
        </w:rPr>
        <w:t>t</w:t>
      </w:r>
      <w:r>
        <w:rPr>
          <w:rFonts w:ascii="Times New Roman" w:hAnsi="Times New Roman"/>
        </w:rPr>
        <w:t>ability standards for local Head Start programs. The Administration has used this authority to promote continuous i</w:t>
      </w:r>
      <w:r>
        <w:rPr>
          <w:rFonts w:ascii="Times New Roman" w:hAnsi="Times New Roman"/>
        </w:rPr>
        <w:t>m</w:t>
      </w:r>
      <w:r>
        <w:rPr>
          <w:rFonts w:ascii="Times New Roman" w:hAnsi="Times New Roman"/>
        </w:rPr>
        <w:t>provement and a stronger focus on outcomes in local Head Start programs; their efforts have included defunding nearly 90 programs. Her testimony called for a four-year reauthorization with no major changes beyond the administrations recommendation to increase the Early Head Start set-aside from the current statutory 5 percent to 10 percent by 2002.</w:t>
      </w:r>
    </w:p>
    <w:p w:rsidR="00341858" w:rsidRDefault="00341858" w:rsidP="00341858">
      <w:pPr>
        <w:widowControl/>
        <w:spacing w:before="120"/>
        <w:ind w:firstLine="360"/>
        <w:rPr>
          <w:rFonts w:ascii="Times New Roman" w:hAnsi="Times New Roman"/>
        </w:rPr>
      </w:pPr>
      <w:r>
        <w:rPr>
          <w:rFonts w:ascii="Times New Roman" w:hAnsi="Times New Roman"/>
        </w:rPr>
        <w:t>The hearings second panel included researchers on the impact of local Head Start programs. The committee heard from Carlotta Joyner for the General Accounting Office. In preparation for the reauthorization, the GAO has completed several research projects focused on Head Start; Ms. Joyners testimony focused on the GAOs report entitled, "Head Start: Research Provides Little Information on Impact of Current Program." The GAO examined the extensive body of literature on Head Start with a focus on studies providing program impact data. The GAO found that this research was limited and suffered to some extent from methodological and design weaknesses, making it difficult to assess the impact of Head Start. Ms. Joyner presented recommendations on how further research could be designed to better answer this central question.</w:t>
      </w:r>
    </w:p>
    <w:p w:rsidR="00341858" w:rsidRDefault="00341858" w:rsidP="00341858">
      <w:pPr>
        <w:widowControl/>
        <w:spacing w:before="120"/>
        <w:ind w:firstLine="360"/>
        <w:rPr>
          <w:rFonts w:ascii="Times New Roman" w:hAnsi="Times New Roman"/>
        </w:rPr>
      </w:pPr>
      <w:r>
        <w:rPr>
          <w:rFonts w:ascii="Times New Roman" w:hAnsi="Times New Roman"/>
        </w:rPr>
        <w:t>Robert G. St. Pierre from Abt Associations, Inc. testified on his study examining the Comprehensive Child Deve</w:t>
      </w:r>
      <w:r>
        <w:rPr>
          <w:rFonts w:ascii="Times New Roman" w:hAnsi="Times New Roman"/>
        </w:rPr>
        <w:t>l</w:t>
      </w:r>
      <w:r>
        <w:rPr>
          <w:rFonts w:ascii="Times New Roman" w:hAnsi="Times New Roman"/>
        </w:rPr>
        <w:t>opment Program (CCDP), which was funded by the Administration on Children, Youth and Families and terminated with the beginning of Early Head Start. The Abt study found little evidence of CCDP producing any important positive effects on participating families.</w:t>
      </w:r>
    </w:p>
    <w:p w:rsidR="00341858" w:rsidRDefault="00341858" w:rsidP="00341858">
      <w:pPr>
        <w:widowControl/>
        <w:spacing w:before="120"/>
        <w:ind w:firstLine="360"/>
        <w:rPr>
          <w:rFonts w:ascii="Times New Roman" w:hAnsi="Times New Roman"/>
        </w:rPr>
      </w:pPr>
      <w:r>
        <w:rPr>
          <w:rFonts w:ascii="Times New Roman" w:hAnsi="Times New Roman"/>
        </w:rPr>
        <w:t>Mr. St. Pierre concluded that on average, positive changes in many areas were observed in the lives of families both in CCDP and in the control group that did not receive any CCDP services. The Abt study noted the importance of i</w:t>
      </w:r>
      <w:r>
        <w:rPr>
          <w:rFonts w:ascii="Times New Roman" w:hAnsi="Times New Roman"/>
        </w:rPr>
        <w:t>m</w:t>
      </w:r>
      <w:r>
        <w:rPr>
          <w:rFonts w:ascii="Times New Roman" w:hAnsi="Times New Roman"/>
        </w:rPr>
        <w:t>pact research and concluded, that "Instead of being advocates for a particular program, we need to be advocates for solving the problem. Instead of advocating in the absence of research evidence, we need to be intellectually curious about finding the best approaches."</w:t>
      </w:r>
    </w:p>
    <w:p w:rsidR="00341858" w:rsidRDefault="00341858" w:rsidP="00341858">
      <w:pPr>
        <w:widowControl/>
        <w:spacing w:before="120"/>
        <w:ind w:firstLine="360"/>
        <w:rPr>
          <w:rFonts w:ascii="Times New Roman" w:hAnsi="Times New Roman"/>
        </w:rPr>
      </w:pPr>
      <w:r>
        <w:rPr>
          <w:rFonts w:ascii="Times New Roman" w:hAnsi="Times New Roman"/>
        </w:rPr>
        <w:t>The committees also heard testimony from Dr. Stanley Greenspan, a leading child researcher and pediatrician. Dr. Greenspan reviewed the recent research on brain development of infants and toddlers and emphasized the importance of meeting the needs of these very young children. Dr. Greenspan recommended increased funding for Early Head Start, as well as an enhanced focus on comprehensive services, quality improvement and proper evaluation in the program. F</w:t>
      </w:r>
      <w:r>
        <w:rPr>
          <w:rFonts w:ascii="Times New Roman" w:hAnsi="Times New Roman"/>
        </w:rPr>
        <w:t>i</w:t>
      </w:r>
      <w:r>
        <w:rPr>
          <w:rFonts w:ascii="Times New Roman" w:hAnsi="Times New Roman"/>
        </w:rPr>
        <w:t>nally, the committee heard from E.D. Hirsch, a researcher in education, about the importance of emphasizing cognitive thinking in Head Start. Dr. Hirsch recommended increasing the standards for Head Start in the area and providing ad</w:t>
      </w:r>
      <w:r>
        <w:rPr>
          <w:rFonts w:ascii="Times New Roman" w:hAnsi="Times New Roman"/>
        </w:rPr>
        <w:t>e</w:t>
      </w:r>
      <w:r>
        <w:rPr>
          <w:rFonts w:ascii="Times New Roman" w:hAnsi="Times New Roman"/>
        </w:rPr>
        <w:t>quate support and funding to ensure that these goals can be reached by local programs.</w:t>
      </w:r>
    </w:p>
    <w:p w:rsidR="00341858" w:rsidRDefault="00341858" w:rsidP="00341858">
      <w:pPr>
        <w:widowControl/>
        <w:spacing w:before="120"/>
        <w:ind w:firstLine="360"/>
        <w:rPr>
          <w:rFonts w:ascii="Times New Roman" w:hAnsi="Times New Roman"/>
        </w:rPr>
      </w:pPr>
      <w:r>
        <w:rPr>
          <w:rFonts w:ascii="Times New Roman" w:hAnsi="Times New Roman"/>
        </w:rPr>
        <w:t>The hearing also included testimony from several witnesses who have been directly involved in Head Start. Jean Malachi, from Stamford, Connecticut, discussed her and her familys involvement in Head Start. Beyond the positive changes she has seen in her children because of their participation in Head Start, Ms. Malachi also testified about how the program has benefitted her personally. She began as a volunteer in the program when her child started in Head Start. After further training and experience, she joined the staff of the program as an assistant teacher, which made it possible for her to move from welfare to work. The committees also heard from Elizabeth Kares, the Program Director of Head Start in Lee County, Florida. Ms. Kares shared her personal experiences with Head Start and the families in her pr</w:t>
      </w:r>
      <w:r>
        <w:rPr>
          <w:rFonts w:ascii="Times New Roman" w:hAnsi="Times New Roman"/>
        </w:rPr>
        <w:t>o</w:t>
      </w:r>
      <w:r>
        <w:rPr>
          <w:rFonts w:ascii="Times New Roman" w:hAnsi="Times New Roman"/>
        </w:rPr>
        <w:t>gram. Ms. Kares sees Head Start as a positive force in the lives of these families.</w:t>
      </w:r>
    </w:p>
    <w:p w:rsidR="00341858" w:rsidRDefault="00341858" w:rsidP="00341858">
      <w:pPr>
        <w:widowControl/>
        <w:spacing w:before="120"/>
        <w:ind w:firstLine="360"/>
        <w:rPr>
          <w:rFonts w:ascii="Times New Roman" w:hAnsi="Times New Roman"/>
        </w:rPr>
      </w:pPr>
      <w:r>
        <w:rPr>
          <w:rFonts w:ascii="Times New Roman" w:hAnsi="Times New Roman"/>
        </w:rPr>
        <w:t>Finally the committees heard from Sarah Greene, the President of the National Head Start Association. Ms. Greene cited several studies, as well as personal experiences, that demonstrate the enduring success of Head Start. In addition, she encouraged modest changes in the program during this years reauthorization. In particular, she expressed her su</w:t>
      </w:r>
      <w:r>
        <w:rPr>
          <w:rFonts w:ascii="Times New Roman" w:hAnsi="Times New Roman"/>
        </w:rPr>
        <w:t>p</w:t>
      </w:r>
      <w:r>
        <w:rPr>
          <w:rFonts w:ascii="Times New Roman" w:hAnsi="Times New Roman"/>
        </w:rPr>
        <w:t>port for a focus on seamless service for children and families from birth to school age.</w:t>
      </w:r>
    </w:p>
    <w:p w:rsidR="00341858" w:rsidRDefault="00341858" w:rsidP="00341858">
      <w:pPr>
        <w:widowControl/>
        <w:spacing w:before="120"/>
        <w:ind w:firstLine="360"/>
        <w:rPr>
          <w:rFonts w:ascii="Times New Roman" w:hAnsi="Times New Roman"/>
        </w:rPr>
      </w:pPr>
      <w:r>
        <w:rPr>
          <w:rFonts w:ascii="Times New Roman" w:hAnsi="Times New Roman"/>
        </w:rPr>
        <w:t>On May 5, 1998, the Senate Subcommittee on Children and Families held a hearing entitled, "The Community Se</w:t>
      </w:r>
      <w:r>
        <w:rPr>
          <w:rFonts w:ascii="Times New Roman" w:hAnsi="Times New Roman"/>
        </w:rPr>
        <w:t>r</w:t>
      </w:r>
      <w:r>
        <w:rPr>
          <w:rFonts w:ascii="Times New Roman" w:hAnsi="Times New Roman"/>
        </w:rPr>
        <w:t>vices Block Grant: Expanding Opportunities for Community and Neighborhood Partnerships." The hearing provided members with information regarding a number of key aspects of the 1998 Community Service Block Grant (CSBG) program reauthorization effort.</w:t>
      </w:r>
    </w:p>
    <w:p w:rsidR="00341858" w:rsidRDefault="00341858" w:rsidP="00341858">
      <w:pPr>
        <w:widowControl/>
        <w:spacing w:before="120"/>
        <w:ind w:firstLine="360"/>
        <w:rPr>
          <w:rFonts w:ascii="Times New Roman" w:hAnsi="Times New Roman"/>
        </w:rPr>
      </w:pPr>
      <w:r>
        <w:rPr>
          <w:rFonts w:ascii="Times New Roman" w:hAnsi="Times New Roman"/>
        </w:rPr>
        <w:t>The subcommittee heard from Director of Office of Community Services of the Department of Health and Human Services, Don Sykes. Director Sykes conveyed the Administrations hope for a four-year reauthorization of the CSBG program. Director Sykes then offered a summary of CSBG program accomplishments and administrative initiatives. Foremost among these initiatives is the ROMA strategy designed to respond to the increasing demands for accountabi</w:t>
      </w:r>
      <w:r>
        <w:rPr>
          <w:rFonts w:ascii="Times New Roman" w:hAnsi="Times New Roman"/>
        </w:rPr>
        <w:t>l</w:t>
      </w:r>
      <w:r>
        <w:rPr>
          <w:rFonts w:ascii="Times New Roman" w:hAnsi="Times New Roman"/>
        </w:rPr>
        <w:t>ity within the CSBG program. ROMA, the Results-Oriented Management and Accountability program, consists of a six-step approach toward increasing the effectiveness and accountability of Community Action Agencies (CAAs). The ROMA program is designed to provide CAAs with outcome-oriented performance measures that still ensure maximum flexibility at the local level. Director Sykes testified that the ROMA approach should help agencies identify cost-effective strategies for reducing gaps in services and greatly increase CAA accountability. Although voluntary, 42 States have utilized the ROMA program, according to Director Sykes.</w:t>
      </w:r>
    </w:p>
    <w:p w:rsidR="00341858" w:rsidRDefault="00341858" w:rsidP="00341858">
      <w:pPr>
        <w:widowControl/>
        <w:spacing w:before="120"/>
        <w:ind w:firstLine="360"/>
        <w:rPr>
          <w:rFonts w:ascii="Times New Roman" w:hAnsi="Times New Roman"/>
        </w:rPr>
      </w:pPr>
      <w:r>
        <w:rPr>
          <w:rFonts w:ascii="Times New Roman" w:hAnsi="Times New Roman"/>
        </w:rPr>
        <w:t>The hearings second panel included testimony from Evelyn Harris, CSBG Director of the Division of Community Services of the State of New York. Ms. Harris testified that the CSBG program works well for the low-income residents of New York and asked for its four-year reauthorization at a funding level of $650 million. Ms. Harris also expressed Governor Patikis strong support of the CSBG program. The flexibility of the CSBG program is a major key to its su</w:t>
      </w:r>
      <w:r>
        <w:rPr>
          <w:rFonts w:ascii="Times New Roman" w:hAnsi="Times New Roman"/>
        </w:rPr>
        <w:t>c</w:t>
      </w:r>
      <w:r>
        <w:rPr>
          <w:rFonts w:ascii="Times New Roman" w:hAnsi="Times New Roman"/>
        </w:rPr>
        <w:t>cess, according to Ms. Harris. Flexibility allows the program to react quickly to provide emergency services such as occurred this past winter during New Englands severe ice storm. In addition, Ms. Harris stressed the suitability of the CSBG program in assisting welfare reform. Again due to its flexibility, the CSBG program is particularly well-suited to adapt to the specific needs of local communities welfare reform efforts.</w:t>
      </w:r>
    </w:p>
    <w:p w:rsidR="00341858" w:rsidRDefault="00341858" w:rsidP="00341858">
      <w:pPr>
        <w:widowControl/>
        <w:spacing w:before="120"/>
        <w:ind w:firstLine="360"/>
        <w:rPr>
          <w:rFonts w:ascii="Times New Roman" w:hAnsi="Times New Roman"/>
        </w:rPr>
      </w:pPr>
      <w:r>
        <w:rPr>
          <w:rFonts w:ascii="Times New Roman" w:hAnsi="Times New Roman"/>
        </w:rPr>
        <w:t>Gloria Clark, Director of the City of Los Angeles Department of Housing and Neighborhood Services, testified that her Community Action Agency (CAA) has used CSBG funds for a variety of programs to achieve the empowerment of families in poverty through custom-designed methods that fit each specific community. Ms. Clark stated that her CAA serves 5,800 families by providing them with a continuum of support and family development activities until public support is no longer needed. In addition, the structure of the CSBG allows the CAA to devote funds to both personal and community-wide crises. Ms. Clark discussed two specific programs that she was able to initiate due to the flexibi</w:t>
      </w:r>
      <w:r>
        <w:rPr>
          <w:rFonts w:ascii="Times New Roman" w:hAnsi="Times New Roman"/>
        </w:rPr>
        <w:t>l</w:t>
      </w:r>
      <w:r>
        <w:rPr>
          <w:rFonts w:ascii="Times New Roman" w:hAnsi="Times New Roman"/>
        </w:rPr>
        <w:t>ity of the CSBG: The Mobile Home Transitional Housing Program, which provides hours to homeless mothers and children and training in saving money, and LA Bridges, which works to prevent at-risk teens from joining gangs.</w:t>
      </w:r>
    </w:p>
    <w:p w:rsidR="00341858" w:rsidRDefault="00341858" w:rsidP="00341858">
      <w:pPr>
        <w:widowControl/>
        <w:spacing w:before="120"/>
        <w:ind w:firstLine="360"/>
        <w:rPr>
          <w:rFonts w:ascii="Times New Roman" w:hAnsi="Times New Roman"/>
        </w:rPr>
      </w:pPr>
      <w:r>
        <w:rPr>
          <w:rFonts w:ascii="Times New Roman" w:hAnsi="Times New Roman"/>
        </w:rPr>
        <w:t>E. Phillip McKain, President of CTE Inc. in Stamford, CT outlined the more than 30 programs that CTE provides to Stamfords inner city residents. These programs include child care, a residential home for unwed teenage mothers, health and dental services, and employment and training services. Further, Mr. McKain highlighted the creation of a new enterprise zone within the Stamford community. The enterprise zone was designated by the State legislature, and CTE works closely with the Stamford mayors office to connect low income residents to developing businesses in the enterprise zone. To date, CTE has placed more than 100 residents in permanent jobs. Mr. McKain also spoke of the vital nature of the Low Income Home Energy Assistance Program (LIHEAP) that provides heating and energy assistance to Connecticut residents and asked for continued and increased funding for the program.</w:t>
      </w:r>
    </w:p>
    <w:p w:rsidR="00341858" w:rsidRDefault="00341858" w:rsidP="00341858">
      <w:pPr>
        <w:widowControl/>
        <w:spacing w:before="120"/>
        <w:ind w:firstLine="360"/>
        <w:rPr>
          <w:rFonts w:ascii="Times New Roman" w:hAnsi="Times New Roman"/>
        </w:rPr>
      </w:pPr>
      <w:r>
        <w:rPr>
          <w:rFonts w:ascii="Times New Roman" w:hAnsi="Times New Roman"/>
        </w:rPr>
        <w:t>Jerry Rickett, President of the Kentucky Highlands Investment Corporation discussed the Community Economic Development (CED) program from which his Community Development Corporation receives its funds. CED is a unique Federal program that provides flexible capital to community organizations to finance private business enterprises and community development projects. Mr. Rickett stated that no less than 75 percent of the jobs created by the CED program must be targeted to low-income individuals. The most impressive aspect of this program, according to Mr. Rickett, is its success in attracting private capital to the poorest communities in the country. Grantees leveraged or raised almost twice the amount of money that they had received in CED grants from other sources from FY91-FY95.</w:t>
      </w:r>
    </w:p>
    <w:p w:rsidR="00341858" w:rsidRDefault="00341858" w:rsidP="00341858">
      <w:pPr>
        <w:widowControl/>
        <w:spacing w:before="120"/>
        <w:ind w:firstLine="360"/>
        <w:rPr>
          <w:rFonts w:ascii="Times New Roman" w:hAnsi="Times New Roman"/>
        </w:rPr>
      </w:pPr>
      <w:r>
        <w:rPr>
          <w:rFonts w:ascii="Times New Roman" w:hAnsi="Times New Roman"/>
        </w:rPr>
        <w:t>Finally, the subcommittee heard from a third panel of witnesses regarding the participation of faith-based comm</w:t>
      </w:r>
      <w:r>
        <w:rPr>
          <w:rFonts w:ascii="Times New Roman" w:hAnsi="Times New Roman"/>
        </w:rPr>
        <w:t>u</w:t>
      </w:r>
      <w:r>
        <w:rPr>
          <w:rFonts w:ascii="Times New Roman" w:hAnsi="Times New Roman"/>
        </w:rPr>
        <w:t>nity action programs within the CSBG program and Individual Development Accounts (IDAs). Robert Woodson, Sr., President of the National Center for Neighborhood Enterprise, lent his support to efforts to alleviate poverty that pr</w:t>
      </w:r>
      <w:r>
        <w:rPr>
          <w:rFonts w:ascii="Times New Roman" w:hAnsi="Times New Roman"/>
        </w:rPr>
        <w:t>o</w:t>
      </w:r>
      <w:r>
        <w:rPr>
          <w:rFonts w:ascii="Times New Roman" w:hAnsi="Times New Roman"/>
        </w:rPr>
        <w:t>mote self-help and faith-inspired solutions to the problems of youth crime and violence. Mr. Woodson further called for incentive programs within CSBG to reward those models of service exceeding expectations. Mr. Woodson additionally requested charitable tax credits to encourage direct support of effective CSBG grassroots programs.</w:t>
      </w:r>
    </w:p>
    <w:p w:rsidR="00341858" w:rsidRDefault="00341858" w:rsidP="00341858">
      <w:pPr>
        <w:widowControl/>
        <w:spacing w:before="120"/>
        <w:ind w:firstLine="360"/>
        <w:rPr>
          <w:rFonts w:ascii="Times New Roman" w:hAnsi="Times New Roman"/>
        </w:rPr>
      </w:pPr>
      <w:r>
        <w:rPr>
          <w:rFonts w:ascii="Times New Roman" w:hAnsi="Times New Roman"/>
        </w:rPr>
        <w:t>Additionally Tyrone Parker, President of The Alliance of Concerned Men, spoke of his organizations mission to save the lives of at-risk youth residing in high-crime areas of Washington, DC. Mr. Parker believes that Community Action Agencies should use their funds to foster partnerships between community-based organizations. Specifically, Mr. Parker discussed a program designed to instill respect for law enforcement among youth may be wanted for a crime and want to accept responsibility for their actions. Operation Freshstart is based on coordination among key partners, specifically the Metropolitan Police Department and members of the Alliance for Concerned Men or the National Ce</w:t>
      </w:r>
      <w:r>
        <w:rPr>
          <w:rFonts w:ascii="Times New Roman" w:hAnsi="Times New Roman"/>
        </w:rPr>
        <w:t>n</w:t>
      </w:r>
      <w:r>
        <w:rPr>
          <w:rFonts w:ascii="Times New Roman" w:hAnsi="Times New Roman"/>
        </w:rPr>
        <w:t>ter for Neighborhood Enterprise. This concept encompasses self-initiated aspects of crime suppression, intervention, and prevention. In addition, it builds trust in the police that fosters a feeling of mutual respect between troubled youth and law enforcement officials.</w:t>
      </w:r>
    </w:p>
    <w:p w:rsidR="00341858" w:rsidRDefault="00341858" w:rsidP="00341858">
      <w:pPr>
        <w:widowControl/>
        <w:spacing w:before="120"/>
        <w:ind w:firstLine="360"/>
        <w:rPr>
          <w:rFonts w:ascii="Times New Roman" w:hAnsi="Times New Roman"/>
        </w:rPr>
      </w:pPr>
      <w:r>
        <w:rPr>
          <w:rFonts w:ascii="Times New Roman" w:hAnsi="Times New Roman"/>
        </w:rPr>
        <w:t>Lastly, the subcommittee heard from Robert E. Friedman, chairman of the Corporation for Enterprise Development. Mr. Friedman discussed the idea and success of Individual Development Accounts (IDAs). IDAs are funded through a combination of local and state government funds, as well as private donations. Mr. Friedmans nonprofit economic d</w:t>
      </w:r>
      <w:r>
        <w:rPr>
          <w:rFonts w:ascii="Times New Roman" w:hAnsi="Times New Roman"/>
        </w:rPr>
        <w:t>e</w:t>
      </w:r>
      <w:r>
        <w:rPr>
          <w:rFonts w:ascii="Times New Roman" w:hAnsi="Times New Roman"/>
        </w:rPr>
        <w:t>velopment firm is currently running a program called the "Down payments on the American Dream Policy Demonstr</w:t>
      </w:r>
      <w:r>
        <w:rPr>
          <w:rFonts w:ascii="Times New Roman" w:hAnsi="Times New Roman"/>
        </w:rPr>
        <w:t>a</w:t>
      </w:r>
      <w:r>
        <w:rPr>
          <w:rFonts w:ascii="Times New Roman" w:hAnsi="Times New Roman"/>
        </w:rPr>
        <w:t>tion," which will serve as the first test of the efficacy of IDAs as a tool for economic independence. Mr. Friedman su</w:t>
      </w:r>
      <w:r>
        <w:rPr>
          <w:rFonts w:ascii="Times New Roman" w:hAnsi="Times New Roman"/>
        </w:rPr>
        <w:t>p</w:t>
      </w:r>
      <w:r>
        <w:rPr>
          <w:rFonts w:ascii="Times New Roman" w:hAnsi="Times New Roman"/>
        </w:rPr>
        <w:t>ports the Assets for Independence Act, introduced by Senators Coats and Harkin, that would provide more than $100 million to the Department of Health and Human Services over four years to support nonprofit, community-based IDA programs in selected sites throughout the country through a competitive grant process. Raising the economic level of low-income individuals throughout the country, according to Mr. Friedman, will benefit society on the level of the ind</w:t>
      </w:r>
      <w:r>
        <w:rPr>
          <w:rFonts w:ascii="Times New Roman" w:hAnsi="Times New Roman"/>
        </w:rPr>
        <w:t>i</w:t>
      </w:r>
      <w:r>
        <w:rPr>
          <w:rFonts w:ascii="Times New Roman" w:hAnsi="Times New Roman"/>
        </w:rPr>
        <w:t>vidual, the family, the employer, the neighborhood, and the community.</w:t>
      </w:r>
    </w:p>
    <w:p w:rsidR="00341858" w:rsidRDefault="00341858" w:rsidP="00341858">
      <w:pPr>
        <w:widowControl/>
        <w:rPr>
          <w:rFonts w:ascii="Times New Roman" w:hAnsi="Times New Roman"/>
        </w:rPr>
      </w:pPr>
      <w:r>
        <w:rPr>
          <w:rFonts w:ascii="Times New Roman" w:hAnsi="Times New Roman"/>
        </w:rPr>
        <w:t xml:space="preserve"> </w:t>
      </w:r>
    </w:p>
    <w:p w:rsidR="00341858" w:rsidRDefault="00341858" w:rsidP="00341858">
      <w:pPr>
        <w:widowControl/>
        <w:rPr>
          <w:rFonts w:ascii="Times New Roman" w:hAnsi="Times New Roman"/>
        </w:rPr>
      </w:pPr>
      <w:r>
        <w:rPr>
          <w:rFonts w:ascii="Times New Roman" w:hAnsi="Times New Roman"/>
        </w:rPr>
        <w:t>IV. Explanation of the Bill and Committee Views</w:t>
      </w:r>
    </w:p>
    <w:p w:rsidR="00341858" w:rsidRDefault="00341858" w:rsidP="00341858">
      <w:pPr>
        <w:widowControl/>
        <w:rPr>
          <w:rFonts w:ascii="Times New Roman" w:hAnsi="Times New Roman"/>
        </w:rPr>
      </w:pPr>
      <w:r>
        <w:rPr>
          <w:rFonts w:ascii="Times New Roman" w:hAnsi="Times New Roman"/>
        </w:rPr>
        <w:t>Purpose of Head Start</w:t>
      </w:r>
    </w:p>
    <w:p w:rsidR="00341858" w:rsidRDefault="00341858" w:rsidP="00341858">
      <w:pPr>
        <w:widowControl/>
        <w:spacing w:before="120"/>
        <w:ind w:firstLine="360"/>
        <w:rPr>
          <w:rFonts w:ascii="Times New Roman" w:hAnsi="Times New Roman"/>
        </w:rPr>
      </w:pPr>
      <w:r>
        <w:rPr>
          <w:rFonts w:ascii="Times New Roman" w:hAnsi="Times New Roman"/>
        </w:rPr>
        <w:t>Head Start was created in 1964 and built on the premise that effective intervention in the lives of children can be best accomplished through family and community involvement. Fundamental to this notion was that communities should be given considerable latitude to develop their own Head Start programs. The primary goal of Head Start is to improve the social competence of children in low-income families. Because social competence involves the interrela</w:t>
      </w:r>
      <w:r>
        <w:rPr>
          <w:rFonts w:ascii="Times New Roman" w:hAnsi="Times New Roman"/>
        </w:rPr>
        <w:t>t</w:t>
      </w:r>
      <w:r>
        <w:rPr>
          <w:rFonts w:ascii="Times New Roman" w:hAnsi="Times New Roman"/>
        </w:rPr>
        <w:t>edness of cognitive and intellectual development, physical and mental health, nutritional needs, and other factors, Head Start programs provide a broad array of services determined to be necessary, based on an assessment of family need.</w:t>
      </w:r>
    </w:p>
    <w:p w:rsidR="00341858" w:rsidRDefault="00341858" w:rsidP="00341858">
      <w:pPr>
        <w:widowControl/>
        <w:spacing w:before="120"/>
        <w:ind w:firstLine="360"/>
        <w:rPr>
          <w:rFonts w:ascii="Times New Roman" w:hAnsi="Times New Roman"/>
        </w:rPr>
      </w:pPr>
      <w:r>
        <w:rPr>
          <w:rFonts w:ascii="Times New Roman" w:hAnsi="Times New Roman"/>
        </w:rPr>
        <w:t>While these services are important, the committee understands that to compete in the 21st century, schools expect and children deserve to enter school with strong language and cognitive skills and with a motivation to learn to read. School readiness is therefore an appropriate and important goal of any early childhood program. to build this foundation for reading, home and preschool settings should provide rich language and literacy environments and opportunities that direct childrens attention to the sound structure of spoken words, and other activities that highlight the relationship b</w:t>
      </w:r>
      <w:r>
        <w:rPr>
          <w:rFonts w:ascii="Times New Roman" w:hAnsi="Times New Roman"/>
        </w:rPr>
        <w:t>e</w:t>
      </w:r>
      <w:r>
        <w:rPr>
          <w:rFonts w:ascii="Times New Roman" w:hAnsi="Times New Roman"/>
        </w:rPr>
        <w:t>tween print and speech.</w:t>
      </w:r>
    </w:p>
    <w:p w:rsidR="00341858" w:rsidRDefault="00341858" w:rsidP="00341858">
      <w:pPr>
        <w:widowControl/>
        <w:spacing w:before="120"/>
        <w:ind w:firstLine="360"/>
        <w:rPr>
          <w:rFonts w:ascii="Times New Roman" w:hAnsi="Times New Roman"/>
        </w:rPr>
      </w:pPr>
      <w:r>
        <w:rPr>
          <w:rFonts w:ascii="Times New Roman" w:hAnsi="Times New Roman"/>
        </w:rPr>
        <w:t>While the committee agrees that social competence continues to be an important goal of Head Start, we are co</w:t>
      </w:r>
      <w:r>
        <w:rPr>
          <w:rFonts w:ascii="Times New Roman" w:hAnsi="Times New Roman"/>
        </w:rPr>
        <w:t>m</w:t>
      </w:r>
      <w:r>
        <w:rPr>
          <w:rFonts w:ascii="Times New Roman" w:hAnsi="Times New Roman"/>
        </w:rPr>
        <w:t>mitted to broadening the articulation of that goal to include a primary focus on helping low income children achieve school readiness. Section 636 of the legislation describes how this new focus will be achieved in part through the prov</w:t>
      </w:r>
      <w:r>
        <w:rPr>
          <w:rFonts w:ascii="Times New Roman" w:hAnsi="Times New Roman"/>
        </w:rPr>
        <w:t>i</w:t>
      </w:r>
      <w:r>
        <w:rPr>
          <w:rFonts w:ascii="Times New Roman" w:hAnsi="Times New Roman"/>
        </w:rPr>
        <w:t>sion of health, education, nutritional, social and other services that are determined to be necessary to help children reach this goal. Funding</w:t>
      </w:r>
    </w:p>
    <w:p w:rsidR="00341858" w:rsidRDefault="00341858" w:rsidP="00341858">
      <w:pPr>
        <w:widowControl/>
        <w:spacing w:before="120"/>
        <w:ind w:firstLine="360"/>
        <w:rPr>
          <w:rFonts w:ascii="Times New Roman" w:hAnsi="Times New Roman"/>
        </w:rPr>
      </w:pPr>
      <w:r>
        <w:rPr>
          <w:rFonts w:ascii="Times New Roman" w:hAnsi="Times New Roman"/>
        </w:rPr>
        <w:t>Section 106 of the Act authorizes the Head Start program at such sums for fiscal years 1999 through 2003. The committee affirms its commitment to serving all eligible families who seek Head Start Services and has authorized such sums as may be necessary to enhance program quality and expand Head Start services for these purposes. Funding for U.S. territories</w:t>
      </w:r>
    </w:p>
    <w:p w:rsidR="00341858" w:rsidRDefault="00341858" w:rsidP="00341858">
      <w:pPr>
        <w:widowControl/>
        <w:spacing w:before="120"/>
        <w:ind w:firstLine="360"/>
        <w:rPr>
          <w:rFonts w:ascii="Times New Roman" w:hAnsi="Times New Roman"/>
        </w:rPr>
      </w:pPr>
      <w:r>
        <w:rPr>
          <w:rFonts w:ascii="Times New Roman" w:hAnsi="Times New Roman"/>
        </w:rPr>
        <w:t>At the time Project Head Start was initiated in 1965, the United States was administering the United Nations Tru</w:t>
      </w:r>
      <w:r>
        <w:rPr>
          <w:rFonts w:ascii="Times New Roman" w:hAnsi="Times New Roman"/>
        </w:rPr>
        <w:t>s</w:t>
      </w:r>
      <w:r>
        <w:rPr>
          <w:rFonts w:ascii="Times New Roman" w:hAnsi="Times New Roman"/>
        </w:rPr>
        <w:t>teeship of the Pacific Islands (Micronesia), a strategic region that had been placed under the jurisdiction of the UN S</w:t>
      </w:r>
      <w:r>
        <w:rPr>
          <w:rFonts w:ascii="Times New Roman" w:hAnsi="Times New Roman"/>
        </w:rPr>
        <w:t>e</w:t>
      </w:r>
      <w:r>
        <w:rPr>
          <w:rFonts w:ascii="Times New Roman" w:hAnsi="Times New Roman"/>
        </w:rPr>
        <w:t>curity Council after World War II. As Trustee, the United States was responsible not only for the security of this vast region, but also to foster the social, political and economic advancement of its island inhabitants. It was not long until Untied States officials charged with carrying out this responsibility saw that the Head Start program would be ideal for addressing the basic educational needs of many Micronesian children. Thus, the Head Start program was extended to the Trust Territory in the late 1960s. Ever since then it has been one of the most successful social programs supported by the United States in Micronesia</w:t>
      </w:r>
    </w:p>
    <w:p w:rsidR="00341858" w:rsidRDefault="00341858" w:rsidP="00341858">
      <w:pPr>
        <w:widowControl/>
        <w:spacing w:before="120"/>
        <w:ind w:firstLine="360"/>
        <w:rPr>
          <w:rFonts w:ascii="Times New Roman" w:hAnsi="Times New Roman"/>
        </w:rPr>
      </w:pPr>
      <w:r>
        <w:rPr>
          <w:rFonts w:ascii="Times New Roman" w:hAnsi="Times New Roman"/>
        </w:rPr>
        <w:t>In 1986, the Trusteeship was terminated, but the United States and the newly-formed Micronesian countries, Palau, the Republic of the Marshall Islands and the Federated States of Micronesia, south to preserve and extend indefinitely the ties of friendship and mutual self-interest that had been established amoung them. This was achieved through the Compacts of Free Association (P.L. 99-239).</w:t>
      </w:r>
    </w:p>
    <w:p w:rsidR="00341858" w:rsidRDefault="00341858" w:rsidP="00341858">
      <w:pPr>
        <w:widowControl/>
        <w:spacing w:before="120"/>
        <w:ind w:firstLine="360"/>
        <w:rPr>
          <w:rFonts w:ascii="Times New Roman" w:hAnsi="Times New Roman"/>
        </w:rPr>
      </w:pPr>
      <w:r>
        <w:rPr>
          <w:rFonts w:ascii="Times New Roman" w:hAnsi="Times New Roman"/>
        </w:rPr>
        <w:t>The Head Start program is not mentioned in the Compacts, but in view of the continuing relationships and the co</w:t>
      </w:r>
      <w:r>
        <w:rPr>
          <w:rFonts w:ascii="Times New Roman" w:hAnsi="Times New Roman"/>
        </w:rPr>
        <w:t>n</w:t>
      </w:r>
      <w:r>
        <w:rPr>
          <w:rFonts w:ascii="Times New Roman" w:hAnsi="Times New Roman"/>
        </w:rPr>
        <w:t>tinuing need, Congress, after 1986, replaced the reference in the Head Start Act to the Trust Territory, with references to the Freely Associated States.</w:t>
      </w:r>
    </w:p>
    <w:p w:rsidR="00341858" w:rsidRDefault="00341858" w:rsidP="00341858">
      <w:pPr>
        <w:widowControl/>
        <w:spacing w:before="120"/>
        <w:ind w:firstLine="360"/>
        <w:rPr>
          <w:rFonts w:ascii="Times New Roman" w:hAnsi="Times New Roman"/>
        </w:rPr>
      </w:pPr>
      <w:r>
        <w:rPr>
          <w:rFonts w:ascii="Times New Roman" w:hAnsi="Times New Roman"/>
        </w:rPr>
        <w:t>The Committee has included the Freely Associated States in this years reauthorization as in the past so that Head Start services may continue to be provided to the more than 6,000 children in these Territories. We are informed that Department of Health and Human Services reviews of these programs confirm that they meet the same standards r</w:t>
      </w:r>
      <w:r>
        <w:rPr>
          <w:rFonts w:ascii="Times New Roman" w:hAnsi="Times New Roman"/>
        </w:rPr>
        <w:t>e</w:t>
      </w:r>
      <w:r>
        <w:rPr>
          <w:rFonts w:ascii="Times New Roman" w:hAnsi="Times New Roman"/>
        </w:rPr>
        <w:t>quired of all Head Start programs. Migrants and seasonal Head Start services</w:t>
      </w:r>
    </w:p>
    <w:p w:rsidR="00341858" w:rsidRDefault="00341858" w:rsidP="00341858">
      <w:pPr>
        <w:widowControl/>
        <w:spacing w:before="120"/>
        <w:ind w:firstLine="360"/>
        <w:rPr>
          <w:rFonts w:ascii="Times New Roman" w:hAnsi="Times New Roman"/>
        </w:rPr>
      </w:pPr>
      <w:r>
        <w:rPr>
          <w:rFonts w:ascii="Times New Roman" w:hAnsi="Times New Roman"/>
        </w:rPr>
        <w:t>The committee has included a number of provisions to improve the access to Head Start services by children of m</w:t>
      </w:r>
      <w:r>
        <w:rPr>
          <w:rFonts w:ascii="Times New Roman" w:hAnsi="Times New Roman"/>
        </w:rPr>
        <w:t>i</w:t>
      </w:r>
      <w:r>
        <w:rPr>
          <w:rFonts w:ascii="Times New Roman" w:hAnsi="Times New Roman"/>
        </w:rPr>
        <w:t>grant and seasonal farm workers. Migrant Head Start program offer Head Start services to migrant farm worker families during the peak agricultural months (May to October). These programs serve children 0 to 5 years of age, 5 days per week with full day services, allowing families to work extended hours as needed by their employers.</w:t>
      </w:r>
    </w:p>
    <w:p w:rsidR="00341858" w:rsidRDefault="00341858" w:rsidP="00341858">
      <w:pPr>
        <w:widowControl/>
        <w:spacing w:before="120"/>
        <w:ind w:firstLine="360"/>
        <w:rPr>
          <w:rFonts w:ascii="Times New Roman" w:hAnsi="Times New Roman"/>
        </w:rPr>
      </w:pPr>
      <w:r>
        <w:rPr>
          <w:rFonts w:ascii="Times New Roman" w:hAnsi="Times New Roman"/>
        </w:rPr>
        <w:t>In the June 11, 1998, hearing before the Employment and Training Subcommittee, Barbara Mainster, Executive D</w:t>
      </w:r>
      <w:r>
        <w:rPr>
          <w:rFonts w:ascii="Times New Roman" w:hAnsi="Times New Roman"/>
        </w:rPr>
        <w:t>i</w:t>
      </w:r>
      <w:r>
        <w:rPr>
          <w:rFonts w:ascii="Times New Roman" w:hAnsi="Times New Roman"/>
        </w:rPr>
        <w:t>rector of Redlands Christian Migrant Association, discussed Migrant Head Start, Head Start and other child care pr</w:t>
      </w:r>
      <w:r>
        <w:rPr>
          <w:rFonts w:ascii="Times New Roman" w:hAnsi="Times New Roman"/>
        </w:rPr>
        <w:t>o</w:t>
      </w:r>
      <w:r>
        <w:rPr>
          <w:rFonts w:ascii="Times New Roman" w:hAnsi="Times New Roman"/>
        </w:rPr>
        <w:t>grams, and stated that funding for these programs also "helps children prepare for success in school, allows employers to have a better work force, and helps the economy."</w:t>
      </w:r>
    </w:p>
    <w:p w:rsidR="00341858" w:rsidRDefault="00341858" w:rsidP="00341858">
      <w:pPr>
        <w:widowControl/>
        <w:spacing w:before="120"/>
        <w:ind w:firstLine="360"/>
        <w:rPr>
          <w:rFonts w:ascii="Times New Roman" w:hAnsi="Times New Roman"/>
        </w:rPr>
      </w:pPr>
      <w:r>
        <w:rPr>
          <w:rFonts w:ascii="Times New Roman" w:hAnsi="Times New Roman"/>
        </w:rPr>
        <w:t>A migrant family that stays in a given community longer than 24 months is considered a "seasonal" farm worker family and, therefore, is no longer eligible to participate in Migrant Head Start. This happens even if the family conti</w:t>
      </w:r>
      <w:r>
        <w:rPr>
          <w:rFonts w:ascii="Times New Roman" w:hAnsi="Times New Roman"/>
        </w:rPr>
        <w:t>n</w:t>
      </w:r>
      <w:r>
        <w:rPr>
          <w:rFonts w:ascii="Times New Roman" w:hAnsi="Times New Roman"/>
        </w:rPr>
        <w:t>ues in agricultural labor and continues to live and work alongside other migrant farm worker families who are eligible for Migrant Head Start services.</w:t>
      </w:r>
    </w:p>
    <w:p w:rsidR="00341858" w:rsidRDefault="00341858" w:rsidP="00341858">
      <w:pPr>
        <w:widowControl/>
        <w:spacing w:before="120"/>
        <w:ind w:firstLine="360"/>
        <w:rPr>
          <w:rFonts w:ascii="Times New Roman" w:hAnsi="Times New Roman"/>
        </w:rPr>
      </w:pPr>
      <w:r>
        <w:rPr>
          <w:rFonts w:ascii="Times New Roman" w:hAnsi="Times New Roman"/>
        </w:rPr>
        <w:t>Children of migrant farm worker families who stay in a community longer than 24 months may be eligible for the regular Head Start program. However, traditional Head Start, for the most part, serves only 3- and 4-year-olds and chi</w:t>
      </w:r>
      <w:r>
        <w:rPr>
          <w:rFonts w:ascii="Times New Roman" w:hAnsi="Times New Roman"/>
        </w:rPr>
        <w:t>l</w:t>
      </w:r>
      <w:r>
        <w:rPr>
          <w:rFonts w:ascii="Times New Roman" w:hAnsi="Times New Roman"/>
        </w:rPr>
        <w:t>dren attend the program 3 to 4 days per week for 3 to 4 hours per day. Additionally, most Head Start program do not operate during the summer months.</w:t>
      </w:r>
    </w:p>
    <w:p w:rsidR="00341858" w:rsidRDefault="00341858" w:rsidP="00341858">
      <w:pPr>
        <w:widowControl/>
        <w:spacing w:before="120"/>
        <w:ind w:firstLine="360"/>
        <w:rPr>
          <w:rFonts w:ascii="Times New Roman" w:hAnsi="Times New Roman"/>
        </w:rPr>
      </w:pPr>
      <w:r>
        <w:rPr>
          <w:rFonts w:ascii="Times New Roman" w:hAnsi="Times New Roman"/>
        </w:rPr>
        <w:t>The committee is aware that while less than 50 percent of children eligible for the regular Head Start program r</w:t>
      </w:r>
      <w:r>
        <w:rPr>
          <w:rFonts w:ascii="Times New Roman" w:hAnsi="Times New Roman"/>
        </w:rPr>
        <w:t>e</w:t>
      </w:r>
      <w:r>
        <w:rPr>
          <w:rFonts w:ascii="Times New Roman" w:hAnsi="Times New Roman"/>
        </w:rPr>
        <w:t>ceive services, only about 10 percent of children eligible for Migrant Head Start actually participate in the program. In addition, while overall Head Start spending has more than doubled from approximately $1.6 billion in FY 1990 to a</w:t>
      </w:r>
      <w:r>
        <w:rPr>
          <w:rFonts w:ascii="Times New Roman" w:hAnsi="Times New Roman"/>
        </w:rPr>
        <w:t>l</w:t>
      </w:r>
      <w:r>
        <w:rPr>
          <w:rFonts w:ascii="Times New Roman" w:hAnsi="Times New Roman"/>
        </w:rPr>
        <w:t>most $3.9 billion in FY 1997 spending for the Migrant Head Start program has increased by more than half, going from approximately $85 million in FY 1990 to $154 million in FY 1997.</w:t>
      </w:r>
    </w:p>
    <w:p w:rsidR="00341858" w:rsidRDefault="00341858" w:rsidP="00341858">
      <w:pPr>
        <w:widowControl/>
        <w:spacing w:before="120"/>
        <w:ind w:firstLine="360"/>
        <w:rPr>
          <w:rFonts w:ascii="Times New Roman" w:hAnsi="Times New Roman"/>
        </w:rPr>
      </w:pPr>
      <w:r>
        <w:rPr>
          <w:rFonts w:ascii="Times New Roman" w:hAnsi="Times New Roman"/>
        </w:rPr>
        <w:t>To help close the gap between the number of migrant children eligible for services and those who actually receive services, the committee has authorized the Secretary of Health and Human Services to consult with appropriate r</w:t>
      </w:r>
      <w:r>
        <w:rPr>
          <w:rFonts w:ascii="Times New Roman" w:hAnsi="Times New Roman"/>
        </w:rPr>
        <w:t>e</w:t>
      </w:r>
      <w:r>
        <w:rPr>
          <w:rFonts w:ascii="Times New Roman" w:hAnsi="Times New Roman"/>
        </w:rPr>
        <w:t>sources to determine the precise need and demand for migrant and seasonal programs each year. Due to the constantly changing nature of the agricultural labor market, the committee bill expands the eligibility for Head Start to include the children of eligible seasonal farm workers, and clarifies at all appropriate points in the Act that services are to be made available to both "migrant and seasonal" families.</w:t>
      </w:r>
    </w:p>
    <w:p w:rsidR="00341858" w:rsidRDefault="00341858" w:rsidP="00341858">
      <w:pPr>
        <w:widowControl/>
        <w:spacing w:before="120"/>
        <w:ind w:firstLine="360"/>
        <w:rPr>
          <w:rFonts w:ascii="Times New Roman" w:hAnsi="Times New Roman"/>
        </w:rPr>
      </w:pPr>
      <w:r>
        <w:rPr>
          <w:rFonts w:ascii="Times New Roman" w:hAnsi="Times New Roman"/>
        </w:rPr>
        <w:t>The committee wants to make clear that the Secretary of Health and Human Services is authorized to provide Head Start services for the children of eligible seasonal farm workers only after determining that there is an adequate level of such services available at the local level for the children of eligible migrant farm workers. In making such a determin</w:t>
      </w:r>
      <w:r>
        <w:rPr>
          <w:rFonts w:ascii="Times New Roman" w:hAnsi="Times New Roman"/>
        </w:rPr>
        <w:t>a</w:t>
      </w:r>
      <w:r>
        <w:rPr>
          <w:rFonts w:ascii="Times New Roman" w:hAnsi="Times New Roman"/>
        </w:rPr>
        <w:t>tion, the Secretary should consider a grantee community assessment.</w:t>
      </w:r>
    </w:p>
    <w:p w:rsidR="00341858" w:rsidRDefault="00341858" w:rsidP="00341858">
      <w:pPr>
        <w:widowControl/>
        <w:spacing w:before="120"/>
        <w:ind w:firstLine="360"/>
        <w:rPr>
          <w:rFonts w:ascii="Times New Roman" w:hAnsi="Times New Roman"/>
        </w:rPr>
      </w:pPr>
      <w:r>
        <w:rPr>
          <w:rFonts w:ascii="Times New Roman" w:hAnsi="Times New Roman"/>
        </w:rPr>
        <w:t>The committee has also included language to increase the amount of funds reserved for Indians and Migrant Head Start program in Section 640 from the FY 1994 level to the FY 1998 level. The law reserves 13 percent of the funds available for Head Start for the activities authorized in section 640, which includes services for farm workers, Native Americans, disabled children, certain trust territories, and technical assistance. The committee notes that the 13 percent reserved for section 640 should be viewed as a floor on funding for these activities, not a ceiling.</w:t>
      </w:r>
    </w:p>
    <w:p w:rsidR="00341858" w:rsidRDefault="00341858" w:rsidP="00341858">
      <w:pPr>
        <w:widowControl/>
        <w:spacing w:before="120"/>
        <w:ind w:firstLine="360"/>
        <w:rPr>
          <w:rFonts w:ascii="Times New Roman" w:hAnsi="Times New Roman"/>
        </w:rPr>
      </w:pPr>
      <w:r>
        <w:rPr>
          <w:rFonts w:ascii="Times New Roman" w:hAnsi="Times New Roman"/>
        </w:rPr>
        <w:t>The committee has also included language authorizing the Secretary of Health and Human Services, after taking i</w:t>
      </w:r>
      <w:r>
        <w:rPr>
          <w:rFonts w:ascii="Times New Roman" w:hAnsi="Times New Roman"/>
        </w:rPr>
        <w:t>n</w:t>
      </w:r>
      <w:r>
        <w:rPr>
          <w:rFonts w:ascii="Times New Roman" w:hAnsi="Times New Roman"/>
        </w:rPr>
        <w:t>to account adjustments for inflation for all Head Start programs, to allocate a portion of the remaining additional funds, if any, for the activities specified under section 640. These funds may be used to provide for an increase in funding for Head Start services for migrant and seasonal farm workers, if the Secretary has determined that such an increase is wa</w:t>
      </w:r>
      <w:r>
        <w:rPr>
          <w:rFonts w:ascii="Times New Roman" w:hAnsi="Times New Roman"/>
        </w:rPr>
        <w:t>r</w:t>
      </w:r>
      <w:r>
        <w:rPr>
          <w:rFonts w:ascii="Times New Roman" w:hAnsi="Times New Roman"/>
        </w:rPr>
        <w:t>ranted. Quality improvement</w:t>
      </w:r>
    </w:p>
    <w:p w:rsidR="00341858" w:rsidRDefault="00341858" w:rsidP="00341858">
      <w:pPr>
        <w:widowControl/>
        <w:spacing w:before="120"/>
        <w:ind w:firstLine="360"/>
        <w:rPr>
          <w:rFonts w:ascii="Times New Roman" w:hAnsi="Times New Roman"/>
        </w:rPr>
      </w:pPr>
      <w:r>
        <w:rPr>
          <w:rFonts w:ascii="Times New Roman" w:hAnsi="Times New Roman"/>
        </w:rPr>
        <w:t>Quality programs contribute significantly to childrens development. There is growing recognition that participation in high quality early children education and care program are important indicators of later school success and of chi</w:t>
      </w:r>
      <w:r>
        <w:rPr>
          <w:rFonts w:ascii="Times New Roman" w:hAnsi="Times New Roman"/>
        </w:rPr>
        <w:t>l</w:t>
      </w:r>
      <w:r>
        <w:rPr>
          <w:rFonts w:ascii="Times New Roman" w:hAnsi="Times New Roman"/>
        </w:rPr>
        <w:t>drens later success in life. This is due in part to the fact that these programs impact children precisely at the point when childrens development is rapid, dramatic, and multi-dimensional.</w:t>
      </w:r>
    </w:p>
    <w:p w:rsidR="00341858" w:rsidRDefault="00341858" w:rsidP="00341858">
      <w:pPr>
        <w:widowControl/>
        <w:spacing w:before="120"/>
        <w:ind w:firstLine="360"/>
        <w:rPr>
          <w:rFonts w:ascii="Times New Roman" w:hAnsi="Times New Roman"/>
        </w:rPr>
      </w:pPr>
      <w:r>
        <w:rPr>
          <w:rFonts w:ascii="Times New Roman" w:hAnsi="Times New Roman"/>
        </w:rPr>
        <w:t>The 1994 reauthorization placed a significant emphasis on program quality. In the years since that reauthorization, and for the first time in 30 years, close to 100 poor quality programs were closed and marginal centers put on probation and received technical assistance to improve the quality of care. After more than two decades, the programss perfo</w:t>
      </w:r>
      <w:r>
        <w:rPr>
          <w:rFonts w:ascii="Times New Roman" w:hAnsi="Times New Roman"/>
        </w:rPr>
        <w:t>r</w:t>
      </w:r>
      <w:r>
        <w:rPr>
          <w:rFonts w:ascii="Times New Roman" w:hAnsi="Times New Roman"/>
        </w:rPr>
        <w:t>mance standards have been revised to reflect new knowledge and best practices. The committee continues to be very supportive and committed to maintaining and further improving the quality of the Head Start program. Disability trai</w:t>
      </w:r>
      <w:r>
        <w:rPr>
          <w:rFonts w:ascii="Times New Roman" w:hAnsi="Times New Roman"/>
        </w:rPr>
        <w:t>n</w:t>
      </w:r>
      <w:r>
        <w:rPr>
          <w:rFonts w:ascii="Times New Roman" w:hAnsi="Times New Roman"/>
        </w:rPr>
        <w:t>ing</w:t>
      </w:r>
    </w:p>
    <w:p w:rsidR="00341858" w:rsidRDefault="00341858" w:rsidP="00341858">
      <w:pPr>
        <w:widowControl/>
        <w:spacing w:before="120"/>
        <w:ind w:firstLine="360"/>
        <w:rPr>
          <w:rFonts w:ascii="Times New Roman" w:hAnsi="Times New Roman"/>
        </w:rPr>
      </w:pPr>
      <w:r>
        <w:rPr>
          <w:rFonts w:ascii="Times New Roman" w:hAnsi="Times New Roman"/>
        </w:rPr>
        <w:t>The committee believes there may be a need for additional training of Head Start personnel regarding early scree</w:t>
      </w:r>
      <w:r>
        <w:rPr>
          <w:rFonts w:ascii="Times New Roman" w:hAnsi="Times New Roman"/>
        </w:rPr>
        <w:t>n</w:t>
      </w:r>
      <w:r>
        <w:rPr>
          <w:rFonts w:ascii="Times New Roman" w:hAnsi="Times New Roman"/>
        </w:rPr>
        <w:t>ing, assessment and identification of possible developmental delays in Head Start children. Research has demonstrated the correlation between factors such as poverty, low birth weight, very young parents, and developmental delays. The committee is concerned that some Head Start children who could benefit from early intervention and special education services are not being identified at the earliest possible time. As a result,some Head Start children may not be receiving the necessary services and supports they need to prevent to prevent or correct development deficiencies. Head Start Pe</w:t>
      </w:r>
      <w:r>
        <w:rPr>
          <w:rFonts w:ascii="Times New Roman" w:hAnsi="Times New Roman"/>
        </w:rPr>
        <w:t>r</w:t>
      </w:r>
      <w:r>
        <w:rPr>
          <w:rFonts w:ascii="Times New Roman" w:hAnsi="Times New Roman"/>
        </w:rPr>
        <w:t>formance Standards require grantees to have an interagency agreement with local education agencies describing colla</w:t>
      </w:r>
      <w:r>
        <w:rPr>
          <w:rFonts w:ascii="Times New Roman" w:hAnsi="Times New Roman"/>
        </w:rPr>
        <w:t>b</w:t>
      </w:r>
      <w:r>
        <w:rPr>
          <w:rFonts w:ascii="Times New Roman" w:hAnsi="Times New Roman"/>
        </w:rPr>
        <w:t>orative efforts to assure that Head Start children with disabilities receive the special education and related services called for in a childs Individualized Education Program (IEP). The committee encourages interagency agreements to include opportunities for coordinated training in the identification of early developmental delays. Such training should be conducted in consultation and collaboration with the Local Education Agency (LEA), the States Lead agency for the program for infants and toddlers with disabilities and other special education programs.</w:t>
      </w:r>
    </w:p>
    <w:p w:rsidR="00341858" w:rsidRDefault="00341858" w:rsidP="00341858">
      <w:pPr>
        <w:widowControl/>
        <w:rPr>
          <w:rFonts w:ascii="Times New Roman" w:hAnsi="Times New Roman"/>
        </w:rPr>
      </w:pPr>
      <w:r>
        <w:rPr>
          <w:rFonts w:ascii="Times New Roman" w:hAnsi="Times New Roman"/>
        </w:rPr>
        <w:t>On site inspections</w:t>
      </w:r>
    </w:p>
    <w:p w:rsidR="00341858" w:rsidRDefault="00341858" w:rsidP="00341858">
      <w:pPr>
        <w:widowControl/>
        <w:spacing w:before="120"/>
        <w:ind w:firstLine="360"/>
        <w:rPr>
          <w:rFonts w:ascii="Times New Roman" w:hAnsi="Times New Roman"/>
        </w:rPr>
      </w:pPr>
      <w:r>
        <w:rPr>
          <w:rFonts w:ascii="Times New Roman" w:hAnsi="Times New Roman"/>
        </w:rPr>
        <w:t>Head Start uses several processes to assess and enforce local Head Start agencies compliance with program regul</w:t>
      </w:r>
      <w:r>
        <w:rPr>
          <w:rFonts w:ascii="Times New Roman" w:hAnsi="Times New Roman"/>
        </w:rPr>
        <w:t>a</w:t>
      </w:r>
      <w:r>
        <w:rPr>
          <w:rFonts w:ascii="Times New Roman" w:hAnsi="Times New Roman"/>
        </w:rPr>
        <w:t>tions. On-site inspections, conducted at least once during each 3-year period, are the main enforcement mechanism. The committee is aware that both ACF regional staff and outside researchers have raised concerns about the consistency of on-site inspections. In 1993, a study prepared under contracted for ACF noted wide variation among regions in the number of OSPRI items for which grantees were judged as out of compliance. A study in 1996 by the same contractor also identified ensuring consistency in interpreting inspection results as a major challenge for Head Start. The commi</w:t>
      </w:r>
      <w:r>
        <w:rPr>
          <w:rFonts w:ascii="Times New Roman" w:hAnsi="Times New Roman"/>
        </w:rPr>
        <w:t>t</w:t>
      </w:r>
      <w:r>
        <w:rPr>
          <w:rFonts w:ascii="Times New Roman" w:hAnsi="Times New Roman"/>
        </w:rPr>
        <w:t>tee is concerned that inconsistent inspections could lead to uneven treatment of grantees as well as vast inconsistencies in program quality. The committee urges the Secretary to provide additional guidance, training and technical assistance as necessary to narrow the differences in the conduct and interpretation of the OSPRI reviews.</w:t>
      </w:r>
    </w:p>
    <w:p w:rsidR="00341858" w:rsidRDefault="00341858" w:rsidP="00341858">
      <w:pPr>
        <w:widowControl/>
        <w:rPr>
          <w:rFonts w:ascii="Times New Roman" w:hAnsi="Times New Roman"/>
        </w:rPr>
      </w:pPr>
      <w:r>
        <w:rPr>
          <w:rFonts w:ascii="Times New Roman" w:hAnsi="Times New Roman"/>
        </w:rPr>
        <w:t>Financial audit reports</w:t>
      </w:r>
    </w:p>
    <w:p w:rsidR="00341858" w:rsidRDefault="00341858" w:rsidP="00341858">
      <w:pPr>
        <w:widowControl/>
        <w:spacing w:before="120"/>
        <w:ind w:firstLine="360"/>
        <w:rPr>
          <w:rFonts w:ascii="Times New Roman" w:hAnsi="Times New Roman"/>
        </w:rPr>
      </w:pPr>
      <w:r>
        <w:rPr>
          <w:rFonts w:ascii="Times New Roman" w:hAnsi="Times New Roman"/>
        </w:rPr>
        <w:t>In addition to conducting on-site inspections, regional ACF staff also monitor grantees compliance with regulations by annually reviewing their financial audit reports. Auditors may select and review samples of financial transactions to determine whether a grantee has followed established procedures and program regulations. If a grantee administers more than one Federal grant as is often the case with large nonprofit agencies, school districts, and municipalities rel</w:t>
      </w:r>
      <w:r>
        <w:rPr>
          <w:rFonts w:ascii="Times New Roman" w:hAnsi="Times New Roman"/>
        </w:rPr>
        <w:t>a</w:t>
      </w:r>
      <w:r>
        <w:rPr>
          <w:rFonts w:ascii="Times New Roman" w:hAnsi="Times New Roman"/>
        </w:rPr>
        <w:t>tively small grants may not be reviewed in much detail.</w:t>
      </w:r>
    </w:p>
    <w:p w:rsidR="00341858" w:rsidRDefault="00341858" w:rsidP="00341858">
      <w:pPr>
        <w:widowControl/>
        <w:spacing w:before="120"/>
        <w:ind w:firstLine="360"/>
        <w:rPr>
          <w:rFonts w:ascii="Times New Roman" w:hAnsi="Times New Roman"/>
        </w:rPr>
      </w:pPr>
      <w:r>
        <w:rPr>
          <w:rFonts w:ascii="Times New Roman" w:hAnsi="Times New Roman"/>
        </w:rPr>
        <w:t>In addition to a lack of detail, financial audit reports may not provide timely information for monitoring current grantee operations. Grantees have nine months to submit financial audit reports for any given year. It may take several additional months before officials in the HHS Office of Inspector General review the audit report, summarize the fin</w:t>
      </w:r>
      <w:r>
        <w:rPr>
          <w:rFonts w:ascii="Times New Roman" w:hAnsi="Times New Roman"/>
        </w:rPr>
        <w:t>d</w:t>
      </w:r>
      <w:r>
        <w:rPr>
          <w:rFonts w:ascii="Times New Roman" w:hAnsi="Times New Roman"/>
        </w:rPr>
        <w:t>ings and submit the findings to the appropriate regional officials. Grantees that are classified as "high risk" do not face termination of their funding unless they are also classified as deficient, which usually involves an on-site inspection. As a result, ACF may wait up to three years until the next regularly-scheduled triennial inspection before it classifies a high-risk grantee as deficient and requires it to develop a quality improvement plan and face possible termination from the program.</w:t>
      </w:r>
    </w:p>
    <w:p w:rsidR="00341858" w:rsidRDefault="00341858" w:rsidP="00341858">
      <w:pPr>
        <w:widowControl/>
        <w:spacing w:before="120"/>
        <w:ind w:firstLine="360"/>
        <w:rPr>
          <w:rFonts w:ascii="Times New Roman" w:hAnsi="Times New Roman"/>
        </w:rPr>
      </w:pPr>
      <w:r>
        <w:rPr>
          <w:rFonts w:ascii="Times New Roman" w:hAnsi="Times New Roman"/>
        </w:rPr>
        <w:t>The committee is very concerned about this process and encourages the Secretary to adopt additional measures that would permit an annual review of grantee financial status.</w:t>
      </w:r>
    </w:p>
    <w:p w:rsidR="00341858" w:rsidRDefault="00341858" w:rsidP="00341858">
      <w:pPr>
        <w:widowControl/>
        <w:rPr>
          <w:rFonts w:ascii="Times New Roman" w:hAnsi="Times New Roman"/>
        </w:rPr>
      </w:pPr>
      <w:r>
        <w:rPr>
          <w:rFonts w:ascii="Times New Roman" w:hAnsi="Times New Roman"/>
        </w:rPr>
        <w:t>Collaboration</w:t>
      </w:r>
    </w:p>
    <w:p w:rsidR="00341858" w:rsidRDefault="00341858" w:rsidP="00341858">
      <w:pPr>
        <w:widowControl/>
        <w:spacing w:before="120"/>
        <w:ind w:firstLine="360"/>
        <w:rPr>
          <w:rFonts w:ascii="Times New Roman" w:hAnsi="Times New Roman"/>
        </w:rPr>
      </w:pPr>
      <w:r>
        <w:rPr>
          <w:rFonts w:ascii="Times New Roman" w:hAnsi="Times New Roman"/>
        </w:rPr>
        <w:t>Head Start has a long history of providing comprehensive child development and support services to young chi</w:t>
      </w:r>
      <w:r>
        <w:rPr>
          <w:rFonts w:ascii="Times New Roman" w:hAnsi="Times New Roman"/>
        </w:rPr>
        <w:t>l</w:t>
      </w:r>
      <w:r>
        <w:rPr>
          <w:rFonts w:ascii="Times New Roman" w:hAnsi="Times New Roman"/>
        </w:rPr>
        <w:t>dren and families with incomes at or below the poverty level. However, in recent years, States have begun to expand their own early childhood development initiatives in part as a response to welfare reform. With so many different early childhood programs providing services to the same target population, some States have endeavored to improve coord</w:t>
      </w:r>
      <w:r>
        <w:rPr>
          <w:rFonts w:ascii="Times New Roman" w:hAnsi="Times New Roman"/>
        </w:rPr>
        <w:t>i</w:t>
      </w:r>
      <w:r>
        <w:rPr>
          <w:rFonts w:ascii="Times New Roman" w:hAnsi="Times New Roman"/>
        </w:rPr>
        <w:t>nation and collaboration among the programs. The goal is to create a system that is more responsive to the needs of working parents, and that supports opportunities for children to participate in high-quality programs that involve co</w:t>
      </w:r>
      <w:r>
        <w:rPr>
          <w:rFonts w:ascii="Times New Roman" w:hAnsi="Times New Roman"/>
        </w:rPr>
        <w:t>m</w:t>
      </w:r>
      <w:r>
        <w:rPr>
          <w:rFonts w:ascii="Times New Roman" w:hAnsi="Times New Roman"/>
        </w:rPr>
        <w:t>munities in the planning and implementation of service delivery.</w:t>
      </w:r>
    </w:p>
    <w:p w:rsidR="00341858" w:rsidRDefault="00341858" w:rsidP="00341858">
      <w:pPr>
        <w:widowControl/>
        <w:spacing w:before="120"/>
        <w:ind w:firstLine="360"/>
        <w:rPr>
          <w:rFonts w:ascii="Times New Roman" w:hAnsi="Times New Roman"/>
        </w:rPr>
      </w:pPr>
      <w:r>
        <w:rPr>
          <w:rFonts w:ascii="Times New Roman" w:hAnsi="Times New Roman"/>
        </w:rPr>
        <w:t>Already authorized in law, Head Start collaboration projects have an unlimited potential for improving services to needy children and their families. Existing law states that the Head Start community should be involved in developing these collaboration projects. Unfortunately,access to the planning process on the part of the Head Start community hi</w:t>
      </w:r>
      <w:r>
        <w:rPr>
          <w:rFonts w:ascii="Times New Roman" w:hAnsi="Times New Roman"/>
        </w:rPr>
        <w:t>s</w:t>
      </w:r>
      <w:r>
        <w:rPr>
          <w:rFonts w:ascii="Times New Roman" w:hAnsi="Times New Roman"/>
        </w:rPr>
        <w:t>torically has been limited, despite the general agreement that much can be learned from the Head Start experience, not only in providing comprehensive services, but also in educating policy makers and the public about the need to invest in young children and their families.</w:t>
      </w:r>
    </w:p>
    <w:p w:rsidR="00341858" w:rsidRDefault="00341858" w:rsidP="00341858">
      <w:pPr>
        <w:widowControl/>
        <w:spacing w:before="120"/>
        <w:ind w:firstLine="360"/>
        <w:rPr>
          <w:rFonts w:ascii="Times New Roman" w:hAnsi="Times New Roman"/>
        </w:rPr>
      </w:pPr>
      <w:r>
        <w:rPr>
          <w:rFonts w:ascii="Times New Roman" w:hAnsi="Times New Roman"/>
        </w:rPr>
        <w:t>Despite a number of federal and state initiatives integrating early care and education services for young children, significant barriers to these collaborative efforts remain. Federal, State, and local officials must be encouraged to work together where possible to create a common vision across early care and education programs. This vision should focus on the development of the child, parental involvement in early childhood education, and support for the work effort of families.</w:t>
      </w:r>
    </w:p>
    <w:p w:rsidR="00341858" w:rsidRDefault="00341858" w:rsidP="00341858">
      <w:pPr>
        <w:widowControl/>
        <w:spacing w:before="120"/>
        <w:ind w:firstLine="360"/>
        <w:rPr>
          <w:rFonts w:ascii="Times New Roman" w:hAnsi="Times New Roman"/>
        </w:rPr>
      </w:pPr>
      <w:r>
        <w:rPr>
          <w:rFonts w:ascii="Times New Roman" w:hAnsi="Times New Roman"/>
        </w:rPr>
        <w:t>Another barrier to collaboration is the difficulty of combining the funding streams of the various early childhood programs in a way that is acceptable to auditors and administrators of the various programs. The National Conference of State Legislatures reported in 1995 that the following states used their own funds to supplement Head Start: Alaska, Connecticut, District of Columbia, Florida, Hawaii, Illinois, Maine, Massachusetts, Minnesota, New Hampshire, North Carolina, Ohio, Rhode Island, Washington, and Wisconsin. In addition, at least 38 States operate their own State pr</w:t>
      </w:r>
      <w:r>
        <w:rPr>
          <w:rFonts w:ascii="Times New Roman" w:hAnsi="Times New Roman"/>
        </w:rPr>
        <w:t>e</w:t>
      </w:r>
      <w:r>
        <w:rPr>
          <w:rFonts w:ascii="Times New Roman" w:hAnsi="Times New Roman"/>
        </w:rPr>
        <w:t>school programs.</w:t>
      </w:r>
    </w:p>
    <w:p w:rsidR="00341858" w:rsidRDefault="00341858" w:rsidP="00341858">
      <w:pPr>
        <w:widowControl/>
        <w:spacing w:before="120"/>
        <w:ind w:firstLine="360"/>
        <w:rPr>
          <w:rFonts w:ascii="Times New Roman" w:hAnsi="Times New Roman"/>
        </w:rPr>
      </w:pPr>
      <w:r>
        <w:rPr>
          <w:rFonts w:ascii="Times New Roman" w:hAnsi="Times New Roman"/>
        </w:rPr>
        <w:t>Early childhood programs also vary in their eligibility requirements. While Head Start requires that at least 90 pe</w:t>
      </w:r>
      <w:r>
        <w:rPr>
          <w:rFonts w:ascii="Times New Roman" w:hAnsi="Times New Roman"/>
        </w:rPr>
        <w:t>r</w:t>
      </w:r>
      <w:r>
        <w:rPr>
          <w:rFonts w:ascii="Times New Roman" w:hAnsi="Times New Roman"/>
        </w:rPr>
        <w:t>cent of children enrolled in the program must be from families with incomes at or below the poverty level. Eligibility for subsidized early childhood development programs varies widely by program and by state, though most subsidies are used by families below poverty.</w:t>
      </w:r>
    </w:p>
    <w:p w:rsidR="00341858" w:rsidRDefault="00341858" w:rsidP="00341858">
      <w:pPr>
        <w:widowControl/>
        <w:spacing w:before="120"/>
        <w:ind w:firstLine="360"/>
        <w:rPr>
          <w:rFonts w:ascii="Times New Roman" w:hAnsi="Times New Roman"/>
        </w:rPr>
      </w:pPr>
      <w:r>
        <w:rPr>
          <w:rFonts w:ascii="Times New Roman" w:hAnsi="Times New Roman"/>
        </w:rPr>
        <w:t>Head Start, and many school-based early childhood programs, are not allowed to charge parents a fee for particip</w:t>
      </w:r>
      <w:r>
        <w:rPr>
          <w:rFonts w:ascii="Times New Roman" w:hAnsi="Times New Roman"/>
        </w:rPr>
        <w:t>a</w:t>
      </w:r>
      <w:r>
        <w:rPr>
          <w:rFonts w:ascii="Times New Roman" w:hAnsi="Times New Roman"/>
        </w:rPr>
        <w:t>tion. In contrast, most subsidized child care programs use a sliding-fee scale based on the parents ability to pay. In int</w:t>
      </w:r>
      <w:r>
        <w:rPr>
          <w:rFonts w:ascii="Times New Roman" w:hAnsi="Times New Roman"/>
        </w:rPr>
        <w:t>e</w:t>
      </w:r>
      <w:r>
        <w:rPr>
          <w:rFonts w:ascii="Times New Roman" w:hAnsi="Times New Roman"/>
        </w:rPr>
        <w:t>grated service models that provide both Head Start and child care and operate on a tight budget, the inability to charge parent fees for child care can be problematic.</w:t>
      </w:r>
    </w:p>
    <w:p w:rsidR="00341858" w:rsidRDefault="00341858" w:rsidP="00341858">
      <w:pPr>
        <w:widowControl/>
        <w:spacing w:before="120"/>
        <w:ind w:firstLine="360"/>
        <w:rPr>
          <w:rFonts w:ascii="Times New Roman" w:hAnsi="Times New Roman"/>
        </w:rPr>
      </w:pPr>
      <w:r>
        <w:rPr>
          <w:rFonts w:ascii="Times New Roman" w:hAnsi="Times New Roman"/>
        </w:rPr>
        <w:t>Early childhood programs also vary in their governance structures. More efforts are needed to involve a broad range of entities, including State Head Start Associations and local Head Start programs, in these collaborations.</w:t>
      </w:r>
    </w:p>
    <w:p w:rsidR="00341858" w:rsidRDefault="00341858" w:rsidP="00341858">
      <w:pPr>
        <w:widowControl/>
        <w:spacing w:before="120"/>
        <w:ind w:firstLine="360"/>
        <w:rPr>
          <w:rFonts w:ascii="Times New Roman" w:hAnsi="Times New Roman"/>
        </w:rPr>
      </w:pPr>
      <w:r>
        <w:rPr>
          <w:rFonts w:ascii="Times New Roman" w:hAnsi="Times New Roman"/>
        </w:rPr>
        <w:t>The committee commends the work thus far of the Administration for Children, Youth, and Families in trying to send a strong message to both individual grantees and regional offices about the importance of collaboration, but we believe statutory changes, and in particular Federal incentives, are necessary to ensure that this happens. Section 107(D) provides that the Secretary make supplemental grants to States that (in consultation with their State Head Start Associ</w:t>
      </w:r>
      <w:r>
        <w:rPr>
          <w:rFonts w:ascii="Times New Roman" w:hAnsi="Times New Roman"/>
        </w:rPr>
        <w:t>a</w:t>
      </w:r>
      <w:r>
        <w:rPr>
          <w:rFonts w:ascii="Times New Roman" w:hAnsi="Times New Roman"/>
        </w:rPr>
        <w:t>tion), develop statewide, regional, or local unified plans for early childhood education and child care.</w:t>
      </w:r>
    </w:p>
    <w:p w:rsidR="00341858" w:rsidRDefault="00341858" w:rsidP="00341858">
      <w:pPr>
        <w:widowControl/>
        <w:spacing w:before="120"/>
        <w:ind w:firstLine="360"/>
        <w:rPr>
          <w:rFonts w:ascii="Times New Roman" w:hAnsi="Times New Roman"/>
        </w:rPr>
      </w:pPr>
      <w:r>
        <w:rPr>
          <w:rFonts w:ascii="Times New Roman" w:hAnsi="Times New Roman"/>
        </w:rPr>
        <w:t>The committee has also included language requiring the Secretary to review, on an ongoing basis, evidence of ba</w:t>
      </w:r>
      <w:r>
        <w:rPr>
          <w:rFonts w:ascii="Times New Roman" w:hAnsi="Times New Roman"/>
        </w:rPr>
        <w:t>r</w:t>
      </w:r>
      <w:r>
        <w:rPr>
          <w:rFonts w:ascii="Times New Roman" w:hAnsi="Times New Roman"/>
        </w:rPr>
        <w:t>riers to effective collaboration between Head Start programs and other Federal child care and early childhood education programs and resources; develop initiatives, including providing additional training and technical assistance and making regulatory changes, in necessary cases, to eliminate barriers to the collaboration; and develop a mechanism to resolve administrative and programmatic conflicts between such programs that would be a barrier to the provision of unified services.</w:t>
      </w:r>
    </w:p>
    <w:p w:rsidR="00341858" w:rsidRDefault="00341858" w:rsidP="00341858">
      <w:pPr>
        <w:widowControl/>
        <w:spacing w:before="120"/>
        <w:ind w:firstLine="360"/>
        <w:rPr>
          <w:rFonts w:ascii="Times New Roman" w:hAnsi="Times New Roman"/>
        </w:rPr>
      </w:pPr>
      <w:r>
        <w:rPr>
          <w:rFonts w:ascii="Times New Roman" w:hAnsi="Times New Roman"/>
        </w:rPr>
        <w:t>The committee further believes that states should have an opportunity to provide direct input on decisions about funding new grantees, or refunding or expanding existing grantees. To ensure that Head Start programs are an integral part of the larger early care and education systems, States should have an opportunity to provide direct input on dec</w:t>
      </w:r>
      <w:r>
        <w:rPr>
          <w:rFonts w:ascii="Times New Roman" w:hAnsi="Times New Roman"/>
        </w:rPr>
        <w:t>i</w:t>
      </w:r>
      <w:r>
        <w:rPr>
          <w:rFonts w:ascii="Times New Roman" w:hAnsi="Times New Roman"/>
        </w:rPr>
        <w:t>sions about funding new grantees or refunding or expanding existing grantees. The committee has included such la</w:t>
      </w:r>
      <w:r>
        <w:rPr>
          <w:rFonts w:ascii="Times New Roman" w:hAnsi="Times New Roman"/>
        </w:rPr>
        <w:t>n</w:t>
      </w:r>
      <w:r>
        <w:rPr>
          <w:rFonts w:ascii="Times New Roman" w:hAnsi="Times New Roman"/>
        </w:rPr>
        <w:t>guage in section 108.</w:t>
      </w:r>
    </w:p>
    <w:p w:rsidR="00341858" w:rsidRDefault="00341858" w:rsidP="00341858">
      <w:pPr>
        <w:widowControl/>
        <w:spacing w:before="120"/>
        <w:ind w:firstLine="360"/>
        <w:rPr>
          <w:rFonts w:ascii="Times New Roman" w:hAnsi="Times New Roman"/>
        </w:rPr>
      </w:pPr>
      <w:r>
        <w:rPr>
          <w:rFonts w:ascii="Times New Roman" w:hAnsi="Times New Roman"/>
        </w:rPr>
        <w:t>The committee believes it is essential to safeguard the health and safety of children enrolled in Head Start programs and facilities and has added language to ensure that Head Start grantees comply with State health and safety laws of general applicability to child care programs as well as with Federal Head Start requirements. Programs or facilities found to be in violation of such State laws should be provided an opportunity to correct such violations in an exped</w:t>
      </w:r>
      <w:r>
        <w:rPr>
          <w:rFonts w:ascii="Times New Roman" w:hAnsi="Times New Roman"/>
        </w:rPr>
        <w:t>i</w:t>
      </w:r>
      <w:r>
        <w:rPr>
          <w:rFonts w:ascii="Times New Roman" w:hAnsi="Times New Roman"/>
        </w:rPr>
        <w:t>tious manner. The committee does not intend that such state policies pre-empt Federal laws and regulations applicable to Head Start grantees, but rather that they compliment Federal law and regulation where appropriate.</w:t>
      </w:r>
    </w:p>
    <w:p w:rsidR="00341858" w:rsidRDefault="00341858" w:rsidP="00341858">
      <w:pPr>
        <w:widowControl/>
        <w:spacing w:before="120"/>
        <w:ind w:firstLine="360"/>
        <w:rPr>
          <w:rFonts w:ascii="Times New Roman" w:hAnsi="Times New Roman"/>
        </w:rPr>
      </w:pPr>
      <w:r>
        <w:rPr>
          <w:rFonts w:ascii="Times New Roman" w:hAnsi="Times New Roman"/>
        </w:rPr>
        <w:t>Additionally, the committee has eliminated barriers to collaboration, such as restrictions on charging for services on a sliding-fee scale for blended or merged full-day, full-year programs, regulatory requirements pertaining to recruitment which may prevent some families transitioning off welfare from being eligible for Head Start services, and barriers to families that are slightly over income who received a prior years service, from being subsequently disqualified. The committee has also included language requiring the Secretary to develop a mechanism whereby administrative rules and regulations which are identified as barriers to effective collaboration, can be addressed.</w:t>
      </w:r>
    </w:p>
    <w:p w:rsidR="00341858" w:rsidRDefault="00341858" w:rsidP="00341858">
      <w:pPr>
        <w:widowControl/>
        <w:spacing w:before="120"/>
        <w:ind w:firstLine="360"/>
        <w:rPr>
          <w:rFonts w:ascii="Times New Roman" w:hAnsi="Times New Roman"/>
        </w:rPr>
      </w:pPr>
      <w:r>
        <w:rPr>
          <w:rFonts w:ascii="Times New Roman" w:hAnsi="Times New Roman"/>
        </w:rPr>
        <w:t>Finally the committee would like to further encourage Head Start grantees to collaborate with the programs under the Individuals with Disabilities Education Act that serve children with disabilities between the ages of birth and 5 years. More than 186,000 infants and toddlers (birth to age 2) are served by IDEAs early intervention program, and more than 560,000 preschoolers (ages 3 to 5 years) are served by IDEAs preschool program. The 1997 IDEA Amen</w:t>
      </w:r>
      <w:r>
        <w:rPr>
          <w:rFonts w:ascii="Times New Roman" w:hAnsi="Times New Roman"/>
        </w:rPr>
        <w:t>d</w:t>
      </w:r>
      <w:r>
        <w:rPr>
          <w:rFonts w:ascii="Times New Roman" w:hAnsi="Times New Roman"/>
        </w:rPr>
        <w:t>ments enhanced Head Start and IDEA collaboration in several ways. For example, Head Start is now a participant on the IDEA state interagency coordinating councils. Similarly, Head Start collaboration grants must ensure Head Start collaboration with IDEAs programs for young children with disabilities.</w:t>
      </w:r>
    </w:p>
    <w:p w:rsidR="00341858" w:rsidRDefault="00341858" w:rsidP="00341858">
      <w:pPr>
        <w:widowControl/>
        <w:rPr>
          <w:rFonts w:ascii="Times New Roman" w:hAnsi="Times New Roman"/>
        </w:rPr>
      </w:pPr>
      <w:r>
        <w:rPr>
          <w:rFonts w:ascii="Times New Roman" w:hAnsi="Times New Roman"/>
        </w:rPr>
        <w:t>Early Head Start expansion and quality</w:t>
      </w:r>
    </w:p>
    <w:p w:rsidR="00341858" w:rsidRDefault="00341858" w:rsidP="00341858">
      <w:pPr>
        <w:widowControl/>
        <w:spacing w:before="120"/>
        <w:ind w:firstLine="360"/>
        <w:rPr>
          <w:rFonts w:ascii="Times New Roman" w:hAnsi="Times New Roman"/>
        </w:rPr>
      </w:pPr>
      <w:r>
        <w:rPr>
          <w:rFonts w:ascii="Times New Roman" w:hAnsi="Times New Roman"/>
        </w:rPr>
        <w:t>Infants and toddlers have different needs and those operating programs serving very young children and their fam</w:t>
      </w:r>
      <w:r>
        <w:rPr>
          <w:rFonts w:ascii="Times New Roman" w:hAnsi="Times New Roman"/>
        </w:rPr>
        <w:t>i</w:t>
      </w:r>
      <w:r>
        <w:rPr>
          <w:rFonts w:ascii="Times New Roman" w:hAnsi="Times New Roman"/>
        </w:rPr>
        <w:t>lies require a different knowledge base and different skill sets from providers of services for 3- and 4-year olds. If we are to maximize the effectiveness of this investment, the committee believes that appropriate training and technical a</w:t>
      </w:r>
      <w:r>
        <w:rPr>
          <w:rFonts w:ascii="Times New Roman" w:hAnsi="Times New Roman"/>
        </w:rPr>
        <w:t>s</w:t>
      </w:r>
      <w:r>
        <w:rPr>
          <w:rFonts w:ascii="Times New Roman" w:hAnsi="Times New Roman"/>
        </w:rPr>
        <w:t>sistance is essential at every level. It is for this reason that the committee has created a special training and technical assistance fund to expand and enhance the existing programs support at the Federal, regional, and grantee level.</w:t>
      </w:r>
    </w:p>
    <w:p w:rsidR="00341858" w:rsidRDefault="00341858" w:rsidP="00341858">
      <w:pPr>
        <w:widowControl/>
        <w:spacing w:before="120"/>
        <w:ind w:firstLine="360"/>
        <w:rPr>
          <w:rFonts w:ascii="Times New Roman" w:hAnsi="Times New Roman"/>
        </w:rPr>
      </w:pPr>
      <w:r>
        <w:rPr>
          <w:rFonts w:ascii="Times New Roman" w:hAnsi="Times New Roman"/>
        </w:rPr>
        <w:t>The committee has included new requirements in section 114 for training and technical assistance of not less than 5 percent and not more than 10 percent of the funding available for the EHS. The committee intends that these funds be used to (1) support a national training and technical assistance system for providers of Early Head Start, (2) provide ongoing training and technical assistance for regional and program staff charged with monitoring and overseeing the administration of the early head start program as well as for existing recipients of grants, and (3) support for professio</w:t>
      </w:r>
      <w:r>
        <w:rPr>
          <w:rFonts w:ascii="Times New Roman" w:hAnsi="Times New Roman"/>
        </w:rPr>
        <w:t>n</w:t>
      </w:r>
      <w:r>
        <w:rPr>
          <w:rFonts w:ascii="Times New Roman" w:hAnsi="Times New Roman"/>
        </w:rPr>
        <w:t>al development and personnel enhancement activities, including funds to pay salaries, and for recruitment and retention of qualified staff with an appropriate level of education and experience.</w:t>
      </w:r>
    </w:p>
    <w:p w:rsidR="00341858" w:rsidRDefault="00341858" w:rsidP="00341858">
      <w:pPr>
        <w:widowControl/>
        <w:spacing w:before="120"/>
        <w:ind w:firstLine="360"/>
        <w:rPr>
          <w:rFonts w:ascii="Times New Roman" w:hAnsi="Times New Roman"/>
        </w:rPr>
      </w:pPr>
      <w:r>
        <w:rPr>
          <w:rFonts w:ascii="Times New Roman" w:hAnsi="Times New Roman"/>
        </w:rPr>
        <w:t>First and foremost, the committee believes that the Early Head Start Program should be implemental and mon</w:t>
      </w:r>
      <w:r>
        <w:rPr>
          <w:rFonts w:ascii="Times New Roman" w:hAnsi="Times New Roman"/>
        </w:rPr>
        <w:t>i</w:t>
      </w:r>
      <w:r>
        <w:rPr>
          <w:rFonts w:ascii="Times New Roman" w:hAnsi="Times New Roman"/>
        </w:rPr>
        <w:t>tored, at the Federal level, by a full-time Early Head Start program director with education and expertise in the area of early childhood service delivery. In addition, the committee believes that the regional office staff who are intricately involved in management of this program, also should have the specialized knowledge needed. To that end, the commi</w:t>
      </w:r>
      <w:r>
        <w:rPr>
          <w:rFonts w:ascii="Times New Roman" w:hAnsi="Times New Roman"/>
        </w:rPr>
        <w:t>t</w:t>
      </w:r>
      <w:r>
        <w:rPr>
          <w:rFonts w:ascii="Times New Roman" w:hAnsi="Times New Roman"/>
        </w:rPr>
        <w:t>tee encourages the Secretary to designate in each regional office, an infant and toddler specialist with a degree and demonstrated competence in the area of infant and toddler development.</w:t>
      </w:r>
    </w:p>
    <w:p w:rsidR="00341858" w:rsidRDefault="00341858" w:rsidP="00341858">
      <w:pPr>
        <w:widowControl/>
        <w:spacing w:before="120"/>
        <w:ind w:firstLine="360"/>
        <w:rPr>
          <w:rFonts w:ascii="Times New Roman" w:hAnsi="Times New Roman"/>
        </w:rPr>
      </w:pPr>
      <w:r>
        <w:rPr>
          <w:rFonts w:ascii="Times New Roman" w:hAnsi="Times New Roman"/>
        </w:rPr>
        <w:t>In delivering training and technical assistance, the committee believes that the efforts should be preventative rather than corrective in nature. To the extent feasible, a peer-based effort that takes advantage of model existing programs to demonstrate effective implementation may prove useful. In keeping with this proactive strategy, the committee believes that the Department should, to the maximum extent practicable, monitor grantees annually. In particular, the committee feels strongly that comprehensive technical assistance visits to each new grantee in the first year of implementation can help to ensure that programs get off to a solid start and prevent later difficulties.</w:t>
      </w:r>
    </w:p>
    <w:p w:rsidR="00341858" w:rsidRDefault="00341858" w:rsidP="00341858">
      <w:pPr>
        <w:widowControl/>
        <w:spacing w:before="120"/>
        <w:ind w:firstLine="360"/>
        <w:rPr>
          <w:rFonts w:ascii="Times New Roman" w:hAnsi="Times New Roman"/>
        </w:rPr>
      </w:pPr>
      <w:r>
        <w:rPr>
          <w:rFonts w:ascii="Times New Roman" w:hAnsi="Times New Roman"/>
        </w:rPr>
        <w:t>Finally, as in the overall Head Start program and perhaps most critical here, the committee believes that Early Head Start Programs should recruit staff with the specialized expertise needed to provide quality services to infants, toddlers and their families. In addition, existing staff should be encouraged to continually enhance their skills. These funds should be used as incentives for this purpose.</w:t>
      </w:r>
    </w:p>
    <w:p w:rsidR="00341858" w:rsidRDefault="00341858" w:rsidP="00341858">
      <w:pPr>
        <w:widowControl/>
        <w:rPr>
          <w:rFonts w:ascii="Times New Roman" w:hAnsi="Times New Roman"/>
        </w:rPr>
      </w:pPr>
      <w:r>
        <w:rPr>
          <w:rFonts w:ascii="Times New Roman" w:hAnsi="Times New Roman"/>
        </w:rPr>
        <w:t>Regular Head Start expansion grants</w:t>
      </w:r>
    </w:p>
    <w:p w:rsidR="00341858" w:rsidRDefault="00341858" w:rsidP="00341858">
      <w:pPr>
        <w:widowControl/>
        <w:spacing w:before="120"/>
        <w:ind w:firstLine="360"/>
        <w:rPr>
          <w:rFonts w:ascii="Times New Roman" w:hAnsi="Times New Roman"/>
        </w:rPr>
      </w:pPr>
      <w:r>
        <w:rPr>
          <w:rFonts w:ascii="Times New Roman" w:hAnsi="Times New Roman"/>
        </w:rPr>
        <w:t>The need for early education and child care beyond the home has increased dramatically in the last 30 years due to changes in family structure, increasing numbers of mothers working outside the home, and the demand for preschool education. The proportion of children under age 6 in single parent households has also increased. Welfare reform legi</w:t>
      </w:r>
      <w:r>
        <w:rPr>
          <w:rFonts w:ascii="Times New Roman" w:hAnsi="Times New Roman"/>
        </w:rPr>
        <w:t>s</w:t>
      </w:r>
      <w:r>
        <w:rPr>
          <w:rFonts w:ascii="Times New Roman" w:hAnsi="Times New Roman"/>
        </w:rPr>
        <w:t>lation (TANF), passed in 1996, may further intensify families needs for full-day, full-year programs. Under TANF, States must place 25 percent of adults receiving TANF benefits in work and work-related activities in fiscal year 1997 to avoid financial penalties. The required participation rate rises to 50 percent in fiscal year 2002. Head Starts own data show that about 38 percent of Head Start families needed full-day, full-year child care services in 1997.</w:t>
      </w:r>
    </w:p>
    <w:p w:rsidR="00341858" w:rsidRDefault="00341858" w:rsidP="00341858">
      <w:pPr>
        <w:widowControl/>
        <w:spacing w:before="120"/>
        <w:ind w:firstLine="360"/>
        <w:rPr>
          <w:rFonts w:ascii="Times New Roman" w:hAnsi="Times New Roman"/>
        </w:rPr>
      </w:pPr>
      <w:r>
        <w:rPr>
          <w:rFonts w:ascii="Times New Roman" w:hAnsi="Times New Roman"/>
        </w:rPr>
        <w:t>This legislation reaffirms the committees commitment to expanding the Head Start program. Currently, fewer than 40 percent of eligible 3- and 4-year old children are served by the program. However, while the committee is committed to seeing Head Start serve additional children, we are equally concerned that Head Start continues to be predominantly a part-day, part-year program. Local programs should continue to ask themselves fundamental questions about how they will operate in an environment in which more parents are working.</w:t>
      </w:r>
    </w:p>
    <w:p w:rsidR="00341858" w:rsidRDefault="00341858" w:rsidP="00341858">
      <w:pPr>
        <w:widowControl/>
        <w:spacing w:before="120"/>
        <w:ind w:firstLine="360"/>
        <w:rPr>
          <w:rFonts w:ascii="Times New Roman" w:hAnsi="Times New Roman"/>
        </w:rPr>
      </w:pPr>
      <w:r>
        <w:rPr>
          <w:rFonts w:ascii="Times New Roman" w:hAnsi="Times New Roman"/>
        </w:rPr>
        <w:t>The committee notes that while some programs have received State or other funds to "wrap around" Head Start and extend the hours of care, this funding is often limited and difficult to obtain. The committee recognizes that some chi</w:t>
      </w:r>
      <w:r>
        <w:rPr>
          <w:rFonts w:ascii="Times New Roman" w:hAnsi="Times New Roman"/>
        </w:rPr>
        <w:t>l</w:t>
      </w:r>
      <w:r>
        <w:rPr>
          <w:rFonts w:ascii="Times New Roman" w:hAnsi="Times New Roman"/>
        </w:rPr>
        <w:t>dren may be prevented from attending Head Start because their parents work or school schedules require them to be in full-day, full-year programs.</w:t>
      </w:r>
    </w:p>
    <w:p w:rsidR="00341858" w:rsidRDefault="00341858" w:rsidP="00341858">
      <w:pPr>
        <w:widowControl/>
        <w:spacing w:before="120"/>
        <w:ind w:firstLine="360"/>
        <w:rPr>
          <w:rFonts w:ascii="Times New Roman" w:hAnsi="Times New Roman"/>
        </w:rPr>
      </w:pPr>
      <w:r>
        <w:rPr>
          <w:rFonts w:ascii="Times New Roman" w:hAnsi="Times New Roman"/>
        </w:rPr>
        <w:t>The committee is aware that many local Head Start agencies have developed a wide range of successful approaches to working with local child care centers, family child care providers and child care funding streams to maximize the quality and quantity of services provided to Head Start families. In these partnerships, Head Start staff and resources complement child care funding and services, so that children and families receive the full range of Head Start services in a full-day, full-year form. The committee is encouraged that the Head Start Bureau, in awarding expansion grants in 1997, recognized this need for full-day, full-year services, and gave special priority for those services. The committee has included language in the legislation continuing that policy and making it a statutory priority for expansion grants.</w:t>
      </w:r>
    </w:p>
    <w:p w:rsidR="00341858" w:rsidRDefault="00341858" w:rsidP="00341858">
      <w:pPr>
        <w:widowControl/>
        <w:rPr>
          <w:rFonts w:ascii="Times New Roman" w:hAnsi="Times New Roman"/>
        </w:rPr>
      </w:pPr>
      <w:r>
        <w:rPr>
          <w:rFonts w:ascii="Times New Roman" w:hAnsi="Times New Roman"/>
        </w:rPr>
        <w:t>Designation of Head Start agencies</w:t>
      </w:r>
    </w:p>
    <w:p w:rsidR="00341858" w:rsidRDefault="00341858" w:rsidP="00341858">
      <w:pPr>
        <w:widowControl/>
        <w:spacing w:before="120"/>
        <w:ind w:firstLine="360"/>
        <w:rPr>
          <w:rFonts w:ascii="Times New Roman" w:hAnsi="Times New Roman"/>
        </w:rPr>
      </w:pPr>
      <w:r>
        <w:rPr>
          <w:rFonts w:ascii="Times New Roman" w:hAnsi="Times New Roman"/>
        </w:rPr>
        <w:t>Expanding the universe of organizations eligible to compete to run Head Start programs is an important step in the effort for continued improvement in Head Start programs. Yet, under the Head Start Act, only public or private nonpro</w:t>
      </w:r>
      <w:r>
        <w:rPr>
          <w:rFonts w:ascii="Times New Roman" w:hAnsi="Times New Roman"/>
        </w:rPr>
        <w:t>f</w:t>
      </w:r>
      <w:r>
        <w:rPr>
          <w:rFonts w:ascii="Times New Roman" w:hAnsi="Times New Roman"/>
        </w:rPr>
        <w:t>it agencies are eligible to compete for Head Start funding. There is no justification for continuing to limit provider pa</w:t>
      </w:r>
      <w:r>
        <w:rPr>
          <w:rFonts w:ascii="Times New Roman" w:hAnsi="Times New Roman"/>
        </w:rPr>
        <w:t>r</w:t>
      </w:r>
      <w:r>
        <w:rPr>
          <w:rFonts w:ascii="Times New Roman" w:hAnsi="Times New Roman"/>
        </w:rPr>
        <w:t>ticipation in Head Start based simply on the tax status of the entity. In an open, competitive environment, all providers, both for-profits and not-for-profits, must offer quality programs, instruction and care to be awarded a grant. Additiona</w:t>
      </w:r>
      <w:r>
        <w:rPr>
          <w:rFonts w:ascii="Times New Roman" w:hAnsi="Times New Roman"/>
        </w:rPr>
        <w:t>l</w:t>
      </w:r>
      <w:r>
        <w:rPr>
          <w:rFonts w:ascii="Times New Roman" w:hAnsi="Times New Roman"/>
        </w:rPr>
        <w:t>ly, with the changes included in the 1994 reauthorization and in this years bill, all grant recipients will be subject to ri</w:t>
      </w:r>
      <w:r>
        <w:rPr>
          <w:rFonts w:ascii="Times New Roman" w:hAnsi="Times New Roman"/>
        </w:rPr>
        <w:t>g</w:t>
      </w:r>
      <w:r>
        <w:rPr>
          <w:rFonts w:ascii="Times New Roman" w:hAnsi="Times New Roman"/>
        </w:rPr>
        <w:t>orous assessment through outcome based performance measures.</w:t>
      </w:r>
    </w:p>
    <w:p w:rsidR="00341858" w:rsidRDefault="00341858" w:rsidP="00341858">
      <w:pPr>
        <w:widowControl/>
        <w:spacing w:before="120"/>
        <w:ind w:firstLine="360"/>
        <w:rPr>
          <w:rFonts w:ascii="Times New Roman" w:hAnsi="Times New Roman"/>
        </w:rPr>
      </w:pPr>
      <w:r>
        <w:rPr>
          <w:rFonts w:ascii="Times New Roman" w:hAnsi="Times New Roman"/>
        </w:rPr>
        <w:t>Recent studies specifically in the area of child care and development have shown no difference in the quality of care provided by for-profit versus not-for-profit child care centers. In fact, despite philosophical opposition on the part of many human service professionals, for profits have become successful and apparently very satisfactory providers of child welfare services.</w:t>
      </w:r>
    </w:p>
    <w:p w:rsidR="00341858" w:rsidRDefault="00341858" w:rsidP="00341858">
      <w:pPr>
        <w:widowControl/>
        <w:spacing w:before="120"/>
        <w:ind w:firstLine="360"/>
        <w:rPr>
          <w:rFonts w:ascii="Times New Roman" w:hAnsi="Times New Roman"/>
        </w:rPr>
      </w:pPr>
      <w:r>
        <w:rPr>
          <w:rFonts w:ascii="Times New Roman" w:hAnsi="Times New Roman"/>
        </w:rPr>
        <w:t>Many Federal and State programs already have recognized the role of for-profit programs. For example:</w:t>
      </w:r>
    </w:p>
    <w:p w:rsidR="00341858" w:rsidRDefault="00341858" w:rsidP="00341858">
      <w:pPr>
        <w:widowControl/>
        <w:spacing w:before="120"/>
        <w:ind w:firstLine="360"/>
        <w:rPr>
          <w:rFonts w:ascii="Times New Roman" w:hAnsi="Times New Roman"/>
        </w:rPr>
      </w:pPr>
      <w:r>
        <w:rPr>
          <w:rFonts w:ascii="Times New Roman" w:hAnsi="Times New Roman"/>
        </w:rPr>
        <w:t>Under the Child Care and Development Block Grant (CCDBG), federal law does not restrict assistance to a partic</w:t>
      </w:r>
      <w:r>
        <w:rPr>
          <w:rFonts w:ascii="Times New Roman" w:hAnsi="Times New Roman"/>
        </w:rPr>
        <w:t>u</w:t>
      </w:r>
      <w:r>
        <w:rPr>
          <w:rFonts w:ascii="Times New Roman" w:hAnsi="Times New Roman"/>
        </w:rPr>
        <w:t>lar type of provider. Child care benefits under the CCDBG are provided to eligible families, either in the form of vouc</w:t>
      </w:r>
      <w:r>
        <w:rPr>
          <w:rFonts w:ascii="Times New Roman" w:hAnsi="Times New Roman"/>
        </w:rPr>
        <w:t>h</w:t>
      </w:r>
      <w:r>
        <w:rPr>
          <w:rFonts w:ascii="Times New Roman" w:hAnsi="Times New Roman"/>
        </w:rPr>
        <w:t>ers or certificates that parents may use to purchase child care, or through grants or contracts to eligible providers, to purchase slots on behalf of eligible families.</w:t>
      </w:r>
    </w:p>
    <w:p w:rsidR="00341858" w:rsidRDefault="00341858" w:rsidP="00341858">
      <w:pPr>
        <w:widowControl/>
        <w:spacing w:before="120"/>
        <w:ind w:firstLine="360"/>
        <w:rPr>
          <w:rFonts w:ascii="Times New Roman" w:hAnsi="Times New Roman"/>
        </w:rPr>
      </w:pPr>
      <w:r>
        <w:rPr>
          <w:rFonts w:ascii="Times New Roman" w:hAnsi="Times New Roman"/>
        </w:rPr>
        <w:t>Under the Child and Adult Care Food Program (CACFP), for profit child care centers can participate if they meet minimum standards for enrolling lower-income children. A pilot project is operating in Iowa and Kentucky that has more liberal rules governing for-profit centers participation in the CACFP. In addition, the Social Services Block Grant (SSBG) is used by most States to support child care, and there are no provisions in the Federal statute restricting the ability of for-profit organizations to receive Federal SSBG funds.</w:t>
      </w:r>
    </w:p>
    <w:p w:rsidR="00341858" w:rsidRDefault="00341858" w:rsidP="00341858">
      <w:pPr>
        <w:widowControl/>
        <w:spacing w:before="120"/>
        <w:ind w:firstLine="360"/>
        <w:rPr>
          <w:rFonts w:ascii="Times New Roman" w:hAnsi="Times New Roman"/>
        </w:rPr>
      </w:pPr>
      <w:r>
        <w:rPr>
          <w:rFonts w:ascii="Times New Roman" w:hAnsi="Times New Roman"/>
        </w:rPr>
        <w:t>Under welfare reform legislation enacted in 1996 (P.L. 104-193), the Federal foster care program authorized under Title IV-E of the Social Security Act was amended to allow for-profit providers to participate. Specifically, the defin</w:t>
      </w:r>
      <w:r>
        <w:rPr>
          <w:rFonts w:ascii="Times New Roman" w:hAnsi="Times New Roman"/>
        </w:rPr>
        <w:t>i</w:t>
      </w:r>
      <w:r>
        <w:rPr>
          <w:rFonts w:ascii="Times New Roman" w:hAnsi="Times New Roman"/>
        </w:rPr>
        <w:t>tion of "child care institution" was revised to include private for-profit institutions. Previously, the definition had been limited to private non-profit and public institutions although for-profit agencies were used extensively for service deli</w:t>
      </w:r>
      <w:r>
        <w:rPr>
          <w:rFonts w:ascii="Times New Roman" w:hAnsi="Times New Roman"/>
        </w:rPr>
        <w:t>v</w:t>
      </w:r>
      <w:r>
        <w:rPr>
          <w:rFonts w:ascii="Times New Roman" w:hAnsi="Times New Roman"/>
        </w:rPr>
        <w:t>ery with non-federal funds.</w:t>
      </w:r>
    </w:p>
    <w:p w:rsidR="00341858" w:rsidRDefault="00341858" w:rsidP="00341858">
      <w:pPr>
        <w:widowControl/>
        <w:spacing w:before="120"/>
        <w:ind w:firstLine="360"/>
        <w:rPr>
          <w:rFonts w:ascii="Times New Roman" w:hAnsi="Times New Roman"/>
        </w:rPr>
      </w:pPr>
      <w:r>
        <w:rPr>
          <w:rFonts w:ascii="Times New Roman" w:hAnsi="Times New Roman"/>
        </w:rPr>
        <w:t>In addition, the State of Georgia, which initiated universal preschool education in 1995, included both for profit and non-profit centers. All centers have to meet State educational standards. The committee is also aware that in the State of Ohio for-profit providers already provides services for Head Start, and have done so effectively.</w:t>
      </w:r>
    </w:p>
    <w:p w:rsidR="00341858" w:rsidRDefault="00341858" w:rsidP="00341858">
      <w:pPr>
        <w:widowControl/>
        <w:spacing w:before="120"/>
        <w:ind w:firstLine="360"/>
        <w:rPr>
          <w:rFonts w:ascii="Times New Roman" w:hAnsi="Times New Roman"/>
        </w:rPr>
      </w:pPr>
      <w:r>
        <w:rPr>
          <w:rFonts w:ascii="Times New Roman" w:hAnsi="Times New Roman"/>
        </w:rPr>
        <w:t>The committee has therefore included new authority for the Secretary to designate for-profit organizations as Head Start grantees. For-profit grantees would be subject to all Head Start requirements, including local governance structure, parental involvement, quality standards and focus on recruiting and serving the most disadvantage children and families. The Committee adopted an amendment by Senator Dodd clarifying that the Secretary may give priority to non-profit organizations when applications from for-and non-profit organizations are equivalent in quality and scope of services. It is the expectation of the committee that the Secretary will continue to carefully monitor all grantees with particular f</w:t>
      </w:r>
      <w:r>
        <w:rPr>
          <w:rFonts w:ascii="Times New Roman" w:hAnsi="Times New Roman"/>
        </w:rPr>
        <w:t>o</w:t>
      </w:r>
      <w:r>
        <w:rPr>
          <w:rFonts w:ascii="Times New Roman" w:hAnsi="Times New Roman"/>
        </w:rPr>
        <w:t>cus on recruitment and enrollment of the most vulnerable children; staff training, benefits, and compensation; impl</w:t>
      </w:r>
      <w:r>
        <w:rPr>
          <w:rFonts w:ascii="Times New Roman" w:hAnsi="Times New Roman"/>
        </w:rPr>
        <w:t>e</w:t>
      </w:r>
      <w:r>
        <w:rPr>
          <w:rFonts w:ascii="Times New Roman" w:hAnsi="Times New Roman"/>
        </w:rPr>
        <w:t>mentation of local, independent parent governance structures; and the provision of comprehensive services as needed.</w:t>
      </w:r>
    </w:p>
    <w:p w:rsidR="00341858" w:rsidRDefault="00341858" w:rsidP="00341858">
      <w:pPr>
        <w:widowControl/>
        <w:rPr>
          <w:rFonts w:ascii="Times New Roman" w:hAnsi="Times New Roman"/>
        </w:rPr>
      </w:pPr>
      <w:r>
        <w:rPr>
          <w:rFonts w:ascii="Times New Roman" w:hAnsi="Times New Roman"/>
        </w:rPr>
        <w:t>Head Start performance standards</w:t>
      </w:r>
    </w:p>
    <w:p w:rsidR="00341858" w:rsidRDefault="00341858" w:rsidP="00341858">
      <w:pPr>
        <w:widowControl/>
        <w:spacing w:before="120"/>
        <w:ind w:firstLine="360"/>
        <w:rPr>
          <w:rFonts w:ascii="Times New Roman" w:hAnsi="Times New Roman"/>
        </w:rPr>
      </w:pPr>
      <w:r>
        <w:rPr>
          <w:rFonts w:ascii="Times New Roman" w:hAnsi="Times New Roman"/>
        </w:rPr>
        <w:t>As a national laboratory for early childhood development, Head Start has always been concerned with the quality of its programs and its effects on children and families. Since 1975, Head Start has focused on the quality of services pr</w:t>
      </w:r>
      <w:r>
        <w:rPr>
          <w:rFonts w:ascii="Times New Roman" w:hAnsi="Times New Roman"/>
        </w:rPr>
        <w:t>o</w:t>
      </w:r>
      <w:r>
        <w:rPr>
          <w:rFonts w:ascii="Times New Roman" w:hAnsi="Times New Roman"/>
        </w:rPr>
        <w:t>vided and has assessed quality through "process" indicators, such as the number of teachers with early education d</w:t>
      </w:r>
      <w:r>
        <w:rPr>
          <w:rFonts w:ascii="Times New Roman" w:hAnsi="Times New Roman"/>
        </w:rPr>
        <w:t>e</w:t>
      </w:r>
      <w:r>
        <w:rPr>
          <w:rFonts w:ascii="Times New Roman" w:hAnsi="Times New Roman"/>
        </w:rPr>
        <w:t>grees or Child Development Credentials. These indicators have been measured primarily through compliance with the Head Start Performance Standards using the On-Site Program Review Instrument (OSPRI) once every three years. Pr</w:t>
      </w:r>
      <w:r>
        <w:rPr>
          <w:rFonts w:ascii="Times New Roman" w:hAnsi="Times New Roman"/>
        </w:rPr>
        <w:t>o</w:t>
      </w:r>
      <w:r>
        <w:rPr>
          <w:rFonts w:ascii="Times New Roman" w:hAnsi="Times New Roman"/>
        </w:rPr>
        <w:t>cess indicators will continue to be important to Head Start because of the belief that the quality and quantity of services provided are inextricably linked to the effects of the program.</w:t>
      </w:r>
    </w:p>
    <w:p w:rsidR="00341858" w:rsidRDefault="00341858" w:rsidP="00341858">
      <w:pPr>
        <w:widowControl/>
        <w:spacing w:before="120"/>
        <w:ind w:firstLine="360"/>
        <w:rPr>
          <w:rFonts w:ascii="Times New Roman" w:hAnsi="Times New Roman"/>
        </w:rPr>
      </w:pPr>
      <w:r>
        <w:rPr>
          <w:rFonts w:ascii="Times New Roman" w:hAnsi="Times New Roman"/>
        </w:rPr>
        <w:t>In 1995, Head Start joined efforts throughout the Federal Government to develop performance measures to promote accountability through the assessment of program quality and outcomes. These performance measures will help Head Start change its focus from "process" to "outcomes" and toward results-oriented evaluation in accordance with the Go</w:t>
      </w:r>
      <w:r>
        <w:rPr>
          <w:rFonts w:ascii="Times New Roman" w:hAnsi="Times New Roman"/>
        </w:rPr>
        <w:t>v</w:t>
      </w:r>
      <w:r>
        <w:rPr>
          <w:rFonts w:ascii="Times New Roman" w:hAnsi="Times New Roman"/>
        </w:rPr>
        <w:t>ernment Performance and Results Act of 1993 (P.L. 103-620), the recommendations of the 1993 Advisory Committee on Head Start Quality and Expansion and the mandate of section 641A(b) of the 1994 Reauthorization of the Head Start Act.</w:t>
      </w:r>
    </w:p>
    <w:p w:rsidR="00341858" w:rsidRDefault="00341858" w:rsidP="00341858">
      <w:pPr>
        <w:widowControl/>
        <w:spacing w:before="120"/>
        <w:ind w:firstLine="360"/>
        <w:rPr>
          <w:rFonts w:ascii="Times New Roman" w:hAnsi="Times New Roman"/>
        </w:rPr>
      </w:pPr>
      <w:r>
        <w:rPr>
          <w:rFonts w:ascii="Times New Roman" w:hAnsi="Times New Roman"/>
        </w:rPr>
        <w:t>The performance measures developed in response to enhanced Federal focus will provide methods and procedures for assessing annually and over longer periods, the quality and effectiveness of programs operated by Head Start age</w:t>
      </w:r>
      <w:r>
        <w:rPr>
          <w:rFonts w:ascii="Times New Roman" w:hAnsi="Times New Roman"/>
        </w:rPr>
        <w:t>n</w:t>
      </w:r>
      <w:r>
        <w:rPr>
          <w:rFonts w:ascii="Times New Roman" w:hAnsi="Times New Roman"/>
        </w:rPr>
        <w:t>cies.</w:t>
      </w:r>
    </w:p>
    <w:p w:rsidR="00341858" w:rsidRDefault="00341858" w:rsidP="00341858">
      <w:pPr>
        <w:widowControl/>
        <w:spacing w:before="120"/>
        <w:ind w:firstLine="360"/>
        <w:rPr>
          <w:rFonts w:ascii="Times New Roman" w:hAnsi="Times New Roman"/>
        </w:rPr>
      </w:pPr>
      <w:r>
        <w:rPr>
          <w:rFonts w:ascii="Times New Roman" w:hAnsi="Times New Roman"/>
        </w:rPr>
        <w:t>The Department has developed the FACES survey to collect information at the national level about program i</w:t>
      </w:r>
      <w:r>
        <w:rPr>
          <w:rFonts w:ascii="Times New Roman" w:hAnsi="Times New Roman"/>
        </w:rPr>
        <w:t>m</w:t>
      </w:r>
      <w:r>
        <w:rPr>
          <w:rFonts w:ascii="Times New Roman" w:hAnsi="Times New Roman"/>
        </w:rPr>
        <w:t>pact. At the local level however, HHS does not require individual Head Start agencies to demonstrate that they have achieved program outcomes. They are only held accountable for achieving the objectives linked specifically to activ</w:t>
      </w:r>
      <w:r>
        <w:rPr>
          <w:rFonts w:ascii="Times New Roman" w:hAnsi="Times New Roman"/>
        </w:rPr>
        <w:t>i</w:t>
      </w:r>
      <w:r>
        <w:rPr>
          <w:rFonts w:ascii="Times New Roman" w:hAnsi="Times New Roman"/>
        </w:rPr>
        <w:t>ties, such as providing a developmentally appropriate educational environment.</w:t>
      </w:r>
    </w:p>
    <w:p w:rsidR="00341858" w:rsidRDefault="00341858" w:rsidP="00341858">
      <w:pPr>
        <w:widowControl/>
        <w:spacing w:before="120"/>
        <w:ind w:firstLine="360"/>
        <w:rPr>
          <w:rFonts w:ascii="Times New Roman" w:hAnsi="Times New Roman"/>
        </w:rPr>
      </w:pPr>
      <w:r>
        <w:rPr>
          <w:rFonts w:ascii="Times New Roman" w:hAnsi="Times New Roman"/>
        </w:rPr>
        <w:t>While the performance standards establish a minimally acceptable level of services, they do not directly measure program quality or effectiveness. Head Starts performance measures, on the other hand, which provide a measure of program quality and effectiveness, have not generally been applied to local grantees; rather, they have been used to gauge a national picture of Head Start program quality. The committee has included a provision requiring the current national performance measures to be applied locally and specifically, to be applied as part of the monitoring and trienn</w:t>
      </w:r>
      <w:r>
        <w:rPr>
          <w:rFonts w:ascii="Times New Roman" w:hAnsi="Times New Roman"/>
        </w:rPr>
        <w:t>i</w:t>
      </w:r>
      <w:r>
        <w:rPr>
          <w:rFonts w:ascii="Times New Roman" w:hAnsi="Times New Roman"/>
        </w:rPr>
        <w:t>al compliance review.</w:t>
      </w:r>
    </w:p>
    <w:p w:rsidR="00341858" w:rsidRDefault="00341858" w:rsidP="00341858">
      <w:pPr>
        <w:widowControl/>
        <w:spacing w:before="120"/>
        <w:ind w:firstLine="360"/>
        <w:rPr>
          <w:rFonts w:ascii="Times New Roman" w:hAnsi="Times New Roman"/>
        </w:rPr>
      </w:pPr>
      <w:r>
        <w:rPr>
          <w:rFonts w:ascii="Times New Roman" w:hAnsi="Times New Roman"/>
        </w:rPr>
        <w:t>Additionally, the committee is directing the Secretary to develop additional performance measures to assess the e</w:t>
      </w:r>
      <w:r>
        <w:rPr>
          <w:rFonts w:ascii="Times New Roman" w:hAnsi="Times New Roman"/>
        </w:rPr>
        <w:t>d</w:t>
      </w:r>
      <w:r>
        <w:rPr>
          <w:rFonts w:ascii="Times New Roman" w:hAnsi="Times New Roman"/>
        </w:rPr>
        <w:t>ucational achievement of children in Head Start. Current objectives in Head Start include a goal that children demo</w:t>
      </w:r>
      <w:r>
        <w:rPr>
          <w:rFonts w:ascii="Times New Roman" w:hAnsi="Times New Roman"/>
        </w:rPr>
        <w:t>n</w:t>
      </w:r>
      <w:r>
        <w:rPr>
          <w:rFonts w:ascii="Times New Roman" w:hAnsi="Times New Roman"/>
        </w:rPr>
        <w:t>strate: (1) improved emergent literacy, numeracy, and language skills; (2) improved general cognitive skills; and (3) improved positive attitudes toward learning.</w:t>
      </w:r>
    </w:p>
    <w:p w:rsidR="00341858" w:rsidRDefault="00341858" w:rsidP="00341858">
      <w:pPr>
        <w:widowControl/>
        <w:spacing w:before="120"/>
        <w:ind w:firstLine="360"/>
        <w:rPr>
          <w:rFonts w:ascii="Times New Roman" w:hAnsi="Times New Roman"/>
        </w:rPr>
      </w:pPr>
      <w:r>
        <w:rPr>
          <w:rFonts w:ascii="Times New Roman" w:hAnsi="Times New Roman"/>
        </w:rPr>
        <w:t>Section 109 instructs the Secretary to develop additional educational performance standards and measures to ensure the school readiness of children participating in a Head Start program, on completion of the Head Start program and prior to entering school. The committee intends that these performance standards ensure that Head Start children at a minimum (1) develop phonemic, print and numeracy awareness, (2) understand and use oral language to communicate needs, wants and thoughts, (3) understand and use increasingly complex and varied vocabulary, (4) develop and demo</w:t>
      </w:r>
      <w:r>
        <w:rPr>
          <w:rFonts w:ascii="Times New Roman" w:hAnsi="Times New Roman"/>
        </w:rPr>
        <w:t>n</w:t>
      </w:r>
      <w:r>
        <w:rPr>
          <w:rFonts w:ascii="Times New Roman" w:hAnsi="Times New Roman"/>
        </w:rPr>
        <w:t>strate an appreciation of books and (5) in the case non-English background children, progress toward acquisition of the English language. The committee intends this list to be illustrative, but not exhaustive. Additional specified perfo</w:t>
      </w:r>
      <w:r>
        <w:rPr>
          <w:rFonts w:ascii="Times New Roman" w:hAnsi="Times New Roman"/>
        </w:rPr>
        <w:t>r</w:t>
      </w:r>
      <w:r>
        <w:rPr>
          <w:rFonts w:ascii="Times New Roman" w:hAnsi="Times New Roman"/>
        </w:rPr>
        <w:t>mance standards are encouraged to be developed at the local level in consultation with current elementary school read</w:t>
      </w:r>
      <w:r>
        <w:rPr>
          <w:rFonts w:ascii="Times New Roman" w:hAnsi="Times New Roman"/>
        </w:rPr>
        <w:t>i</w:t>
      </w:r>
      <w:r>
        <w:rPr>
          <w:rFonts w:ascii="Times New Roman" w:hAnsi="Times New Roman"/>
        </w:rPr>
        <w:t>ness expectations and best practices.</w:t>
      </w:r>
    </w:p>
    <w:p w:rsidR="00341858" w:rsidRDefault="00341858" w:rsidP="00341858">
      <w:pPr>
        <w:widowControl/>
        <w:spacing w:before="120"/>
        <w:ind w:firstLine="360"/>
        <w:rPr>
          <w:rFonts w:ascii="Times New Roman" w:hAnsi="Times New Roman"/>
        </w:rPr>
      </w:pPr>
      <w:r>
        <w:rPr>
          <w:rFonts w:ascii="Times New Roman" w:hAnsi="Times New Roman"/>
        </w:rPr>
        <w:t>In 1994, the committee recognized the need for an equitable process which allowed Head Start programs an oppo</w:t>
      </w:r>
      <w:r>
        <w:rPr>
          <w:rFonts w:ascii="Times New Roman" w:hAnsi="Times New Roman"/>
        </w:rPr>
        <w:t>r</w:t>
      </w:r>
      <w:r>
        <w:rPr>
          <w:rFonts w:ascii="Times New Roman" w:hAnsi="Times New Roman"/>
        </w:rPr>
        <w:t>tunity to address quality deficiencies, but which terminated programs that could not meet minimum requirements. It is the intent of the committee that these additional performance measures, as well as others which have been or may be developed, be applied as part of that quality determination, and that continued failure to meet those minimal compete</w:t>
      </w:r>
      <w:r>
        <w:rPr>
          <w:rFonts w:ascii="Times New Roman" w:hAnsi="Times New Roman"/>
        </w:rPr>
        <w:t>n</w:t>
      </w:r>
      <w:r>
        <w:rPr>
          <w:rFonts w:ascii="Times New Roman" w:hAnsi="Times New Roman"/>
        </w:rPr>
        <w:t>cies be grounds for corrective action and potential termination.</w:t>
      </w:r>
    </w:p>
    <w:p w:rsidR="00341858" w:rsidRDefault="00341858" w:rsidP="00341858">
      <w:pPr>
        <w:widowControl/>
        <w:spacing w:before="120"/>
        <w:ind w:firstLine="360"/>
        <w:rPr>
          <w:rFonts w:ascii="Times New Roman" w:hAnsi="Times New Roman"/>
        </w:rPr>
      </w:pPr>
      <w:r>
        <w:rPr>
          <w:rFonts w:ascii="Times New Roman" w:hAnsi="Times New Roman"/>
        </w:rPr>
        <w:t>The committee recognizes the need for program continuity and stability within communities but also for high qual</w:t>
      </w:r>
      <w:r>
        <w:rPr>
          <w:rFonts w:ascii="Times New Roman" w:hAnsi="Times New Roman"/>
        </w:rPr>
        <w:t>i</w:t>
      </w:r>
      <w:r>
        <w:rPr>
          <w:rFonts w:ascii="Times New Roman" w:hAnsi="Times New Roman"/>
        </w:rPr>
        <w:t>ty in programs which potentially affect our most vulnerable children. We are supportive of continued eligibility for the best performers, but urge the Secretary not to renew grants, without competition, where deficiencies have been noted and remain unaddressed, and where programs continue to lag behind in outcome-based performance measures.</w:t>
      </w:r>
    </w:p>
    <w:p w:rsidR="00341858" w:rsidRDefault="00341858" w:rsidP="00341858">
      <w:pPr>
        <w:widowControl/>
        <w:rPr>
          <w:rFonts w:ascii="Times New Roman" w:hAnsi="Times New Roman"/>
        </w:rPr>
      </w:pPr>
      <w:r>
        <w:rPr>
          <w:rFonts w:ascii="Times New Roman" w:hAnsi="Times New Roman"/>
        </w:rPr>
        <w:t>Eligibility</w:t>
      </w:r>
    </w:p>
    <w:p w:rsidR="00341858" w:rsidRDefault="00341858" w:rsidP="00341858">
      <w:pPr>
        <w:widowControl/>
        <w:spacing w:before="120"/>
        <w:ind w:firstLine="360"/>
        <w:rPr>
          <w:rFonts w:ascii="Times New Roman" w:hAnsi="Times New Roman"/>
        </w:rPr>
      </w:pPr>
      <w:r>
        <w:rPr>
          <w:rFonts w:ascii="Times New Roman" w:hAnsi="Times New Roman"/>
        </w:rPr>
        <w:t>Head Start is authorized to serve children at any age before the age of compulsory school attendance; however, most children enter the program at age 4. In the 1996-97 program year, most children were either 3 (31 percent) or 4 (63 percent) years old. Most spend only one year in the Head Start program.</w:t>
      </w:r>
    </w:p>
    <w:p w:rsidR="00341858" w:rsidRDefault="00341858" w:rsidP="00341858">
      <w:pPr>
        <w:widowControl/>
        <w:spacing w:before="120"/>
        <w:ind w:firstLine="360"/>
        <w:rPr>
          <w:rFonts w:ascii="Times New Roman" w:hAnsi="Times New Roman"/>
        </w:rPr>
      </w:pPr>
      <w:r>
        <w:rPr>
          <w:rFonts w:ascii="Times New Roman" w:hAnsi="Times New Roman"/>
        </w:rPr>
        <w:t>Historically, the committee has recognized that providing services to children for more than one year may be i</w:t>
      </w:r>
      <w:r>
        <w:rPr>
          <w:rFonts w:ascii="Times New Roman" w:hAnsi="Times New Roman"/>
        </w:rPr>
        <w:t>m</w:t>
      </w:r>
      <w:r>
        <w:rPr>
          <w:rFonts w:ascii="Times New Roman" w:hAnsi="Times New Roman"/>
        </w:rPr>
        <w:t>portant in improving outcomes for children and serving community needs. In 1994, the committee added language clar</w:t>
      </w:r>
      <w:r>
        <w:rPr>
          <w:rFonts w:ascii="Times New Roman" w:hAnsi="Times New Roman"/>
        </w:rPr>
        <w:t>i</w:t>
      </w:r>
      <w:r>
        <w:rPr>
          <w:rFonts w:ascii="Times New Roman" w:hAnsi="Times New Roman"/>
        </w:rPr>
        <w:t>fying that Head Start programs shall be permitted to provide more than a single year of services. The committee wishes to reaffirm that commitment and to further indicate its support for multiple years of service by instructing local grantees to give a priority to children who have received a prior year in Head Start but who are now over income.</w:t>
      </w:r>
    </w:p>
    <w:p w:rsidR="00341858" w:rsidRDefault="00341858" w:rsidP="00341858">
      <w:pPr>
        <w:widowControl/>
        <w:rPr>
          <w:rFonts w:ascii="Times New Roman" w:hAnsi="Times New Roman"/>
        </w:rPr>
      </w:pPr>
      <w:r>
        <w:rPr>
          <w:rFonts w:ascii="Times New Roman" w:hAnsi="Times New Roman"/>
        </w:rPr>
        <w:t>Staff qualifications</w:t>
      </w:r>
    </w:p>
    <w:p w:rsidR="00341858" w:rsidRDefault="00341858" w:rsidP="00341858">
      <w:pPr>
        <w:widowControl/>
        <w:spacing w:before="120"/>
        <w:ind w:firstLine="360"/>
        <w:rPr>
          <w:rFonts w:ascii="Times New Roman" w:hAnsi="Times New Roman"/>
        </w:rPr>
      </w:pPr>
      <w:r>
        <w:rPr>
          <w:rFonts w:ascii="Times New Roman" w:hAnsi="Times New Roman"/>
        </w:rPr>
        <w:t>Head Start programs are operating in a highly competitive job market due to the Nations economic strength. Head Start employs over 145,000 dedicated staff members to provide the comprehensive array of social services which co</w:t>
      </w:r>
      <w:r>
        <w:rPr>
          <w:rFonts w:ascii="Times New Roman" w:hAnsi="Times New Roman"/>
        </w:rPr>
        <w:t>m</w:t>
      </w:r>
      <w:r>
        <w:rPr>
          <w:rFonts w:ascii="Times New Roman" w:hAnsi="Times New Roman"/>
        </w:rPr>
        <w:t>prise the Head Start program. The quality of Head Start programs is dependent upon staff quality, and staff development continues to be a high priority of this committee.</w:t>
      </w:r>
    </w:p>
    <w:p w:rsidR="00341858" w:rsidRDefault="00341858" w:rsidP="00341858">
      <w:pPr>
        <w:widowControl/>
        <w:spacing w:before="120"/>
        <w:ind w:firstLine="360"/>
        <w:rPr>
          <w:rFonts w:ascii="Times New Roman" w:hAnsi="Times New Roman"/>
        </w:rPr>
      </w:pPr>
      <w:r>
        <w:rPr>
          <w:rFonts w:ascii="Times New Roman" w:hAnsi="Times New Roman"/>
        </w:rPr>
        <w:t>Programs must be able to attract and retain qualified staff despite competition for skilled workers from a wide range of industries beyond child development and educational service areas. To develop and retain the qualified work force needed to ensure Head Start program quality, the committee maintains its strong commitment to the 25 percent quality improvement set-aside and to providing competitive wages to all Head Start staff, and particularly teachers. The co</w:t>
      </w:r>
      <w:r>
        <w:rPr>
          <w:rFonts w:ascii="Times New Roman" w:hAnsi="Times New Roman"/>
        </w:rPr>
        <w:t>m</w:t>
      </w:r>
      <w:r>
        <w:rPr>
          <w:rFonts w:ascii="Times New Roman" w:hAnsi="Times New Roman"/>
        </w:rPr>
        <w:t>mittee is aware that despite the flexibility in the current set-aside, many Head Start staff continue to be paid less than adequate wages, $17,437 for teachers and $11,351 for teachers aids.</w:t>
      </w:r>
    </w:p>
    <w:p w:rsidR="00341858" w:rsidRDefault="00341858" w:rsidP="00341858">
      <w:pPr>
        <w:widowControl/>
        <w:spacing w:before="120"/>
        <w:ind w:firstLine="360"/>
        <w:rPr>
          <w:rFonts w:ascii="Times New Roman" w:hAnsi="Times New Roman"/>
        </w:rPr>
      </w:pPr>
      <w:r>
        <w:rPr>
          <w:rFonts w:ascii="Times New Roman" w:hAnsi="Times New Roman"/>
        </w:rPr>
        <w:t>The committee recognizes that a well-designed classroom reading program delivered by a competent teacher is v</w:t>
      </w:r>
      <w:r>
        <w:rPr>
          <w:rFonts w:ascii="Times New Roman" w:hAnsi="Times New Roman"/>
        </w:rPr>
        <w:t>i</w:t>
      </w:r>
      <w:r>
        <w:rPr>
          <w:rFonts w:ascii="Times New Roman" w:hAnsi="Times New Roman"/>
        </w:rPr>
        <w:t>tal for later reading proficiencies and school readiness. Head Start teachers must be equipped with an understanding of how literacy develops the children and how parental and classroom instruction and involvement can optimize that d</w:t>
      </w:r>
      <w:r>
        <w:rPr>
          <w:rFonts w:ascii="Times New Roman" w:hAnsi="Times New Roman"/>
        </w:rPr>
        <w:t>e</w:t>
      </w:r>
      <w:r>
        <w:rPr>
          <w:rFonts w:ascii="Times New Roman" w:hAnsi="Times New Roman"/>
        </w:rPr>
        <w:t>velopment. Teachers need professional development that spans their training and carriers to address reading instruction needs.</w:t>
      </w:r>
    </w:p>
    <w:p w:rsidR="00341858" w:rsidRDefault="00341858" w:rsidP="00341858">
      <w:pPr>
        <w:widowControl/>
        <w:spacing w:before="120"/>
        <w:ind w:firstLine="360"/>
        <w:rPr>
          <w:rFonts w:ascii="Times New Roman" w:hAnsi="Times New Roman"/>
        </w:rPr>
      </w:pPr>
      <w:r>
        <w:rPr>
          <w:rFonts w:ascii="Times New Roman" w:hAnsi="Times New Roman"/>
        </w:rPr>
        <w:t>While the committee recognizes the importance of post-secondary degrees, we also recognize that teachers, in pa</w:t>
      </w:r>
      <w:r>
        <w:rPr>
          <w:rFonts w:ascii="Times New Roman" w:hAnsi="Times New Roman"/>
        </w:rPr>
        <w:t>r</w:t>
      </w:r>
      <w:r>
        <w:rPr>
          <w:rFonts w:ascii="Times New Roman" w:hAnsi="Times New Roman"/>
        </w:rPr>
        <w:t>ticular need to be able to demonstrate specific competencies that include (1) planning and implementing learning exp</w:t>
      </w:r>
      <w:r>
        <w:rPr>
          <w:rFonts w:ascii="Times New Roman" w:hAnsi="Times New Roman"/>
        </w:rPr>
        <w:t>e</w:t>
      </w:r>
      <w:r>
        <w:rPr>
          <w:rFonts w:ascii="Times New Roman" w:hAnsi="Times New Roman"/>
        </w:rPr>
        <w:t>riences that advance the intellectual and physical development of children and their school readiness, (2) establishing and maintaining a safe, healthy learning environment, (3) supporting the social and emotional development of children, and (4) encouraging the involvement of the families of children in Head Start and the development of relationships b</w:t>
      </w:r>
      <w:r>
        <w:rPr>
          <w:rFonts w:ascii="Times New Roman" w:hAnsi="Times New Roman"/>
        </w:rPr>
        <w:t>e</w:t>
      </w:r>
      <w:r>
        <w:rPr>
          <w:rFonts w:ascii="Times New Roman" w:hAnsi="Times New Roman"/>
        </w:rPr>
        <w:t>tween children and their families.</w:t>
      </w:r>
    </w:p>
    <w:p w:rsidR="00341858" w:rsidRDefault="00341858" w:rsidP="00341858">
      <w:pPr>
        <w:widowControl/>
        <w:spacing w:before="120"/>
        <w:ind w:firstLine="360"/>
        <w:rPr>
          <w:rFonts w:ascii="Times New Roman" w:hAnsi="Times New Roman"/>
        </w:rPr>
      </w:pPr>
      <w:r>
        <w:rPr>
          <w:rFonts w:ascii="Times New Roman" w:hAnsi="Times New Roman"/>
        </w:rPr>
        <w:t>The Department of Health and Human Services reports that 90 percent of all Head Start teachers have met the statutory requirement for professional credentials. Of 36,256 teachers, 18,082 have a CDA credential, 10,134 have a 2- or 4-year degree in elementary education, 2,134 have a state preschool certificate and 2,176 have a certificate or degree in a related field. The committee encourages the Secretary to continue her work in this area and toward the goal that every Head Start classroom have a teacher with the statutorily mandated credential.</w:t>
      </w:r>
    </w:p>
    <w:p w:rsidR="00341858" w:rsidRDefault="00341858" w:rsidP="00341858">
      <w:pPr>
        <w:widowControl/>
        <w:spacing w:before="120"/>
        <w:ind w:firstLine="360"/>
        <w:rPr>
          <w:rFonts w:ascii="Times New Roman" w:hAnsi="Times New Roman"/>
        </w:rPr>
      </w:pPr>
      <w:r>
        <w:rPr>
          <w:rFonts w:ascii="Times New Roman" w:hAnsi="Times New Roman"/>
        </w:rPr>
        <w:t>Because this goal is so important, the committees has included language limiting situations in which the Secretary may grant a 180 day waiver of the professional credential requirement to situations in which the grantee can demo</w:t>
      </w:r>
      <w:r>
        <w:rPr>
          <w:rFonts w:ascii="Times New Roman" w:hAnsi="Times New Roman"/>
        </w:rPr>
        <w:t>n</w:t>
      </w:r>
      <w:r>
        <w:rPr>
          <w:rFonts w:ascii="Times New Roman" w:hAnsi="Times New Roman"/>
        </w:rPr>
        <w:t>strate that they have pursued but been unsuccessful at recruiting a qualified applicant with the credentials required under the Act. Under the new provisions, waivers may only be granted to when an agency can demonstrate that it has unsu</w:t>
      </w:r>
      <w:r>
        <w:rPr>
          <w:rFonts w:ascii="Times New Roman" w:hAnsi="Times New Roman"/>
        </w:rPr>
        <w:t>c</w:t>
      </w:r>
      <w:r>
        <w:rPr>
          <w:rFonts w:ascii="Times New Roman" w:hAnsi="Times New Roman"/>
        </w:rPr>
        <w:t>cessfully attempted to recruit an individual who has a credential, certificate or degree described in the Act and that said individual is enrolled in a program that grants such a credential, certificate or degree and will receive such a credential, certificate or degree not later than 180 days after beginning employment as a teacher with such agency.</w:t>
      </w:r>
    </w:p>
    <w:p w:rsidR="00341858" w:rsidRDefault="00341858" w:rsidP="00341858">
      <w:pPr>
        <w:widowControl/>
        <w:spacing w:before="120"/>
        <w:ind w:firstLine="360"/>
        <w:rPr>
          <w:rFonts w:ascii="Times New Roman" w:hAnsi="Times New Roman"/>
        </w:rPr>
      </w:pPr>
      <w:r>
        <w:rPr>
          <w:rFonts w:ascii="Times New Roman" w:hAnsi="Times New Roman"/>
        </w:rPr>
        <w:t>The committee is supportive of efforts to promote programs which provide student loan forgiveness for child care professionals who pursue post-secondary degrees in early childhood development and use those degrees to better serve children in a child care or Head Start setting. The committee supports efforts to enhance program quality by encoura</w:t>
      </w:r>
      <w:r>
        <w:rPr>
          <w:rFonts w:ascii="Times New Roman" w:hAnsi="Times New Roman"/>
        </w:rPr>
        <w:t>g</w:t>
      </w:r>
      <w:r>
        <w:rPr>
          <w:rFonts w:ascii="Times New Roman" w:hAnsi="Times New Roman"/>
        </w:rPr>
        <w:t>ing the educational enhancement of early childhood teachers and other staff.</w:t>
      </w:r>
    </w:p>
    <w:p w:rsidR="00341858" w:rsidRDefault="00341858" w:rsidP="00341858">
      <w:pPr>
        <w:widowControl/>
        <w:rPr>
          <w:rFonts w:ascii="Times New Roman" w:hAnsi="Times New Roman"/>
        </w:rPr>
      </w:pPr>
      <w:r>
        <w:rPr>
          <w:rFonts w:ascii="Times New Roman" w:hAnsi="Times New Roman"/>
        </w:rPr>
        <w:t>Transition</w:t>
      </w:r>
    </w:p>
    <w:p w:rsidR="00341858" w:rsidRDefault="00341858" w:rsidP="00341858">
      <w:pPr>
        <w:widowControl/>
        <w:spacing w:before="120"/>
        <w:ind w:firstLine="360"/>
        <w:rPr>
          <w:rFonts w:ascii="Times New Roman" w:hAnsi="Times New Roman"/>
        </w:rPr>
      </w:pPr>
      <w:r>
        <w:rPr>
          <w:rFonts w:ascii="Times New Roman" w:hAnsi="Times New Roman"/>
        </w:rPr>
        <w:t>It is no surprise that the highest quality Head Start programs can not inoculate children against the disadvantages of poverty. Many parents, educators and political leaders have now come to recognize the critical nature of the transition from Head Start to public school.</w:t>
      </w:r>
    </w:p>
    <w:p w:rsidR="00341858" w:rsidRDefault="00341858" w:rsidP="00341858">
      <w:pPr>
        <w:widowControl/>
        <w:spacing w:before="120"/>
        <w:ind w:firstLine="360"/>
        <w:rPr>
          <w:rFonts w:ascii="Times New Roman" w:hAnsi="Times New Roman"/>
        </w:rPr>
      </w:pPr>
      <w:r>
        <w:rPr>
          <w:rFonts w:ascii="Times New Roman" w:hAnsi="Times New Roman"/>
        </w:rPr>
        <w:t>The committee recognizes that transition activities are a partnership in which the Head Start and local education agencies must cooperate; therefore compatible transition requirements are outlined both in the Head Start statute and in the Elementary and Secondary Education Act.</w:t>
      </w:r>
    </w:p>
    <w:p w:rsidR="00341858" w:rsidRDefault="00341858" w:rsidP="00341858">
      <w:pPr>
        <w:widowControl/>
        <w:spacing w:before="120"/>
        <w:ind w:firstLine="360"/>
        <w:rPr>
          <w:rFonts w:ascii="Times New Roman" w:hAnsi="Times New Roman"/>
        </w:rPr>
      </w:pPr>
      <w:r>
        <w:rPr>
          <w:rFonts w:ascii="Times New Roman" w:hAnsi="Times New Roman"/>
        </w:rPr>
        <w:t>Previously, the committee provided a set-aside to fund 31 demonstration projects designed to identify and replicate best practices for extending a Head Start-like model of comprehensive services into kindergarten and the first three grades of elementary school, thereby facilitating the transition of Head Start children into their local school systems. Based on the success of this initiative, two Information Memos sharing project results were disseminated to all Head Start grantees. In addition, three training guides have been developed and numerous training opportunities made avail</w:t>
      </w:r>
      <w:r>
        <w:rPr>
          <w:rFonts w:ascii="Times New Roman" w:hAnsi="Times New Roman"/>
        </w:rPr>
        <w:t>a</w:t>
      </w:r>
      <w:r>
        <w:rPr>
          <w:rFonts w:ascii="Times New Roman" w:hAnsi="Times New Roman"/>
        </w:rPr>
        <w:t>ble to assist grantees in incorporating best practices identified by this effort.</w:t>
      </w:r>
    </w:p>
    <w:p w:rsidR="00341858" w:rsidRDefault="00341858" w:rsidP="00341858">
      <w:pPr>
        <w:widowControl/>
        <w:spacing w:before="120"/>
        <w:ind w:firstLine="360"/>
        <w:rPr>
          <w:rFonts w:ascii="Times New Roman" w:hAnsi="Times New Roman"/>
        </w:rPr>
      </w:pPr>
      <w:r>
        <w:rPr>
          <w:rFonts w:ascii="Times New Roman" w:hAnsi="Times New Roman"/>
        </w:rPr>
        <w:t>These demonstration projects were discontinued in FY 1996 consistent with the terms of their original awards. B</w:t>
      </w:r>
      <w:r>
        <w:rPr>
          <w:rFonts w:ascii="Times New Roman" w:hAnsi="Times New Roman"/>
        </w:rPr>
        <w:t>e</w:t>
      </w:r>
      <w:r>
        <w:rPr>
          <w:rFonts w:ascii="Times New Roman" w:hAnsi="Times New Roman"/>
        </w:rPr>
        <w:t>cause the committee feels strongly about the continuation of the transition activities which have been demonstrated to be effective and should not be an integral part of every Head Start program, we have continued this set aside specifically for transition activities of all grantees.</w:t>
      </w:r>
    </w:p>
    <w:p w:rsidR="00341858" w:rsidRDefault="00341858" w:rsidP="00341858">
      <w:pPr>
        <w:widowControl/>
        <w:spacing w:before="120"/>
        <w:ind w:firstLine="360"/>
        <w:rPr>
          <w:rFonts w:ascii="Times New Roman" w:hAnsi="Times New Roman"/>
        </w:rPr>
      </w:pPr>
      <w:r>
        <w:rPr>
          <w:rFonts w:ascii="Times New Roman" w:hAnsi="Times New Roman"/>
        </w:rPr>
        <w:t>The committee commends the administrations efforts to foster an environment in which transition activities are i</w:t>
      </w:r>
      <w:r>
        <w:rPr>
          <w:rFonts w:ascii="Times New Roman" w:hAnsi="Times New Roman"/>
        </w:rPr>
        <w:t>n</w:t>
      </w:r>
      <w:r>
        <w:rPr>
          <w:rFonts w:ascii="Times New Roman" w:hAnsi="Times New Roman"/>
        </w:rPr>
        <w:t>tegrated into program operations in a manner similar to each of the other vital services provided to families. It is the committees intent that those efforts continue and that grantees are provided continued training and technical assistance to make that goal a reality.</w:t>
      </w:r>
    </w:p>
    <w:p w:rsidR="00341858" w:rsidRDefault="00341858" w:rsidP="00341858">
      <w:pPr>
        <w:widowControl/>
        <w:rPr>
          <w:rFonts w:ascii="Times New Roman" w:hAnsi="Times New Roman"/>
        </w:rPr>
      </w:pPr>
      <w:r>
        <w:rPr>
          <w:rFonts w:ascii="Times New Roman" w:hAnsi="Times New Roman"/>
        </w:rPr>
        <w:t>National impact study and other comparative studies of Head Start effectiveness</w:t>
      </w:r>
    </w:p>
    <w:p w:rsidR="00341858" w:rsidRDefault="00341858" w:rsidP="00341858">
      <w:pPr>
        <w:widowControl/>
        <w:spacing w:before="120"/>
        <w:ind w:firstLine="360"/>
        <w:rPr>
          <w:rFonts w:ascii="Times New Roman" w:hAnsi="Times New Roman"/>
        </w:rPr>
      </w:pPr>
      <w:r>
        <w:rPr>
          <w:rFonts w:ascii="Times New Roman" w:hAnsi="Times New Roman"/>
        </w:rPr>
        <w:t>Since its inception more than 30 years ago, Head Start has served over 16 million children at a total cost of more than $38 billion. Annual funding for the program has grown substantially in recent years from $1.5 billion to almost $4 billion between fiscal year 1990 and 1997. Although Head Start has long enjoyed both congressional and public su</w:t>
      </w:r>
      <w:r>
        <w:rPr>
          <w:rFonts w:ascii="Times New Roman" w:hAnsi="Times New Roman"/>
        </w:rPr>
        <w:t>p</w:t>
      </w:r>
      <w:r>
        <w:rPr>
          <w:rFonts w:ascii="Times New Roman" w:hAnsi="Times New Roman"/>
        </w:rPr>
        <w:t>port, opinions about the programs impact have been somewhat divided.</w:t>
      </w:r>
    </w:p>
    <w:p w:rsidR="00341858" w:rsidRDefault="00341858" w:rsidP="00341858">
      <w:pPr>
        <w:widowControl/>
        <w:spacing w:before="120"/>
        <w:ind w:firstLine="360"/>
        <w:rPr>
          <w:rFonts w:ascii="Times New Roman" w:hAnsi="Times New Roman"/>
        </w:rPr>
      </w:pPr>
      <w:r>
        <w:rPr>
          <w:rFonts w:ascii="Times New Roman" w:hAnsi="Times New Roman"/>
        </w:rPr>
        <w:t>In 1997, the General Accounting Office reported the results of their work on identifying what existing studies su</w:t>
      </w:r>
      <w:r>
        <w:rPr>
          <w:rFonts w:ascii="Times New Roman" w:hAnsi="Times New Roman"/>
        </w:rPr>
        <w:t>g</w:t>
      </w:r>
      <w:r>
        <w:rPr>
          <w:rFonts w:ascii="Times New Roman" w:hAnsi="Times New Roman"/>
        </w:rPr>
        <w:t>gest about Head Starts impact. After locating and screening 600 studies and consulting with many early childhood r</w:t>
      </w:r>
      <w:r>
        <w:rPr>
          <w:rFonts w:ascii="Times New Roman" w:hAnsi="Times New Roman"/>
        </w:rPr>
        <w:t>e</w:t>
      </w:r>
      <w:r>
        <w:rPr>
          <w:rFonts w:ascii="Times New Roman" w:hAnsi="Times New Roman"/>
        </w:rPr>
        <w:t>searchers and officials at the Head Start Bureau, GAO identified only 22 studies that met relevant criteria.</w:t>
      </w:r>
    </w:p>
    <w:p w:rsidR="00341858" w:rsidRDefault="00341858" w:rsidP="00341858">
      <w:pPr>
        <w:widowControl/>
        <w:spacing w:before="120"/>
        <w:ind w:firstLine="360"/>
        <w:rPr>
          <w:rFonts w:ascii="Times New Roman" w:hAnsi="Times New Roman"/>
        </w:rPr>
      </w:pPr>
      <w:r>
        <w:rPr>
          <w:rFonts w:ascii="Times New Roman" w:hAnsi="Times New Roman"/>
        </w:rPr>
        <w:t>Of these 22 studies, many had individual methodological and design weaknesses, such as noncomparability of comparison groups, which raised questions about the usefulness of the findings. The noncomparability of children in comparison groups limits the ability to assess Head Starts impact. Without comparable groups, outcomes could be mi</w:t>
      </w:r>
      <w:r>
        <w:rPr>
          <w:rFonts w:ascii="Times New Roman" w:hAnsi="Times New Roman"/>
        </w:rPr>
        <w:t>s</w:t>
      </w:r>
      <w:r>
        <w:rPr>
          <w:rFonts w:ascii="Times New Roman" w:hAnsi="Times New Roman"/>
        </w:rPr>
        <w:t>takenly attributed to Head Start participation, when in fact, these outcomes were really caused by other factors related to differences in the comparison groups.</w:t>
      </w:r>
    </w:p>
    <w:p w:rsidR="00341858" w:rsidRDefault="00341858" w:rsidP="00341858">
      <w:pPr>
        <w:widowControl/>
        <w:spacing w:before="120"/>
        <w:ind w:firstLine="360"/>
        <w:rPr>
          <w:rFonts w:ascii="Times New Roman" w:hAnsi="Times New Roman"/>
        </w:rPr>
      </w:pPr>
      <w:r>
        <w:rPr>
          <w:rFonts w:ascii="Times New Roman" w:hAnsi="Times New Roman"/>
        </w:rPr>
        <w:t>According to the GAO and other researchers, no matter how extensive the efforts to document the equivalency of groups formed in other ways, the groups equivalency will remain uncertain. If the groups are not equivalent, outcomes attributed to Head Start will be in doubt. For example, a recent evaluation of the Comprehensive Child Development Program found positive change in participating families. The study compared participants with comparable nonpartic</w:t>
      </w:r>
      <w:r>
        <w:rPr>
          <w:rFonts w:ascii="Times New Roman" w:hAnsi="Times New Roman"/>
        </w:rPr>
        <w:t>i</w:t>
      </w:r>
      <w:r>
        <w:rPr>
          <w:rFonts w:ascii="Times New Roman" w:hAnsi="Times New Roman"/>
        </w:rPr>
        <w:t>pants, and researchers discovered that nonparticipating families had positive changes similar to the participating fam</w:t>
      </w:r>
      <w:r>
        <w:rPr>
          <w:rFonts w:ascii="Times New Roman" w:hAnsi="Times New Roman"/>
        </w:rPr>
        <w:t>i</w:t>
      </w:r>
      <w:r>
        <w:rPr>
          <w:rFonts w:ascii="Times New Roman" w:hAnsi="Times New Roman"/>
        </w:rPr>
        <w:t>lies. They concluded, therefore, that the positive changes could not be attributed to program participation. Researchers in this study had confidence that the groups were comparable because participants had been randomly assigned to groups.</w:t>
      </w:r>
    </w:p>
    <w:p w:rsidR="00341858" w:rsidRDefault="00341858" w:rsidP="00341858">
      <w:pPr>
        <w:widowControl/>
        <w:spacing w:before="120"/>
        <w:ind w:firstLine="360"/>
        <w:rPr>
          <w:rFonts w:ascii="Times New Roman" w:hAnsi="Times New Roman"/>
        </w:rPr>
      </w:pPr>
      <w:r>
        <w:rPr>
          <w:rFonts w:ascii="Times New Roman" w:hAnsi="Times New Roman"/>
        </w:rPr>
        <w:t>The committee shares the concerns raised by the GAO. While the committee applauds the Departments recent FACES initiative which will provide a limited focus on outcomes, we are concerned that HHSs plans for additional f</w:t>
      </w:r>
      <w:r>
        <w:rPr>
          <w:rFonts w:ascii="Times New Roman" w:hAnsi="Times New Roman"/>
        </w:rPr>
        <w:t>u</w:t>
      </w:r>
      <w:r>
        <w:rPr>
          <w:rFonts w:ascii="Times New Roman" w:hAnsi="Times New Roman"/>
        </w:rPr>
        <w:t>ture research efforts do not include plans for a research study or set of studies that will definitively compare the ou</w:t>
      </w:r>
      <w:r>
        <w:rPr>
          <w:rFonts w:ascii="Times New Roman" w:hAnsi="Times New Roman"/>
        </w:rPr>
        <w:t>t</w:t>
      </w:r>
      <w:r>
        <w:rPr>
          <w:rFonts w:ascii="Times New Roman" w:hAnsi="Times New Roman"/>
        </w:rPr>
        <w:t>comes achieved by Head Start children and their families with those achieved by similar non-Head Start children and families.</w:t>
      </w:r>
    </w:p>
    <w:p w:rsidR="00341858" w:rsidRDefault="00341858" w:rsidP="00341858">
      <w:pPr>
        <w:widowControl/>
        <w:spacing w:before="120"/>
        <w:ind w:firstLine="360"/>
        <w:rPr>
          <w:rFonts w:ascii="Times New Roman" w:hAnsi="Times New Roman"/>
        </w:rPr>
      </w:pPr>
      <w:r>
        <w:rPr>
          <w:rFonts w:ascii="Times New Roman" w:hAnsi="Times New Roman"/>
        </w:rPr>
        <w:t>The committee has therefore included several provisions in section 117 to improve the data available on the Head Start program and its effectiveness. The committee is aware that impact research can be costly and time consuming but notes that the Federal Government has made a considerable financial investment in the Head Start program which is ample justification for an additional investment in high quality research on the programs impact.</w:t>
      </w:r>
    </w:p>
    <w:p w:rsidR="00341858" w:rsidRDefault="00341858" w:rsidP="00341858">
      <w:pPr>
        <w:widowControl/>
        <w:spacing w:before="120"/>
        <w:ind w:firstLine="360"/>
        <w:rPr>
          <w:rFonts w:ascii="Times New Roman" w:hAnsi="Times New Roman"/>
        </w:rPr>
      </w:pPr>
      <w:r>
        <w:rPr>
          <w:rFonts w:ascii="Times New Roman" w:hAnsi="Times New Roman"/>
        </w:rPr>
        <w:t>title II community services block grant</w:t>
      </w:r>
    </w:p>
    <w:p w:rsidR="00341858" w:rsidRDefault="00341858" w:rsidP="00341858">
      <w:pPr>
        <w:widowControl/>
        <w:rPr>
          <w:rFonts w:ascii="Times New Roman" w:hAnsi="Times New Roman"/>
        </w:rPr>
      </w:pPr>
      <w:r>
        <w:rPr>
          <w:rFonts w:ascii="Times New Roman" w:hAnsi="Times New Roman"/>
        </w:rPr>
        <w:t>Purposes</w:t>
      </w:r>
    </w:p>
    <w:p w:rsidR="00341858" w:rsidRDefault="00341858" w:rsidP="00341858">
      <w:pPr>
        <w:widowControl/>
        <w:spacing w:before="120"/>
        <w:ind w:firstLine="360"/>
        <w:rPr>
          <w:rFonts w:ascii="Times New Roman" w:hAnsi="Times New Roman"/>
        </w:rPr>
      </w:pPr>
      <w:r>
        <w:rPr>
          <w:rFonts w:ascii="Times New Roman" w:hAnsi="Times New Roman"/>
        </w:rPr>
        <w:t>The committee has added a new purposes statement to make clear that the core mission of the block grant funded activities is to serve low income neighborhoods and local communities by providing community based programs through private non-profit, eligible entities controlled by local residents. The committee has found that the CSBG pr</w:t>
      </w:r>
      <w:r>
        <w:rPr>
          <w:rFonts w:ascii="Times New Roman" w:hAnsi="Times New Roman"/>
        </w:rPr>
        <w:t>o</w:t>
      </w:r>
      <w:r>
        <w:rPr>
          <w:rFonts w:ascii="Times New Roman" w:hAnsi="Times New Roman"/>
        </w:rPr>
        <w:t>gram and the eligible entities that deliver its programs remain effective and important elements of the Federal effort to fight poverty.</w:t>
      </w:r>
    </w:p>
    <w:p w:rsidR="00341858" w:rsidRDefault="00341858" w:rsidP="00341858">
      <w:pPr>
        <w:widowControl/>
        <w:rPr>
          <w:rFonts w:ascii="Times New Roman" w:hAnsi="Times New Roman"/>
        </w:rPr>
      </w:pPr>
      <w:r>
        <w:rPr>
          <w:rFonts w:ascii="Times New Roman" w:hAnsi="Times New Roman"/>
        </w:rPr>
        <w:t>Designation of eligible entities</w:t>
      </w:r>
    </w:p>
    <w:p w:rsidR="00341858" w:rsidRDefault="00341858" w:rsidP="00341858">
      <w:pPr>
        <w:widowControl/>
        <w:spacing w:before="120"/>
        <w:ind w:firstLine="360"/>
        <w:rPr>
          <w:rFonts w:ascii="Times New Roman" w:hAnsi="Times New Roman"/>
        </w:rPr>
      </w:pPr>
      <w:r>
        <w:rPr>
          <w:rFonts w:ascii="Times New Roman" w:hAnsi="Times New Roman"/>
        </w:rPr>
        <w:t>The committee recognizes the important and historical work of Community Action Agencies and has included la</w:t>
      </w:r>
      <w:r>
        <w:rPr>
          <w:rFonts w:ascii="Times New Roman" w:hAnsi="Times New Roman"/>
        </w:rPr>
        <w:t>n</w:t>
      </w:r>
      <w:r>
        <w:rPr>
          <w:rFonts w:ascii="Times New Roman" w:hAnsi="Times New Roman"/>
        </w:rPr>
        <w:t>guage in the bill grand-fathering in current eligible entities and specifying how other qualified organizations in the State should be selected to serve as an eligible entity for unserved areas.</w:t>
      </w:r>
    </w:p>
    <w:p w:rsidR="00341858" w:rsidRDefault="00341858" w:rsidP="00341858">
      <w:pPr>
        <w:widowControl/>
        <w:spacing w:before="120"/>
        <w:ind w:firstLine="360"/>
        <w:rPr>
          <w:rFonts w:ascii="Times New Roman" w:hAnsi="Times New Roman"/>
        </w:rPr>
      </w:pPr>
      <w:r>
        <w:rPr>
          <w:rFonts w:ascii="Times New Roman" w:hAnsi="Times New Roman"/>
        </w:rPr>
        <w:t>Section 676A provides that if any geographic area in the State is not, or ceases to be, served by an eligible entity, the chief executive officer of the State shall solicit applications from private nonprofit organizations geographically located in the unserved area and private non-profit eligible entities located in an area contiguous to or within reasonable proximity of the unserved area that are already providing related services in the unserved area. The state may give prio</w:t>
      </w:r>
      <w:r>
        <w:rPr>
          <w:rFonts w:ascii="Times New Roman" w:hAnsi="Times New Roman"/>
        </w:rPr>
        <w:t>r</w:t>
      </w:r>
      <w:r>
        <w:rPr>
          <w:rFonts w:ascii="Times New Roman" w:hAnsi="Times New Roman"/>
        </w:rPr>
        <w:t>ity to the existing eligible entities already providing services within the community.</w:t>
      </w:r>
    </w:p>
    <w:p w:rsidR="00341858" w:rsidRDefault="00341858" w:rsidP="00341858">
      <w:pPr>
        <w:widowControl/>
        <w:spacing w:before="120"/>
        <w:ind w:firstLine="360"/>
        <w:rPr>
          <w:rFonts w:ascii="Times New Roman" w:hAnsi="Times New Roman"/>
        </w:rPr>
      </w:pPr>
      <w:r>
        <w:rPr>
          <w:rFonts w:ascii="Times New Roman" w:hAnsi="Times New Roman"/>
        </w:rPr>
        <w:t>The committee supports the concept of competition as a welcomed catalyst for innovation, service refinement, and enhanced program quality. We recognize that for many social programs, competition will require a fundamental shift in the way we think of social services from the traditional view of programs as a custodianship to an actual partnership with the poor and with entities that have traditionally served the poor. Expanding opportunities for these partnerships is one goal of this legislation; evaluating the effectiveness of programs based on outcomes is another.</w:t>
      </w:r>
    </w:p>
    <w:p w:rsidR="00341858" w:rsidRDefault="00341858" w:rsidP="00341858">
      <w:pPr>
        <w:widowControl/>
        <w:spacing w:before="120"/>
        <w:ind w:firstLine="360"/>
        <w:rPr>
          <w:rFonts w:ascii="Times New Roman" w:hAnsi="Times New Roman"/>
        </w:rPr>
      </w:pPr>
      <w:r>
        <w:rPr>
          <w:rFonts w:ascii="Times New Roman" w:hAnsi="Times New Roman"/>
        </w:rPr>
        <w:t>The committee bill also reflects a concern that local agency boards actually represent the area that they are serving. We have therefore included a requirement that the entity in the contiguous area agree to add additional members to the board to ensure adequate representation in each of the three required categories and to ensure that with respect to low income representation, those members of the board reside in the neighborhood served.</w:t>
      </w:r>
    </w:p>
    <w:p w:rsidR="00341858" w:rsidRDefault="00341858" w:rsidP="00341858">
      <w:pPr>
        <w:widowControl/>
        <w:spacing w:before="120"/>
        <w:ind w:firstLine="360"/>
        <w:rPr>
          <w:rFonts w:ascii="Times New Roman" w:hAnsi="Times New Roman"/>
        </w:rPr>
      </w:pPr>
      <w:r>
        <w:rPr>
          <w:rFonts w:ascii="Times New Roman" w:hAnsi="Times New Roman"/>
        </w:rPr>
        <w:t>If no qualified private, nonprofit organization is identified, Subsection c of section 676A authorizes the chief exec</w:t>
      </w:r>
      <w:r>
        <w:rPr>
          <w:rFonts w:ascii="Times New Roman" w:hAnsi="Times New Roman"/>
        </w:rPr>
        <w:t>u</w:t>
      </w:r>
      <w:r>
        <w:rPr>
          <w:rFonts w:ascii="Times New Roman" w:hAnsi="Times New Roman"/>
        </w:rPr>
        <w:t>tive officer of the State to designate an appropriate political subdivision of the State to serve as an eligible entity for the area. However, the political subdivision, in order to be qualified, must agree to administer its CSBG funded programs through a tripartite board or another mechanism specified by the state in which low-income individuals are able to a</w:t>
      </w:r>
      <w:r>
        <w:rPr>
          <w:rFonts w:ascii="Times New Roman" w:hAnsi="Times New Roman"/>
        </w:rPr>
        <w:t>c</w:t>
      </w:r>
      <w:r>
        <w:rPr>
          <w:rFonts w:ascii="Times New Roman" w:hAnsi="Times New Roman"/>
        </w:rPr>
        <w:t>tively participate in decision-making, planning and implementation of programs funded by the block grant.</w:t>
      </w:r>
    </w:p>
    <w:p w:rsidR="00341858" w:rsidRDefault="00341858" w:rsidP="00341858">
      <w:pPr>
        <w:widowControl/>
        <w:spacing w:before="120"/>
        <w:ind w:firstLine="360"/>
        <w:rPr>
          <w:rFonts w:ascii="Times New Roman" w:hAnsi="Times New Roman"/>
        </w:rPr>
      </w:pPr>
      <w:r>
        <w:rPr>
          <w:rFonts w:ascii="Times New Roman" w:hAnsi="Times New Roman"/>
        </w:rPr>
        <w:t>Currently, 96 percent of the counties in the United States are served by CSBG eligible entities. New agencies are created to cover areas in States which have never had an eligible entity, and replacement agencies are selected to replace an entity which has voluntarily ceased operating or been terminated. New or replacement entities may be either public or private. However, the committee is concerned about the apparent trend toward public entities, that is, local gover</w:t>
      </w:r>
      <w:r>
        <w:rPr>
          <w:rFonts w:ascii="Times New Roman" w:hAnsi="Times New Roman"/>
        </w:rPr>
        <w:t>n</w:t>
      </w:r>
      <w:r>
        <w:rPr>
          <w:rFonts w:ascii="Times New Roman" w:hAnsi="Times New Roman"/>
        </w:rPr>
        <w:t>ments serving as the eligible entity. For example, the number of public agencies increased from 129 to 1985 to 230 in 1995.</w:t>
      </w:r>
    </w:p>
    <w:p w:rsidR="00341858" w:rsidRDefault="00341858" w:rsidP="00341858">
      <w:pPr>
        <w:widowControl/>
        <w:spacing w:before="120"/>
        <w:ind w:firstLine="360"/>
        <w:rPr>
          <w:rFonts w:ascii="Times New Roman" w:hAnsi="Times New Roman"/>
        </w:rPr>
      </w:pPr>
      <w:r>
        <w:rPr>
          <w:rFonts w:ascii="Times New Roman" w:hAnsi="Times New Roman"/>
        </w:rPr>
        <w:t>Of particular concern to the committee is how the representation and involvement of the low-income sector may differ in private non-profit agencies compared to that of a public agency. While all CSBG eligible entities are required to have tripartite boards, low-income individuals on private governing boards are specifically given a role as policy makers. To the contrary, the current CSBG statute contains no specific requirements concerning the role of the boards on public agencies. On those boards, low-income representatives may serve in an advisory capacity rather than the pol</w:t>
      </w:r>
      <w:r>
        <w:rPr>
          <w:rFonts w:ascii="Times New Roman" w:hAnsi="Times New Roman"/>
        </w:rPr>
        <w:t>i</w:t>
      </w:r>
      <w:r>
        <w:rPr>
          <w:rFonts w:ascii="Times New Roman" w:hAnsi="Times New Roman"/>
        </w:rPr>
        <w:t>cy-making capacity.</w:t>
      </w:r>
    </w:p>
    <w:p w:rsidR="00341858" w:rsidRDefault="00341858" w:rsidP="00341858">
      <w:pPr>
        <w:widowControl/>
        <w:spacing w:before="120"/>
        <w:ind w:firstLine="360"/>
        <w:rPr>
          <w:rFonts w:ascii="Times New Roman" w:hAnsi="Times New Roman"/>
        </w:rPr>
      </w:pPr>
      <w:r>
        <w:rPr>
          <w:rFonts w:ascii="Times New Roman" w:hAnsi="Times New Roman"/>
        </w:rPr>
        <w:t>The committee believes that while many public Community Action Agencies provide excellent services to poor communities and serve a meaningful advocacy role in many areas, they do have limitations. Local public agencies may not be able to perform the same level of advocacy as non-profit community-based organizations on certain public policy issues, particularly those involving local government programs and decisions.</w:t>
      </w:r>
    </w:p>
    <w:p w:rsidR="00341858" w:rsidRDefault="00341858" w:rsidP="00341858">
      <w:pPr>
        <w:widowControl/>
        <w:spacing w:before="120"/>
        <w:ind w:firstLine="360"/>
        <w:rPr>
          <w:rFonts w:ascii="Times New Roman" w:hAnsi="Times New Roman"/>
        </w:rPr>
      </w:pPr>
      <w:r>
        <w:rPr>
          <w:rFonts w:ascii="Times New Roman" w:hAnsi="Times New Roman"/>
        </w:rPr>
        <w:t>The committee has also prohibited States from discriminating against faith based organizations because of their r</w:t>
      </w:r>
      <w:r>
        <w:rPr>
          <w:rFonts w:ascii="Times New Roman" w:hAnsi="Times New Roman"/>
        </w:rPr>
        <w:t>e</w:t>
      </w:r>
      <w:r>
        <w:rPr>
          <w:rFonts w:ascii="Times New Roman" w:hAnsi="Times New Roman"/>
        </w:rPr>
        <w:t>ligious character and has specifically included them in the definitions of private nonprofit organizations eligible to co</w:t>
      </w:r>
      <w:r>
        <w:rPr>
          <w:rFonts w:ascii="Times New Roman" w:hAnsi="Times New Roman"/>
        </w:rPr>
        <w:t>m</w:t>
      </w:r>
      <w:r>
        <w:rPr>
          <w:rFonts w:ascii="Times New Roman" w:hAnsi="Times New Roman"/>
        </w:rPr>
        <w:t>pete for grants under CSBG. Section 679 of the Act prescribes the circumstances under which such an entity may r</w:t>
      </w:r>
      <w:r>
        <w:rPr>
          <w:rFonts w:ascii="Times New Roman" w:hAnsi="Times New Roman"/>
        </w:rPr>
        <w:t>e</w:t>
      </w:r>
      <w:r>
        <w:rPr>
          <w:rFonts w:ascii="Times New Roman" w:hAnsi="Times New Roman"/>
        </w:rPr>
        <w:t>ceive grants and contracts under this program. Specifically, language has been included which provides that faith-based organizations may participate in the CSBG as long as the program is implemented in a manner consistent with the E</w:t>
      </w:r>
      <w:r>
        <w:rPr>
          <w:rFonts w:ascii="Times New Roman" w:hAnsi="Times New Roman"/>
        </w:rPr>
        <w:t>s</w:t>
      </w:r>
      <w:r>
        <w:rPr>
          <w:rFonts w:ascii="Times New Roman" w:hAnsi="Times New Roman"/>
        </w:rPr>
        <w:t>tablishment Clause of the Constitution. The language further provides that faith-based organizations shall not be r</w:t>
      </w:r>
      <w:r>
        <w:rPr>
          <w:rFonts w:ascii="Times New Roman" w:hAnsi="Times New Roman"/>
        </w:rPr>
        <w:t>e</w:t>
      </w:r>
      <w:r>
        <w:rPr>
          <w:rFonts w:ascii="Times New Roman" w:hAnsi="Times New Roman"/>
        </w:rPr>
        <w:t>quired to remove religious art, icons, scripture or other symbols as a condition of participating in a program funded with CSBG. Faith-based organizations receiving funds under this Act may not use Federal funds for sectarian worship, i</w:t>
      </w:r>
      <w:r>
        <w:rPr>
          <w:rFonts w:ascii="Times New Roman" w:hAnsi="Times New Roman"/>
        </w:rPr>
        <w:t>n</w:t>
      </w:r>
      <w:r>
        <w:rPr>
          <w:rFonts w:ascii="Times New Roman" w:hAnsi="Times New Roman"/>
        </w:rPr>
        <w:t>struction, or proselytization and must agree to submit to the fiscal accountability requirements of the State, including requirements that CSBG funds be segregated from other funds.</w:t>
      </w:r>
    </w:p>
    <w:p w:rsidR="00341858" w:rsidRDefault="00341858" w:rsidP="00341858">
      <w:pPr>
        <w:widowControl/>
        <w:spacing w:before="120"/>
        <w:ind w:firstLine="360"/>
        <w:rPr>
          <w:rFonts w:ascii="Times New Roman" w:hAnsi="Times New Roman"/>
        </w:rPr>
      </w:pPr>
      <w:r>
        <w:rPr>
          <w:rFonts w:ascii="Times New Roman" w:hAnsi="Times New Roman"/>
        </w:rPr>
        <w:t>The committee notes the historical importance of such entities in serving the poor and believes that they should not be precluded from participating in this program either as a grant recipient or as an eligible entity. This language is co</w:t>
      </w:r>
      <w:r>
        <w:rPr>
          <w:rFonts w:ascii="Times New Roman" w:hAnsi="Times New Roman"/>
        </w:rPr>
        <w:t>n</w:t>
      </w:r>
      <w:r>
        <w:rPr>
          <w:rFonts w:ascii="Times New Roman" w:hAnsi="Times New Roman"/>
        </w:rPr>
        <w:t>sistent with provisions included in the 1996 Welfare Reform legislation.</w:t>
      </w:r>
    </w:p>
    <w:p w:rsidR="00341858" w:rsidRDefault="00341858" w:rsidP="00341858">
      <w:pPr>
        <w:widowControl/>
        <w:rPr>
          <w:rFonts w:ascii="Times New Roman" w:hAnsi="Times New Roman"/>
        </w:rPr>
      </w:pPr>
      <w:r>
        <w:rPr>
          <w:rFonts w:ascii="Times New Roman" w:hAnsi="Times New Roman"/>
        </w:rPr>
        <w:t>Elimination of the 7 percent cap on new entities</w:t>
      </w:r>
    </w:p>
    <w:p w:rsidR="00341858" w:rsidRDefault="00341858" w:rsidP="00341858">
      <w:pPr>
        <w:widowControl/>
        <w:spacing w:before="120"/>
        <w:ind w:firstLine="360"/>
        <w:rPr>
          <w:rFonts w:ascii="Times New Roman" w:hAnsi="Times New Roman"/>
        </w:rPr>
      </w:pPr>
      <w:r>
        <w:rPr>
          <w:rFonts w:ascii="Times New Roman" w:hAnsi="Times New Roman"/>
        </w:rPr>
        <w:t>The committee has eliminated a provision in current law limiting the amount of funding that may be provided to newly designated eligible entities to 7 percent of each States allotment. The committee believes that competition in the delivery of social service programs is very healthy and that artificial caps on competition stifle program improvement and the identification of new entities which may be better performers.</w:t>
      </w:r>
    </w:p>
    <w:p w:rsidR="00341858" w:rsidRDefault="00341858" w:rsidP="00341858">
      <w:pPr>
        <w:widowControl/>
        <w:rPr>
          <w:rFonts w:ascii="Times New Roman" w:hAnsi="Times New Roman"/>
        </w:rPr>
      </w:pPr>
      <w:r>
        <w:rPr>
          <w:rFonts w:ascii="Times New Roman" w:hAnsi="Times New Roman"/>
        </w:rPr>
        <w:t>Discretionary funds and transfer authority</w:t>
      </w:r>
    </w:p>
    <w:p w:rsidR="00341858" w:rsidRDefault="00341858" w:rsidP="00341858">
      <w:pPr>
        <w:widowControl/>
        <w:spacing w:before="120"/>
        <w:ind w:firstLine="360"/>
        <w:rPr>
          <w:rFonts w:ascii="Times New Roman" w:hAnsi="Times New Roman"/>
        </w:rPr>
      </w:pPr>
      <w:r>
        <w:rPr>
          <w:rFonts w:ascii="Times New Roman" w:hAnsi="Times New Roman"/>
        </w:rPr>
        <w:t>The Community Services Block Grant permits States to spend up to 10 percent of its CSBG allocation at its discr</w:t>
      </w:r>
      <w:r>
        <w:rPr>
          <w:rFonts w:ascii="Times New Roman" w:hAnsi="Times New Roman"/>
        </w:rPr>
        <w:t>e</w:t>
      </w:r>
      <w:r>
        <w:rPr>
          <w:rFonts w:ascii="Times New Roman" w:hAnsi="Times New Roman"/>
        </w:rPr>
        <w:t>tion, with no more than 5 percent (or $55,000, whichever is greater) allowed for the States administrative costs. In FY 1995, States awarded $19,122,443 in discretionary funds to a broad range of programs and activities. Thirty States (i</w:t>
      </w:r>
      <w:r>
        <w:rPr>
          <w:rFonts w:ascii="Times New Roman" w:hAnsi="Times New Roman"/>
        </w:rPr>
        <w:t>n</w:t>
      </w:r>
      <w:r>
        <w:rPr>
          <w:rFonts w:ascii="Times New Roman" w:hAnsi="Times New Roman"/>
        </w:rPr>
        <w:t>cluding Puerto Rico) used the full percent of their CSBG allocation for discretionary purposes. Twelve States (including the District of Columbia) used between 1 and 4 percent of their CSBG allocation for discretionary purposes, with the difference being added to the 90 percent pass-through funding to eligible entities. Eight States used all of their CSBG discretionary funds as part of their pass-through funding to eligible entities.</w:t>
      </w:r>
    </w:p>
    <w:p w:rsidR="00341858" w:rsidRDefault="00341858" w:rsidP="00341858">
      <w:pPr>
        <w:widowControl/>
        <w:spacing w:before="120"/>
        <w:ind w:firstLine="360"/>
        <w:rPr>
          <w:rFonts w:ascii="Times New Roman" w:hAnsi="Times New Roman"/>
        </w:rPr>
      </w:pPr>
      <w:r>
        <w:rPr>
          <w:rFonts w:ascii="Times New Roman" w:hAnsi="Times New Roman"/>
        </w:rPr>
        <w:t>The second largest use of discretionary funds ($4,852,569 in 25 states) was for "other programs." Many of these programs do not fit neatly into a pre-existing category such as training and technical assistance. For example, in Indiana, the Father Resource Program, operated by Wishard Memorial Hospital, received CSBG discretionary funds. The pr</w:t>
      </w:r>
      <w:r>
        <w:rPr>
          <w:rFonts w:ascii="Times New Roman" w:hAnsi="Times New Roman"/>
        </w:rPr>
        <w:t>o</w:t>
      </w:r>
      <w:r>
        <w:rPr>
          <w:rFonts w:ascii="Times New Roman" w:hAnsi="Times New Roman"/>
        </w:rPr>
        <w:t>gram aims to improve the life chances of some of Indianapolis youngest and most vulnerable citizens and their families, particularly young African American fathers by helping young fathers in their personal development and earning pote</w:t>
      </w:r>
      <w:r>
        <w:rPr>
          <w:rFonts w:ascii="Times New Roman" w:hAnsi="Times New Roman"/>
        </w:rPr>
        <w:t>n</w:t>
      </w:r>
      <w:r>
        <w:rPr>
          <w:rFonts w:ascii="Times New Roman" w:hAnsi="Times New Roman"/>
        </w:rPr>
        <w:t>tial to their social and legal obligation as fathers.</w:t>
      </w:r>
    </w:p>
    <w:p w:rsidR="00341858" w:rsidRDefault="00341858" w:rsidP="00341858">
      <w:pPr>
        <w:widowControl/>
        <w:spacing w:before="120"/>
        <w:ind w:firstLine="360"/>
        <w:rPr>
          <w:rFonts w:ascii="Times New Roman" w:hAnsi="Times New Roman"/>
        </w:rPr>
      </w:pPr>
      <w:r>
        <w:rPr>
          <w:rFonts w:ascii="Times New Roman" w:hAnsi="Times New Roman"/>
        </w:rPr>
        <w:t>Other successful examples include Californias Mentor Initiative which uses CSBG funds to assist at-risk youth in order to reduce alcohol and drug use, teen pregnancy, educational failure, gangs, and violence; Michigans "Community First" initiative to strengthen Michigan families in at-risk communities; and Missouris Homeless Challenge Program to expand existing local programs serving the homeless.</w:t>
      </w:r>
    </w:p>
    <w:p w:rsidR="00341858" w:rsidRDefault="00341858" w:rsidP="00341858">
      <w:pPr>
        <w:widowControl/>
        <w:spacing w:before="120"/>
        <w:ind w:firstLine="360"/>
        <w:rPr>
          <w:rFonts w:ascii="Times New Roman" w:hAnsi="Times New Roman"/>
        </w:rPr>
      </w:pPr>
      <w:r>
        <w:rPr>
          <w:rFonts w:ascii="Times New Roman" w:hAnsi="Times New Roman"/>
        </w:rPr>
        <w:t>Sixteen states used $2,502,516 for "other statewide programs," the third largest category of CSBG discretionary expenditures. Statewide discretionary programs are typically aimed at eliminating a particular cause of poverty ident</w:t>
      </w:r>
      <w:r>
        <w:rPr>
          <w:rFonts w:ascii="Times New Roman" w:hAnsi="Times New Roman"/>
        </w:rPr>
        <w:t>i</w:t>
      </w:r>
      <w:r>
        <w:rPr>
          <w:rFonts w:ascii="Times New Roman" w:hAnsi="Times New Roman"/>
        </w:rPr>
        <w:t>fied by the state as requiring additional resources and state-level coordination. Oklahomas Self-Employment Entrepr</w:t>
      </w:r>
      <w:r>
        <w:rPr>
          <w:rFonts w:ascii="Times New Roman" w:hAnsi="Times New Roman"/>
        </w:rPr>
        <w:t>e</w:t>
      </w:r>
      <w:r>
        <w:rPr>
          <w:rFonts w:ascii="Times New Roman" w:hAnsi="Times New Roman"/>
        </w:rPr>
        <w:t>neurial Development Systems (SEEDS) program is one such program, providing start-up funding and business training sessions for eligible clients desiring to become self employed.</w:t>
      </w:r>
    </w:p>
    <w:p w:rsidR="00341858" w:rsidRDefault="00341858" w:rsidP="00341858">
      <w:pPr>
        <w:widowControl/>
        <w:spacing w:before="120"/>
        <w:ind w:firstLine="360"/>
        <w:rPr>
          <w:rFonts w:ascii="Times New Roman" w:hAnsi="Times New Roman"/>
        </w:rPr>
      </w:pPr>
      <w:r>
        <w:rPr>
          <w:rFonts w:ascii="Times New Roman" w:hAnsi="Times New Roman"/>
        </w:rPr>
        <w:t>The committee commends those States which have used all or part of their allocation for innovative locally-designed responses to poverty. The committee has noted that no States have used their authority to pass through CSBG funds to other federal block grant programs and has therefore eliminated that authority.</w:t>
      </w:r>
    </w:p>
    <w:p w:rsidR="00341858" w:rsidRDefault="00341858" w:rsidP="00341858">
      <w:pPr>
        <w:widowControl/>
        <w:rPr>
          <w:rFonts w:ascii="Times New Roman" w:hAnsi="Times New Roman"/>
        </w:rPr>
      </w:pPr>
      <w:r>
        <w:rPr>
          <w:rFonts w:ascii="Times New Roman" w:hAnsi="Times New Roman"/>
        </w:rPr>
        <w:t>Unobligated funds</w:t>
      </w:r>
    </w:p>
    <w:p w:rsidR="00341858" w:rsidRDefault="00341858" w:rsidP="00341858">
      <w:pPr>
        <w:widowControl/>
        <w:spacing w:before="120"/>
        <w:ind w:firstLine="360"/>
        <w:rPr>
          <w:rFonts w:ascii="Times New Roman" w:hAnsi="Times New Roman"/>
        </w:rPr>
      </w:pPr>
      <w:r>
        <w:rPr>
          <w:rFonts w:ascii="Times New Roman" w:hAnsi="Times New Roman"/>
        </w:rPr>
        <w:t>Section 675(c)(A)(3) of the Act provides that beginning on October 1, 2000, a State may recapture and redistribute funds distributed to an eligible entity that are unobligated at the end of a fiscal year if such unobligated funds exceed 20 percent of the amount distributed to the eligible entity. If the state elects to recapture funds in accordance with this pr</w:t>
      </w:r>
      <w:r>
        <w:rPr>
          <w:rFonts w:ascii="Times New Roman" w:hAnsi="Times New Roman"/>
        </w:rPr>
        <w:t>o</w:t>
      </w:r>
      <w:r>
        <w:rPr>
          <w:rFonts w:ascii="Times New Roman" w:hAnsi="Times New Roman"/>
        </w:rPr>
        <w:t>vision they shall redistribute such funds to an eligible entity within the State or require the original recipient of the funds to redistribute the funds to a private, nonprofit organization located within the community served by the original recip</w:t>
      </w:r>
      <w:r>
        <w:rPr>
          <w:rFonts w:ascii="Times New Roman" w:hAnsi="Times New Roman"/>
        </w:rPr>
        <w:t>i</w:t>
      </w:r>
      <w:r>
        <w:rPr>
          <w:rFonts w:ascii="Times New Roman" w:hAnsi="Times New Roman"/>
        </w:rPr>
        <w:t>ent of the funds. In either event, the committee intends that the states keep an accurate account of funds recaptured and how they are redistributed within the state and that they report on these actions as part of their annual report to the Se</w:t>
      </w:r>
      <w:r>
        <w:rPr>
          <w:rFonts w:ascii="Times New Roman" w:hAnsi="Times New Roman"/>
        </w:rPr>
        <w:t>c</w:t>
      </w:r>
      <w:r>
        <w:rPr>
          <w:rFonts w:ascii="Times New Roman" w:hAnsi="Times New Roman"/>
        </w:rPr>
        <w:t>retary.</w:t>
      </w:r>
    </w:p>
    <w:p w:rsidR="00341858" w:rsidRDefault="00341858" w:rsidP="00341858">
      <w:pPr>
        <w:widowControl/>
        <w:rPr>
          <w:rFonts w:ascii="Times New Roman" w:hAnsi="Times New Roman"/>
        </w:rPr>
      </w:pPr>
      <w:r>
        <w:rPr>
          <w:rFonts w:ascii="Times New Roman" w:hAnsi="Times New Roman"/>
        </w:rPr>
        <w:t>Accountability, monitoring and evaluation</w:t>
      </w:r>
    </w:p>
    <w:p w:rsidR="00341858" w:rsidRDefault="00341858" w:rsidP="00341858">
      <w:pPr>
        <w:widowControl/>
        <w:spacing w:before="120"/>
        <w:ind w:firstLine="360"/>
        <w:rPr>
          <w:rFonts w:ascii="Times New Roman" w:hAnsi="Times New Roman"/>
        </w:rPr>
      </w:pPr>
      <w:r>
        <w:rPr>
          <w:rFonts w:ascii="Times New Roman" w:hAnsi="Times New Roman"/>
        </w:rPr>
        <w:t>The committee has paid particular attention to the organizational structure at the State level in this reauthorization for the purpose of enhancing and ensuring program accountability. We have, for the first time, required the chief exec</w:t>
      </w:r>
      <w:r>
        <w:rPr>
          <w:rFonts w:ascii="Times New Roman" w:hAnsi="Times New Roman"/>
        </w:rPr>
        <w:t>u</w:t>
      </w:r>
      <w:r>
        <w:rPr>
          <w:rFonts w:ascii="Times New Roman" w:hAnsi="Times New Roman"/>
        </w:rPr>
        <w:t>tive officer of the State to designate a lead agency in the State to develop the State plan to be submitted to the Secretary; to hold at least one public hearing in the State on the proposed use and distribution of funds and one legislative hearing every 3 years in conjunction with the development of the State plan; to conduct reviews of eligible entities funded under this Act, and where necessary, terminate eligibility or reduce funding for poor performing agencies.</w:t>
      </w:r>
    </w:p>
    <w:p w:rsidR="00341858" w:rsidRDefault="00341858" w:rsidP="00341858">
      <w:pPr>
        <w:widowControl/>
        <w:spacing w:before="120"/>
        <w:ind w:firstLine="360"/>
        <w:rPr>
          <w:rFonts w:ascii="Times New Roman" w:hAnsi="Times New Roman"/>
        </w:rPr>
      </w:pPr>
      <w:r>
        <w:rPr>
          <w:rFonts w:ascii="Times New Roman" w:hAnsi="Times New Roman"/>
        </w:rPr>
        <w:t>Monitoring is a critically important piece of the quality assurance process. The committee believes that the best way to work with poor performing local agencies is for States to develop performance and financial management stan</w:t>
      </w:r>
      <w:r>
        <w:rPr>
          <w:rFonts w:ascii="Times New Roman" w:hAnsi="Times New Roman"/>
        </w:rPr>
        <w:t>d</w:t>
      </w:r>
      <w:r>
        <w:rPr>
          <w:rFonts w:ascii="Times New Roman" w:hAnsi="Times New Roman"/>
        </w:rPr>
        <w:t>ards and to hold local agencies accountable to those standards, and, where appropriate, to demand improved agency performance. The legislation therefore requires States to conduct an in-depth triennial review of each entity receiving funds under CSBG and to provide training and technical assistance where the need is indicated.</w:t>
      </w:r>
    </w:p>
    <w:p w:rsidR="00341858" w:rsidRDefault="00341858" w:rsidP="00341858">
      <w:pPr>
        <w:widowControl/>
        <w:spacing w:before="120"/>
        <w:ind w:firstLine="360"/>
        <w:rPr>
          <w:rFonts w:ascii="Times New Roman" w:hAnsi="Times New Roman"/>
        </w:rPr>
      </w:pPr>
      <w:r>
        <w:rPr>
          <w:rFonts w:ascii="Times New Roman" w:hAnsi="Times New Roman"/>
        </w:rPr>
        <w:t>The committee recognizes the need for an equitable process which allows CSBG recipients an opportunity to a</w:t>
      </w:r>
      <w:r>
        <w:rPr>
          <w:rFonts w:ascii="Times New Roman" w:hAnsi="Times New Roman"/>
        </w:rPr>
        <w:t>d</w:t>
      </w:r>
      <w:r>
        <w:rPr>
          <w:rFonts w:ascii="Times New Roman" w:hAnsi="Times New Roman"/>
        </w:rPr>
        <w:t>dress quality deficiencies, but which terminates programs which cannot meet minimum requirements or their own ou</w:t>
      </w:r>
      <w:r>
        <w:rPr>
          <w:rFonts w:ascii="Times New Roman" w:hAnsi="Times New Roman"/>
        </w:rPr>
        <w:t>t</w:t>
      </w:r>
      <w:r>
        <w:rPr>
          <w:rFonts w:ascii="Times New Roman" w:hAnsi="Times New Roman"/>
        </w:rPr>
        <w:t>come measures. If a program falls short of minimum program standards, the State is required to notify the program of the identified deficiencies. The State may require immediate correction, or depending on the seriousness of the problem and the time reasonably required to correct it, may allow the program to develop a quality improvement plan. This plan shall be developed by the program in a timely manner and approved by the State. The State shall establish a timetable to document the dates by which each problem must be corrected and must provide training and technical assistance to the program if requested, and determined to be needed.</w:t>
      </w:r>
    </w:p>
    <w:p w:rsidR="00341858" w:rsidRDefault="00341858" w:rsidP="00341858">
      <w:pPr>
        <w:widowControl/>
        <w:spacing w:before="120"/>
        <w:ind w:firstLine="360"/>
        <w:rPr>
          <w:rFonts w:ascii="Times New Roman" w:hAnsi="Times New Roman"/>
        </w:rPr>
      </w:pPr>
      <w:r>
        <w:rPr>
          <w:rFonts w:ascii="Times New Roman" w:hAnsi="Times New Roman"/>
        </w:rPr>
        <w:t>The committee intends that no deficiency be permitted to persist beyond one year of the date on which the agency was first notified of the problems. If the agency fails to correct the deficiencies within the time specified in the quality improvement plan, the Secretary shall initiate proceedings to terminate that agencys designation as an eligible entity.</w:t>
      </w:r>
    </w:p>
    <w:p w:rsidR="00341858" w:rsidRDefault="00341858" w:rsidP="00341858">
      <w:pPr>
        <w:widowControl/>
        <w:spacing w:before="120"/>
        <w:ind w:firstLine="360"/>
        <w:rPr>
          <w:rFonts w:ascii="Times New Roman" w:hAnsi="Times New Roman"/>
        </w:rPr>
      </w:pPr>
      <w:r>
        <w:rPr>
          <w:rFonts w:ascii="Times New Roman" w:hAnsi="Times New Roman"/>
        </w:rPr>
        <w:t>Grantees which feel that their funding has been terminated, suspended or reduced unfairly may appeal the decision to the Secretary. The committee intends by this process to ensure quality services, and not to deny services to a comm</w:t>
      </w:r>
      <w:r>
        <w:rPr>
          <w:rFonts w:ascii="Times New Roman" w:hAnsi="Times New Roman"/>
        </w:rPr>
        <w:t>u</w:t>
      </w:r>
      <w:r>
        <w:rPr>
          <w:rFonts w:ascii="Times New Roman" w:hAnsi="Times New Roman"/>
        </w:rPr>
        <w:t>nity served by a poor performing grantee. The State shall work to identify a more capable grantee and provide, to the greatest extent possible, a smooth transition of services from one grantee to the next.</w:t>
      </w:r>
    </w:p>
    <w:p w:rsidR="00341858" w:rsidRDefault="00341858" w:rsidP="00341858">
      <w:pPr>
        <w:widowControl/>
        <w:rPr>
          <w:rFonts w:ascii="Times New Roman" w:hAnsi="Times New Roman"/>
        </w:rPr>
      </w:pPr>
      <w:r>
        <w:rPr>
          <w:rFonts w:ascii="Times New Roman" w:hAnsi="Times New Roman"/>
        </w:rPr>
        <w:t>Outcome-based measures</w:t>
      </w:r>
    </w:p>
    <w:p w:rsidR="00341858" w:rsidRDefault="00341858" w:rsidP="00341858">
      <w:pPr>
        <w:widowControl/>
        <w:spacing w:before="120"/>
        <w:ind w:firstLine="360"/>
        <w:rPr>
          <w:rFonts w:ascii="Times New Roman" w:hAnsi="Times New Roman"/>
        </w:rPr>
      </w:pPr>
      <w:r>
        <w:rPr>
          <w:rFonts w:ascii="Times New Roman" w:hAnsi="Times New Roman"/>
        </w:rPr>
        <w:t>The committee feels strongly that program effectiveness is the key to continued growth in the CSBG program and had directed the Secretary, in collaboration with the States and eligible entities throughout the Nation, to establish one or more model performance measurement systems, which may be used by the States and by eligible entities to measure their performance in carrying out the requirements of the Act.</w:t>
      </w:r>
    </w:p>
    <w:p w:rsidR="00341858" w:rsidRDefault="00341858" w:rsidP="00341858">
      <w:pPr>
        <w:widowControl/>
        <w:spacing w:before="120"/>
        <w:ind w:firstLine="360"/>
        <w:rPr>
          <w:rFonts w:ascii="Times New Roman" w:hAnsi="Times New Roman"/>
        </w:rPr>
      </w:pPr>
      <w:r>
        <w:rPr>
          <w:rFonts w:ascii="Times New Roman" w:hAnsi="Times New Roman"/>
        </w:rPr>
        <w:t>The committee understands that developing an outcome based measurement system for a program in which local grantees have enormous flexibility to pursue a diverse range of programs in a complex undertaking. The committee a</w:t>
      </w:r>
      <w:r>
        <w:rPr>
          <w:rFonts w:ascii="Times New Roman" w:hAnsi="Times New Roman"/>
        </w:rPr>
        <w:t>p</w:t>
      </w:r>
      <w:r>
        <w:rPr>
          <w:rFonts w:ascii="Times New Roman" w:hAnsi="Times New Roman"/>
        </w:rPr>
        <w:t>plauds the Administrations initiative in developing the results-oriented management and accountability (ROMA) pr</w:t>
      </w:r>
      <w:r>
        <w:rPr>
          <w:rFonts w:ascii="Times New Roman" w:hAnsi="Times New Roman"/>
        </w:rPr>
        <w:t>o</w:t>
      </w:r>
      <w:r>
        <w:rPr>
          <w:rFonts w:ascii="Times New Roman" w:hAnsi="Times New Roman"/>
        </w:rPr>
        <w:t>cess, which is designed to measure the impact of local agencies in bringing about change in their communities. ROMA establishes a set of broad national goals, along with a menu of outcome measures for each of these goals.</w:t>
      </w:r>
    </w:p>
    <w:p w:rsidR="00341858" w:rsidRDefault="00341858" w:rsidP="00341858">
      <w:pPr>
        <w:widowControl/>
        <w:spacing w:before="120"/>
        <w:ind w:firstLine="360"/>
        <w:rPr>
          <w:rFonts w:ascii="Times New Roman" w:hAnsi="Times New Roman"/>
        </w:rPr>
      </w:pPr>
      <w:r>
        <w:rPr>
          <w:rFonts w:ascii="Times New Roman" w:hAnsi="Times New Roman"/>
        </w:rPr>
        <w:t>Under this system, the tripartite boards of eligible entities receiving CSBG funds identify the particular goals a</w:t>
      </w:r>
      <w:r>
        <w:rPr>
          <w:rFonts w:ascii="Times New Roman" w:hAnsi="Times New Roman"/>
        </w:rPr>
        <w:t>p</w:t>
      </w:r>
      <w:r>
        <w:rPr>
          <w:rFonts w:ascii="Times New Roman" w:hAnsi="Times New Roman"/>
        </w:rPr>
        <w:t>propriate to their communities and then select from the menu specific measures they will use to assess their progress toward achieving those goals. Local agencies will use ROMA to report annually the results they have achieved. The committee believes that ROMA is a useful tool to assist local agencies in monitoring their success in promoting self-sufficiency, family stability and community revitalization, as well as to allow States to provide result driven oversight, and to paint a clear national picture of the use of CSBG dollars.</w:t>
      </w:r>
    </w:p>
    <w:p w:rsidR="00341858" w:rsidRDefault="00341858" w:rsidP="00341858">
      <w:pPr>
        <w:widowControl/>
        <w:rPr>
          <w:rFonts w:ascii="Times New Roman" w:hAnsi="Times New Roman"/>
        </w:rPr>
      </w:pPr>
      <w:r>
        <w:rPr>
          <w:rFonts w:ascii="Times New Roman" w:hAnsi="Times New Roman"/>
        </w:rPr>
        <w:t>Data collection</w:t>
      </w:r>
    </w:p>
    <w:p w:rsidR="00341858" w:rsidRDefault="00341858" w:rsidP="00341858">
      <w:pPr>
        <w:widowControl/>
        <w:spacing w:before="120"/>
        <w:ind w:firstLine="360"/>
        <w:rPr>
          <w:rFonts w:ascii="Times New Roman" w:hAnsi="Times New Roman"/>
        </w:rPr>
      </w:pPr>
      <w:r>
        <w:rPr>
          <w:rFonts w:ascii="Times New Roman" w:hAnsi="Times New Roman"/>
        </w:rPr>
        <w:t>The committee applauds the work of the National Association of Community Services Programs in preparing an annual CSBG statical report. However, the committee is concerned that the Office of Community Services (OCS) does not collect any additional information from States and or local agencies on the use of CSBG funds, other than the annual statistical report. The committee is encouraged that this will soon change as part of the implementation of the National CSBG Results Oriented Management and Accountability (ROMA) process.</w:t>
      </w:r>
    </w:p>
    <w:p w:rsidR="00341858" w:rsidRDefault="00341858" w:rsidP="00341858">
      <w:pPr>
        <w:widowControl/>
        <w:spacing w:before="120"/>
        <w:ind w:firstLine="360"/>
        <w:rPr>
          <w:rFonts w:ascii="Times New Roman" w:hAnsi="Times New Roman"/>
        </w:rPr>
      </w:pPr>
      <w:r>
        <w:rPr>
          <w:rFonts w:ascii="Times New Roman" w:hAnsi="Times New Roman"/>
        </w:rPr>
        <w:t>According to OCS, the results of local agency activities related to the goals for increased self-sufficiency, improved living conditions, increased involvement in the community, more and better partnerships and strengthened families and improved stability will be reported by States to OCS by the end of FY 1999. Although the initial report will not be comprehensive, they will begin to provide a better picture of the CSBG program. This will be particularly important in the area of administrative costs used in connection with CSBG funded activities and in obtaining specific information on the number of CSBG service providers that operate services and activities directly versus the number that operate services through grants and contracts with other organizations.</w:t>
      </w:r>
    </w:p>
    <w:p w:rsidR="00341858" w:rsidRDefault="00341858" w:rsidP="00341858">
      <w:pPr>
        <w:widowControl/>
        <w:rPr>
          <w:rFonts w:ascii="Times New Roman" w:hAnsi="Times New Roman"/>
        </w:rPr>
      </w:pPr>
      <w:r>
        <w:rPr>
          <w:rFonts w:ascii="Times New Roman" w:hAnsi="Times New Roman"/>
        </w:rPr>
        <w:t>Reports</w:t>
      </w:r>
    </w:p>
    <w:p w:rsidR="00341858" w:rsidRDefault="00341858" w:rsidP="00341858">
      <w:pPr>
        <w:widowControl/>
        <w:spacing w:before="120"/>
        <w:ind w:firstLine="360"/>
        <w:rPr>
          <w:rFonts w:ascii="Times New Roman" w:hAnsi="Times New Roman"/>
        </w:rPr>
      </w:pPr>
      <w:r>
        <w:rPr>
          <w:rFonts w:ascii="Times New Roman" w:hAnsi="Times New Roman"/>
        </w:rPr>
        <w:t>Section 679(b) of current law requires the Secretary of HHS to conduct evaluations of the use of CSBG funds in several States each fiscal year. Among other things, these evaluations are required to assess the programs impact on children, pregnant adolescents, homeless families, and the elderly poor. The committee is very concerned that the D</w:t>
      </w:r>
      <w:r>
        <w:rPr>
          <w:rFonts w:ascii="Times New Roman" w:hAnsi="Times New Roman"/>
        </w:rPr>
        <w:t>e</w:t>
      </w:r>
      <w:r>
        <w:rPr>
          <w:rFonts w:ascii="Times New Roman" w:hAnsi="Times New Roman"/>
        </w:rPr>
        <w:t>partment has ignored this requirement and has not submitted an annual report to Congress since 1991. The Office of Community Services anticipates a consolidated report for years 1992-1997 by the end of this summer. The committee looks forward to receiving this report.</w:t>
      </w:r>
    </w:p>
    <w:p w:rsidR="00341858" w:rsidRDefault="00341858" w:rsidP="00341858">
      <w:pPr>
        <w:widowControl/>
        <w:rPr>
          <w:rFonts w:ascii="Times New Roman" w:hAnsi="Times New Roman"/>
        </w:rPr>
      </w:pPr>
      <w:r>
        <w:rPr>
          <w:rFonts w:ascii="Times New Roman" w:hAnsi="Times New Roman"/>
        </w:rPr>
        <w:t>Discretionary program and related activities</w:t>
      </w:r>
    </w:p>
    <w:p w:rsidR="00341858" w:rsidRDefault="00341858" w:rsidP="00341858">
      <w:pPr>
        <w:widowControl/>
        <w:spacing w:before="120"/>
        <w:ind w:firstLine="360"/>
        <w:rPr>
          <w:rFonts w:ascii="Times New Roman" w:hAnsi="Times New Roman"/>
        </w:rPr>
      </w:pPr>
      <w:r>
        <w:rPr>
          <w:rFonts w:ascii="Times New Roman" w:hAnsi="Times New Roman"/>
        </w:rPr>
        <w:t>The committee has included a new Neighborhood Innovation Project under the 9 percent discretionary account provided for the Secretary. The committee intends that these funds be made available to entities that are not the eligible entities under CSBG. The purpose of these grants is to support local, neighborhood-based, private non-profit organiz</w:t>
      </w:r>
      <w:r>
        <w:rPr>
          <w:rFonts w:ascii="Times New Roman" w:hAnsi="Times New Roman"/>
        </w:rPr>
        <w:t>a</w:t>
      </w:r>
      <w:r>
        <w:rPr>
          <w:rFonts w:ascii="Times New Roman" w:hAnsi="Times New Roman"/>
        </w:rPr>
        <w:t>tions to test or assist in the development of new approaches or methods that will aid in overcoming special problems identified by communities or neighborhoods.</w:t>
      </w:r>
    </w:p>
    <w:p w:rsidR="00341858" w:rsidRDefault="00341858" w:rsidP="00341858">
      <w:pPr>
        <w:widowControl/>
        <w:spacing w:before="120"/>
        <w:ind w:firstLine="360"/>
        <w:rPr>
          <w:rFonts w:ascii="Times New Roman" w:hAnsi="Times New Roman"/>
        </w:rPr>
      </w:pPr>
      <w:r>
        <w:rPr>
          <w:rFonts w:ascii="Times New Roman" w:hAnsi="Times New Roman"/>
        </w:rPr>
        <w:t>The committee also wishes to point out that while it has added a new program as an allowable activity when may be funded under the 9 percent discretionary set-aside, it does not anticipate a shortfall I funds for the Community Ec</w:t>
      </w:r>
      <w:r>
        <w:rPr>
          <w:rFonts w:ascii="Times New Roman" w:hAnsi="Times New Roman"/>
        </w:rPr>
        <w:t>o</w:t>
      </w:r>
      <w:r>
        <w:rPr>
          <w:rFonts w:ascii="Times New Roman" w:hAnsi="Times New Roman"/>
        </w:rPr>
        <w:t>nomic Development (CED) and Rural Community Facilities (RCF) programs. The Appropriations committee and trad</w:t>
      </w:r>
      <w:r>
        <w:rPr>
          <w:rFonts w:ascii="Times New Roman" w:hAnsi="Times New Roman"/>
        </w:rPr>
        <w:t>i</w:t>
      </w:r>
      <w:r>
        <w:rPr>
          <w:rFonts w:ascii="Times New Roman" w:hAnsi="Times New Roman"/>
        </w:rPr>
        <w:t>tionally been providing funds for four separate programs out of the 9 percent set-aside the CED and RCF programs, which are allowable activities under this section, and the National Youth Sports Programs (NYSP) and the Community Food and Nutrition Program (CFNP) which are separate discretionary programs. The authorizing language clearly pr</w:t>
      </w:r>
      <w:r>
        <w:rPr>
          <w:rFonts w:ascii="Times New Roman" w:hAnsi="Times New Roman"/>
        </w:rPr>
        <w:t>o</w:t>
      </w:r>
      <w:r>
        <w:rPr>
          <w:rFonts w:ascii="Times New Roman" w:hAnsi="Times New Roman"/>
        </w:rPr>
        <w:t>vides the CFNP and the NYSP with their own separately appropriated accounts. The committee intends for these two programs to be provided with their own appropriations, rather than including them under the 9 percent set-aside where they compete with funds for programs specifically authorized under the block grant.</w:t>
      </w:r>
    </w:p>
    <w:p w:rsidR="00341858" w:rsidRDefault="00341858" w:rsidP="00341858">
      <w:pPr>
        <w:widowControl/>
        <w:rPr>
          <w:rFonts w:ascii="Times New Roman" w:hAnsi="Times New Roman"/>
        </w:rPr>
      </w:pPr>
      <w:r>
        <w:rPr>
          <w:rFonts w:ascii="Times New Roman" w:hAnsi="Times New Roman"/>
        </w:rPr>
        <w:t>National Youth Sports Program</w:t>
      </w:r>
    </w:p>
    <w:p w:rsidR="00341858" w:rsidRDefault="00341858" w:rsidP="00341858">
      <w:pPr>
        <w:widowControl/>
        <w:spacing w:before="120"/>
        <w:ind w:firstLine="360"/>
        <w:rPr>
          <w:rFonts w:ascii="Times New Roman" w:hAnsi="Times New Roman"/>
        </w:rPr>
      </w:pPr>
      <w:r>
        <w:rPr>
          <w:rFonts w:ascii="Times New Roman" w:hAnsi="Times New Roman"/>
        </w:rPr>
        <w:t>The National Youth Sports Program (NYSP) is a program for low-income youth that provides academic, athletic, and youth development services through participation in a 5 week summer program. The program has been admini</w:t>
      </w:r>
      <w:r>
        <w:rPr>
          <w:rFonts w:ascii="Times New Roman" w:hAnsi="Times New Roman"/>
        </w:rPr>
        <w:t>s</w:t>
      </w:r>
      <w:r>
        <w:rPr>
          <w:rFonts w:ascii="Times New Roman" w:hAnsi="Times New Roman"/>
        </w:rPr>
        <w:t>tered by the National Collegiate Athletic Association (NCAA) through a grant from the Department of Health and H</w:t>
      </w:r>
      <w:r>
        <w:rPr>
          <w:rFonts w:ascii="Times New Roman" w:hAnsi="Times New Roman"/>
        </w:rPr>
        <w:t>u</w:t>
      </w:r>
      <w:r>
        <w:rPr>
          <w:rFonts w:ascii="Times New Roman" w:hAnsi="Times New Roman"/>
        </w:rPr>
        <w:t>man Services since 1969. In the 1994 reauthorization of the program, the national grant was open to competitive bids. Since that time, HHS has negotiated a 5-year continuation grant with the NCAA for managing, monitoring, and co</w:t>
      </w:r>
      <w:r>
        <w:rPr>
          <w:rFonts w:ascii="Times New Roman" w:hAnsi="Times New Roman"/>
        </w:rPr>
        <w:t>n</w:t>
      </w:r>
      <w:r>
        <w:rPr>
          <w:rFonts w:ascii="Times New Roman" w:hAnsi="Times New Roman"/>
        </w:rPr>
        <w:t>ducting the NYSP. None of the funds for NYSP can be used for administrative costs, which must be fully borne by the national grantee entity.</w:t>
      </w:r>
    </w:p>
    <w:p w:rsidR="00341858" w:rsidRDefault="00341858" w:rsidP="00341858">
      <w:pPr>
        <w:widowControl/>
        <w:spacing w:before="120"/>
        <w:ind w:firstLine="360"/>
        <w:rPr>
          <w:rFonts w:ascii="Times New Roman" w:hAnsi="Times New Roman"/>
        </w:rPr>
      </w:pPr>
      <w:r>
        <w:rPr>
          <w:rFonts w:ascii="Times New Roman" w:hAnsi="Times New Roman"/>
        </w:rPr>
        <w:t>Conducted by colleges and universities at 182 sites around the country in 1998, the NYSP provides youth with medical and dental examinations, as well as physical and academic activities utilizing the existing staff and facilities of a college campus. For many youth participating in the program, it is their first exposure to a college environment and the possibilities of higher education.</w:t>
      </w:r>
    </w:p>
    <w:p w:rsidR="00341858" w:rsidRDefault="00341858" w:rsidP="00341858">
      <w:pPr>
        <w:widowControl/>
        <w:spacing w:before="120"/>
        <w:ind w:firstLine="360"/>
        <w:rPr>
          <w:rFonts w:ascii="Times New Roman" w:hAnsi="Times New Roman"/>
        </w:rPr>
      </w:pPr>
      <w:r>
        <w:rPr>
          <w:rFonts w:ascii="Times New Roman" w:hAnsi="Times New Roman"/>
        </w:rPr>
        <w:t>The committee has been concerned about mechanisms to increase the effectiveness of this summer program and to reinforce the positive effects of the program throughout the year. To achieve that goal, the committee has included pr</w:t>
      </w:r>
      <w:r>
        <w:rPr>
          <w:rFonts w:ascii="Times New Roman" w:hAnsi="Times New Roman"/>
        </w:rPr>
        <w:t>o</w:t>
      </w:r>
      <w:r>
        <w:rPr>
          <w:rFonts w:ascii="Times New Roman" w:hAnsi="Times New Roman"/>
        </w:rPr>
        <w:t>visions in this reauthorization requiring each NYSP site to develop partnerships with youth development and other a</w:t>
      </w:r>
      <w:r>
        <w:rPr>
          <w:rFonts w:ascii="Times New Roman" w:hAnsi="Times New Roman"/>
        </w:rPr>
        <w:t>p</w:t>
      </w:r>
      <w:r>
        <w:rPr>
          <w:rFonts w:ascii="Times New Roman" w:hAnsi="Times New Roman"/>
        </w:rPr>
        <w:t>propriate community-based organizations to continue the support and activities begun with the youths participation in NYSP. By creating the linkages between the summer program and local community organizations, youth will have a year-round opportunity to participate in positive youth development activities, including academic enrichment, sports and recreation, and other programs. This linkage also can be used to strengthen the identification of other youth for pa</w:t>
      </w:r>
      <w:r>
        <w:rPr>
          <w:rFonts w:ascii="Times New Roman" w:hAnsi="Times New Roman"/>
        </w:rPr>
        <w:t>r</w:t>
      </w:r>
      <w:r>
        <w:rPr>
          <w:rFonts w:ascii="Times New Roman" w:hAnsi="Times New Roman"/>
        </w:rPr>
        <w:t>ticipation in the NYSP and promote closer collaboration and coordination between local youth-serving organizations and the colleges hosting the NYSP.</w:t>
      </w:r>
    </w:p>
    <w:p w:rsidR="00341858" w:rsidRDefault="00341858" w:rsidP="00341858">
      <w:pPr>
        <w:widowControl/>
        <w:spacing w:before="120"/>
        <w:ind w:firstLine="360"/>
        <w:rPr>
          <w:rFonts w:ascii="Times New Roman" w:hAnsi="Times New Roman"/>
        </w:rPr>
      </w:pPr>
      <w:r>
        <w:rPr>
          <w:rFonts w:ascii="Times New Roman" w:hAnsi="Times New Roman"/>
        </w:rPr>
        <w:t>title iii low income energy assistance program</w:t>
      </w:r>
    </w:p>
    <w:p w:rsidR="00341858" w:rsidRDefault="00341858" w:rsidP="00341858">
      <w:pPr>
        <w:widowControl/>
        <w:spacing w:before="120"/>
        <w:ind w:firstLine="360"/>
        <w:rPr>
          <w:rFonts w:ascii="Times New Roman" w:hAnsi="Times New Roman"/>
        </w:rPr>
      </w:pPr>
      <w:r>
        <w:rPr>
          <w:rFonts w:ascii="Times New Roman" w:hAnsi="Times New Roman"/>
        </w:rPr>
        <w:t>The Low Income Home Energy Assistance Program (LIHEAP) provides a critical safety net for approximately 4.3 million low-income families (in all 50 states) who cannot afford to heat their homes in the winter and cool them in the summer. Almost 70 percent of recipient families have annual incomes of less than $8,000, 33 percent have at least one member who is elderly, and 25 percent have one member who is disabled. In addition, approximately one-third of pa</w:t>
      </w:r>
      <w:r>
        <w:rPr>
          <w:rFonts w:ascii="Times New Roman" w:hAnsi="Times New Roman"/>
        </w:rPr>
        <w:t>r</w:t>
      </w:r>
      <w:r>
        <w:rPr>
          <w:rFonts w:ascii="Times New Roman" w:hAnsi="Times New Roman"/>
        </w:rPr>
        <w:t>ticipating households have children under the age of 6.</w:t>
      </w:r>
    </w:p>
    <w:p w:rsidR="00341858" w:rsidRDefault="00341858" w:rsidP="00341858">
      <w:pPr>
        <w:widowControl/>
        <w:spacing w:before="120"/>
        <w:ind w:firstLine="360"/>
        <w:rPr>
          <w:rFonts w:ascii="Times New Roman" w:hAnsi="Times New Roman"/>
        </w:rPr>
      </w:pPr>
      <w:r>
        <w:rPr>
          <w:rFonts w:ascii="Times New Roman" w:hAnsi="Times New Roman"/>
        </w:rPr>
        <w:t>The committee has reauthorized LIHEAP at the current $2 billion level for each of the fiscal years 1999 through 2004. Unfortunately, this level of authorization is well above recent appropriations for the program despite the fact that the LIHEAP eligible population has grown from 23 million to 30 million during the last decade. As recently as 1994, approximately six million households received LIHEAP assistance.</w:t>
      </w:r>
    </w:p>
    <w:p w:rsidR="00341858" w:rsidRDefault="00341858" w:rsidP="00341858">
      <w:pPr>
        <w:widowControl/>
        <w:spacing w:before="120"/>
        <w:ind w:firstLine="360"/>
        <w:rPr>
          <w:rFonts w:ascii="Times New Roman" w:hAnsi="Times New Roman"/>
        </w:rPr>
      </w:pPr>
      <w:r>
        <w:rPr>
          <w:rFonts w:ascii="Times New Roman" w:hAnsi="Times New Roman"/>
        </w:rPr>
        <w:t>The LIHEAP program is "forward-funded" and the committee anticipates that LIHEAP will be reauthorized again in 2003. The committee also continues to recognize the need in times of crisis for emergency/contingency funds to be released by the President and has authorized $600 million in emergency funds for this purpose.</w:t>
      </w:r>
    </w:p>
    <w:p w:rsidR="00341858" w:rsidRDefault="00341858" w:rsidP="00341858">
      <w:pPr>
        <w:widowControl/>
        <w:spacing w:before="120"/>
        <w:ind w:firstLine="360"/>
        <w:rPr>
          <w:rFonts w:ascii="Times New Roman" w:hAnsi="Times New Roman"/>
        </w:rPr>
      </w:pPr>
      <w:r>
        <w:rPr>
          <w:rFonts w:ascii="Times New Roman" w:hAnsi="Times New Roman"/>
        </w:rPr>
        <w:t>Given the historical reduction in annual LIHEAP appropriations, the committee has reduced the amount available for the leveraging program from $50,000,000 to $30,000,000. Leveraging program funds are used to reward states for initiatives that raise matching state and private sector funds for LIHEAP-related activities. When annual appropriations for the program rise above $1.4 billion, the authorization level for the leveraging fund will increase to $50,000,000.</w:t>
      </w:r>
    </w:p>
    <w:p w:rsidR="00341858" w:rsidRDefault="00341858" w:rsidP="00341858">
      <w:pPr>
        <w:widowControl/>
        <w:spacing w:before="120"/>
        <w:ind w:firstLine="360"/>
        <w:rPr>
          <w:rFonts w:ascii="Times New Roman" w:hAnsi="Times New Roman"/>
        </w:rPr>
      </w:pPr>
      <w:r>
        <w:rPr>
          <w:rFonts w:ascii="Times New Roman" w:hAnsi="Times New Roman"/>
        </w:rPr>
        <w:t>Since 1996, 25 percent of leveraging funds have been set aside for the Residential Energy Assistance Challenge (REACH) program. This program allows grantees to apply for funds to help eligible clients reduce their energy vo</w:t>
      </w:r>
      <w:r>
        <w:rPr>
          <w:rFonts w:ascii="Times New Roman" w:hAnsi="Times New Roman"/>
        </w:rPr>
        <w:t>l</w:t>
      </w:r>
      <w:r>
        <w:rPr>
          <w:rFonts w:ascii="Times New Roman" w:hAnsi="Times New Roman"/>
        </w:rPr>
        <w:t>unerability. The committee has asked the Comptroller General to conduct an evaluation of the REACH program and report its finding within two years of the date of enactment of this Act.</w:t>
      </w:r>
    </w:p>
    <w:p w:rsidR="00341858" w:rsidRDefault="00341858" w:rsidP="00341858">
      <w:pPr>
        <w:widowControl/>
        <w:spacing w:before="120"/>
        <w:ind w:firstLine="360"/>
        <w:rPr>
          <w:rFonts w:ascii="Times New Roman" w:hAnsi="Times New Roman"/>
        </w:rPr>
      </w:pPr>
      <w:r>
        <w:rPr>
          <w:rFonts w:ascii="Times New Roman" w:hAnsi="Times New Roman"/>
        </w:rPr>
        <w:t>The committee continues to be concerned about programs related to the release of emergency LIHEAP funds. A new provision has been added to the statute to clarify the criteria by which the President can release LIHEAP funds du</w:t>
      </w:r>
      <w:r>
        <w:rPr>
          <w:rFonts w:ascii="Times New Roman" w:hAnsi="Times New Roman"/>
        </w:rPr>
        <w:t>r</w:t>
      </w:r>
      <w:r>
        <w:rPr>
          <w:rFonts w:ascii="Times New Roman" w:hAnsi="Times New Roman"/>
        </w:rPr>
        <w:t>ing a natural disaster or emergency. The committee is very concerned that the President and the Secretary have felt co</w:t>
      </w:r>
      <w:r>
        <w:rPr>
          <w:rFonts w:ascii="Times New Roman" w:hAnsi="Times New Roman"/>
        </w:rPr>
        <w:t>n</w:t>
      </w:r>
      <w:r>
        <w:rPr>
          <w:rFonts w:ascii="Times New Roman" w:hAnsi="Times New Roman"/>
        </w:rPr>
        <w:t>strained by the LIHEAP statute when called upon by Members of Congress and State Governors to release emergency funds during crises that may not be exclusively temperature driven, such as the spike in heating oil prices during the winter of 1996-97 and the severe ice storms in the Northeast during the winter of 1997-98.</w:t>
      </w:r>
    </w:p>
    <w:p w:rsidR="00341858" w:rsidRDefault="00341858" w:rsidP="00341858">
      <w:pPr>
        <w:widowControl/>
        <w:spacing w:before="120"/>
        <w:ind w:firstLine="360"/>
        <w:rPr>
          <w:rFonts w:ascii="Times New Roman" w:hAnsi="Times New Roman"/>
        </w:rPr>
      </w:pPr>
      <w:r>
        <w:rPr>
          <w:rFonts w:ascii="Times New Roman" w:hAnsi="Times New Roman"/>
        </w:rPr>
        <w:t>The committee specifically authorizes the President to release LIHEAP emergency funds during natural disasters that include, but are not limited to, cold or hot weather events, floods, earthquakes, tornadoes, hurricanes, or ice storms.</w:t>
      </w:r>
    </w:p>
    <w:p w:rsidR="00341858" w:rsidRDefault="00341858" w:rsidP="00341858">
      <w:pPr>
        <w:widowControl/>
        <w:spacing w:before="120"/>
        <w:ind w:firstLine="360"/>
        <w:rPr>
          <w:rFonts w:ascii="Times New Roman" w:hAnsi="Times New Roman"/>
        </w:rPr>
      </w:pPr>
      <w:r>
        <w:rPr>
          <w:rFonts w:ascii="Times New Roman" w:hAnsi="Times New Roman"/>
        </w:rPr>
        <w:t>The committee has also clarified that the term emergency means a natural disaster: a significant home energy su</w:t>
      </w:r>
      <w:r>
        <w:rPr>
          <w:rFonts w:ascii="Times New Roman" w:hAnsi="Times New Roman"/>
        </w:rPr>
        <w:t>p</w:t>
      </w:r>
      <w:r>
        <w:rPr>
          <w:rFonts w:ascii="Times New Roman" w:hAnsi="Times New Roman"/>
        </w:rPr>
        <w:t>ply shortage or disruption; a significant increase in the cost of home energy, as determined by the Secretary; a signif</w:t>
      </w:r>
      <w:r>
        <w:rPr>
          <w:rFonts w:ascii="Times New Roman" w:hAnsi="Times New Roman"/>
        </w:rPr>
        <w:t>i</w:t>
      </w:r>
      <w:r>
        <w:rPr>
          <w:rFonts w:ascii="Times New Roman" w:hAnsi="Times New Roman"/>
        </w:rPr>
        <w:t>cant increase in home energy disconnections reported by a utility, a State regulatory agency, or another agency with necessary data; a significant increase in participation in a public benefit program such as the Food Stamp program; a significant increase in unemployment or layoffs; or any other event meeting criteria as the Secretary may determine to be appropriate.</w:t>
      </w:r>
    </w:p>
    <w:p w:rsidR="00341858" w:rsidRDefault="00341858" w:rsidP="00341858">
      <w:pPr>
        <w:widowControl/>
        <w:spacing w:before="120"/>
        <w:ind w:firstLine="360"/>
        <w:rPr>
          <w:rFonts w:ascii="Times New Roman" w:hAnsi="Times New Roman"/>
        </w:rPr>
      </w:pPr>
      <w:r>
        <w:rPr>
          <w:rFonts w:ascii="Times New Roman" w:hAnsi="Times New Roman"/>
        </w:rPr>
        <w:t>In determining whether a release of emergency funds should be made to a State, the Secretary shall take into a</w:t>
      </w:r>
      <w:r>
        <w:rPr>
          <w:rFonts w:ascii="Times New Roman" w:hAnsi="Times New Roman"/>
        </w:rPr>
        <w:t>c</w:t>
      </w:r>
      <w:r>
        <w:rPr>
          <w:rFonts w:ascii="Times New Roman" w:hAnsi="Times New Roman"/>
        </w:rPr>
        <w:t>count the extent to which the State was affected by the emergency or disaster; the availability of other resources and other relevant criteria. It is expected that the Secretary will notify Congress within 30 days of making a decision on the release of emergency funds, and shall notify individual Members of Congress of the status of their request for release of emergency funds within 30 days of receipt of such request.</w:t>
      </w:r>
    </w:p>
    <w:p w:rsidR="00341858" w:rsidRDefault="00341858" w:rsidP="00341858">
      <w:pPr>
        <w:widowControl/>
        <w:spacing w:before="120"/>
        <w:ind w:firstLine="360"/>
        <w:rPr>
          <w:rFonts w:ascii="Times New Roman" w:hAnsi="Times New Roman"/>
        </w:rPr>
      </w:pPr>
      <w:r>
        <w:rPr>
          <w:rFonts w:ascii="Times New Roman" w:hAnsi="Times New Roman"/>
        </w:rPr>
        <w:t>The committee has increase, by $50,000, the amount of funds available to the Secretary for technical assistance to the States. It is the committees intent that these funds be used for on-site reviews of State programs and for technical assistance to states on utility restructuring.</w:t>
      </w:r>
    </w:p>
    <w:p w:rsidR="00341858" w:rsidRDefault="00341858" w:rsidP="00341858">
      <w:pPr>
        <w:widowControl/>
        <w:spacing w:before="120"/>
        <w:ind w:firstLine="360"/>
        <w:rPr>
          <w:rFonts w:ascii="Times New Roman" w:hAnsi="Times New Roman"/>
        </w:rPr>
      </w:pPr>
      <w:r>
        <w:rPr>
          <w:rFonts w:ascii="Times New Roman" w:hAnsi="Times New Roman"/>
        </w:rPr>
        <w:t>title iv assets for independence</w:t>
      </w:r>
    </w:p>
    <w:p w:rsidR="00341858" w:rsidRDefault="00341858" w:rsidP="00341858">
      <w:pPr>
        <w:widowControl/>
        <w:spacing w:before="120"/>
        <w:ind w:firstLine="360"/>
        <w:rPr>
          <w:rFonts w:ascii="Times New Roman" w:hAnsi="Times New Roman"/>
        </w:rPr>
      </w:pPr>
      <w:r>
        <w:rPr>
          <w:rFonts w:ascii="Times New Roman" w:hAnsi="Times New Roman"/>
        </w:rPr>
        <w:t>Current income maintenance policy raises people to the poverty line, often leaving them one sickness, accident or job loss away from crisis. While providing food, shelter and clothes to low income families is imperative, this aid alone will not produce viable escapes from poverty. Owning assets gives people a stake in the future a reason to save, dream and invest in creating a future for themselves and their future.</w:t>
      </w:r>
    </w:p>
    <w:p w:rsidR="00341858" w:rsidRDefault="00341858" w:rsidP="00341858">
      <w:pPr>
        <w:widowControl/>
        <w:spacing w:before="120"/>
        <w:ind w:firstLine="360"/>
        <w:rPr>
          <w:rFonts w:ascii="Times New Roman" w:hAnsi="Times New Roman"/>
        </w:rPr>
      </w:pPr>
      <w:r>
        <w:rPr>
          <w:rFonts w:ascii="Times New Roman" w:hAnsi="Times New Roman"/>
        </w:rPr>
        <w:t>For this reason, the committee strongly supports the Assets for Independence Act, an Individual Development A</w:t>
      </w:r>
      <w:r>
        <w:rPr>
          <w:rFonts w:ascii="Times New Roman" w:hAnsi="Times New Roman"/>
        </w:rPr>
        <w:t>c</w:t>
      </w:r>
      <w:r>
        <w:rPr>
          <w:rFonts w:ascii="Times New Roman" w:hAnsi="Times New Roman"/>
        </w:rPr>
        <w:t>counts (IDAs) demonstration program, authorized for $125 million over 5 years. This legislation supports the work that states and community based organizations are doing in support of IDAs and other asset-based development strategies.</w:t>
      </w:r>
    </w:p>
    <w:p w:rsidR="00341858" w:rsidRDefault="00341858" w:rsidP="00341858">
      <w:pPr>
        <w:widowControl/>
        <w:spacing w:before="120"/>
        <w:ind w:firstLine="360"/>
        <w:rPr>
          <w:rFonts w:ascii="Times New Roman" w:hAnsi="Times New Roman"/>
        </w:rPr>
      </w:pPr>
      <w:r>
        <w:rPr>
          <w:rFonts w:ascii="Times New Roman" w:hAnsi="Times New Roman"/>
        </w:rPr>
        <w:t>The committee believes that IDAs hold great promise as a strategy to enable low-income people and communities to move forward economically, participate in the mainstream economy, and realize their dreams of good jobs, opening their own small business, going to college, owning a home, and bequeathing a better future for their children. The A</w:t>
      </w:r>
      <w:r>
        <w:rPr>
          <w:rFonts w:ascii="Times New Roman" w:hAnsi="Times New Roman"/>
        </w:rPr>
        <w:t>s</w:t>
      </w:r>
      <w:r>
        <w:rPr>
          <w:rFonts w:ascii="Times New Roman" w:hAnsi="Times New Roman"/>
        </w:rPr>
        <w:t>sets for Independence Act will not only fund a national demonstration on IDAs but will also measure the success or failure of efforts to establish effective IDA programs.</w:t>
      </w:r>
    </w:p>
    <w:p w:rsidR="00341858" w:rsidRDefault="00341858" w:rsidP="00341858">
      <w:pPr>
        <w:widowControl/>
        <w:spacing w:before="120"/>
        <w:ind w:firstLine="360"/>
        <w:rPr>
          <w:rFonts w:ascii="Times New Roman" w:hAnsi="Times New Roman"/>
        </w:rPr>
      </w:pPr>
      <w:r>
        <w:rPr>
          <w:rFonts w:ascii="Times New Roman" w:hAnsi="Times New Roman"/>
        </w:rPr>
        <w:t>Investing in homes, education and small business has generated great social and economic returns to America, as well as to individual asset holders. No one can deny that America is stronger because we have educated our children, owned our homes and created jobs and services through businesses. It is the Committees belief that enabling the poor to make these investments investments which have build a large and successful middle class in this country will both help individuals and the country at large.</w:t>
      </w:r>
    </w:p>
    <w:p w:rsidR="00341858" w:rsidRDefault="00341858" w:rsidP="00341858">
      <w:pPr>
        <w:widowControl/>
        <w:spacing w:before="120"/>
        <w:ind w:firstLine="360"/>
        <w:rPr>
          <w:rFonts w:ascii="Times New Roman" w:hAnsi="Times New Roman"/>
        </w:rPr>
      </w:pPr>
      <w:r>
        <w:rPr>
          <w:rFonts w:ascii="Times New Roman" w:hAnsi="Times New Roman"/>
        </w:rPr>
        <w:t>According to Michael Sherraden, "Few people have ever spent their way out of poverty. Those who escape do so through saving and investing in long term goals." An asset-based economic development strategy, like IDAs, is based on the belief that accumulation of assets is the key to development of poor households. For the vase majority of hous</w:t>
      </w:r>
      <w:r>
        <w:rPr>
          <w:rFonts w:ascii="Times New Roman" w:hAnsi="Times New Roman"/>
        </w:rPr>
        <w:t>e</w:t>
      </w:r>
      <w:r>
        <w:rPr>
          <w:rFonts w:ascii="Times New Roman" w:hAnsi="Times New Roman"/>
        </w:rPr>
        <w:t>holds, the pathway out of poverty is not through consumption, but through savings accumulation. Accumulating assets leads to important psychological and social effects that are not achieved in the same degree by receiving and spending an equivalent amount of regular income.</w:t>
      </w:r>
    </w:p>
    <w:p w:rsidR="00341858" w:rsidRDefault="00341858" w:rsidP="00341858">
      <w:pPr>
        <w:widowControl/>
        <w:spacing w:before="120"/>
        <w:ind w:firstLine="360"/>
        <w:rPr>
          <w:rFonts w:ascii="Times New Roman" w:hAnsi="Times New Roman"/>
        </w:rPr>
      </w:pPr>
      <w:r>
        <w:rPr>
          <w:rFonts w:ascii="Times New Roman" w:hAnsi="Times New Roman"/>
        </w:rPr>
        <w:t>IDAs are spreading throughout the country at an unparalleled rate. The Corporation for Enterprise Development (CFED), one of the pioneer organizations supporting IDAs and related asset development policies, estimates that there are IDA projects in at least 43 States. Some States have relatively mature community-based programs, others contain young but ambitious programs, while others have displayed great interest and are pulling together the resources to start a program. While no exact count exists, CFED estimates that there are about 100 existing and developing IDA programs in the country, up from about 30-35 just a year ago.</w:t>
      </w:r>
    </w:p>
    <w:p w:rsidR="00341858" w:rsidRDefault="00341858" w:rsidP="00341858">
      <w:pPr>
        <w:widowControl/>
        <w:spacing w:before="120"/>
        <w:ind w:firstLine="360"/>
        <w:rPr>
          <w:rFonts w:ascii="Times New Roman" w:hAnsi="Times New Roman"/>
        </w:rPr>
      </w:pPr>
      <w:r>
        <w:rPr>
          <w:rFonts w:ascii="Times New Roman" w:hAnsi="Times New Roman"/>
        </w:rPr>
        <w:t>In addition to the proliferation of community based IDA programs, states themselves are embracing IDAs at a rapid pace. To date, 25 States have decided as part of their Temporary Assistance for Needy families (TANF) plans, to allow welfare recipients to open IDAs although States are not required to fund them.</w:t>
      </w:r>
    </w:p>
    <w:p w:rsidR="00341858" w:rsidRDefault="00341858" w:rsidP="00341858">
      <w:pPr>
        <w:widowControl/>
        <w:spacing w:before="120"/>
        <w:ind w:firstLine="360"/>
        <w:rPr>
          <w:rFonts w:ascii="Times New Roman" w:hAnsi="Times New Roman"/>
        </w:rPr>
      </w:pPr>
      <w:r>
        <w:rPr>
          <w:rFonts w:ascii="Times New Roman" w:hAnsi="Times New Roman"/>
        </w:rPr>
        <w:t>As further evidence of the growing interest in IDAs around the country, CFED received 233 letters of intent and 99 full proposals to participate in a privately funded IDA demonstration that was launched in 1997.</w:t>
      </w:r>
    </w:p>
    <w:p w:rsidR="00341858" w:rsidRDefault="00341858" w:rsidP="00341858">
      <w:pPr>
        <w:widowControl/>
        <w:spacing w:before="120"/>
        <w:ind w:firstLine="360"/>
        <w:rPr>
          <w:rFonts w:ascii="Times New Roman" w:hAnsi="Times New Roman"/>
        </w:rPr>
      </w:pPr>
      <w:r>
        <w:rPr>
          <w:rFonts w:ascii="Times New Roman" w:hAnsi="Times New Roman"/>
        </w:rPr>
        <w:t>While limited funding permitted only 13 sites to participate in the demonstration, the response demonstrated the demand for funding to initiate community based IDA programs.</w:t>
      </w:r>
    </w:p>
    <w:p w:rsidR="00341858" w:rsidRDefault="00341858" w:rsidP="00341858">
      <w:pPr>
        <w:widowControl/>
        <w:spacing w:before="120"/>
        <w:ind w:firstLine="360"/>
        <w:rPr>
          <w:rFonts w:ascii="Times New Roman" w:hAnsi="Times New Roman"/>
        </w:rPr>
      </w:pPr>
      <w:r>
        <w:rPr>
          <w:rFonts w:ascii="Times New Roman" w:hAnsi="Times New Roman"/>
        </w:rPr>
        <w:t>The committee believes it is time for the Federal Government to invest in strengthening the emerging field of IDA programs around the country and assist the field in demonstrating the impact that IDAs can have on individuals and their communities.</w:t>
      </w:r>
    </w:p>
    <w:p w:rsidR="00341858" w:rsidRDefault="00341858" w:rsidP="00341858">
      <w:pPr>
        <w:widowControl/>
        <w:spacing w:before="120"/>
        <w:ind w:firstLine="360"/>
        <w:rPr>
          <w:rFonts w:ascii="Times New Roman" w:hAnsi="Times New Roman"/>
        </w:rPr>
      </w:pPr>
      <w:r>
        <w:rPr>
          <w:rFonts w:ascii="Times New Roman" w:hAnsi="Times New Roman"/>
        </w:rPr>
        <w:t>The committee is aware that software has been specifically designed to monitor and help evaluate IDA programs, and that such software is presently being used in a large and growing number of IDA programs throughout the country. To ensure consistency in data collection for purposes of monitoring and evaluation among IDA programs authorized under this demonstration, as well as to help ensure that IDA programs operating under this demonstration are consistent with and reflect best practices in the existing IDA field, the committee strongly recommends that IDA programs autho</w:t>
      </w:r>
      <w:r>
        <w:rPr>
          <w:rFonts w:ascii="Times New Roman" w:hAnsi="Times New Roman"/>
        </w:rPr>
        <w:t>r</w:t>
      </w:r>
      <w:r>
        <w:rPr>
          <w:rFonts w:ascii="Times New Roman" w:hAnsi="Times New Roman"/>
        </w:rPr>
        <w:t>ized under this Act utilize such IDA monitoring and evaluation software.</w:t>
      </w:r>
    </w:p>
    <w:p w:rsidR="00341858" w:rsidRDefault="00341858" w:rsidP="00341858">
      <w:pPr>
        <w:widowControl/>
        <w:spacing w:before="120"/>
        <w:ind w:firstLine="360"/>
        <w:rPr>
          <w:rFonts w:ascii="Times New Roman" w:hAnsi="Times New Roman"/>
        </w:rPr>
      </w:pPr>
      <w:r>
        <w:rPr>
          <w:rFonts w:ascii="Times New Roman" w:hAnsi="Times New Roman"/>
        </w:rPr>
        <w:t>In order to prevent participating individuals from being penalized as a result of their utilization of an IDA account, the committee intends that funds (including interest accruing from those funds) deposited in individual development accounts shall not be considered to be income for purposes of determining eligibility for, or the amount of assistance furnished under, any Federal or federally assisted program (such as food stamps) based on need.</w:t>
      </w:r>
    </w:p>
    <w:p w:rsidR="00341858" w:rsidRDefault="00341858" w:rsidP="00341858">
      <w:pPr>
        <w:widowControl/>
        <w:rPr>
          <w:rFonts w:ascii="Times New Roman" w:hAnsi="Times New Roman"/>
        </w:rPr>
      </w:pPr>
      <w:r>
        <w:rPr>
          <w:rFonts w:ascii="Times New Roman" w:hAnsi="Times New Roman"/>
        </w:rPr>
        <w:t xml:space="preserve"> </w:t>
      </w:r>
    </w:p>
    <w:p w:rsidR="00341858" w:rsidRDefault="00341858" w:rsidP="00341858">
      <w:pPr>
        <w:widowControl/>
        <w:rPr>
          <w:rFonts w:ascii="Times New Roman" w:hAnsi="Times New Roman"/>
        </w:rPr>
      </w:pPr>
      <w:r>
        <w:rPr>
          <w:rFonts w:ascii="Times New Roman" w:hAnsi="Times New Roman"/>
        </w:rPr>
        <w:t>V. Administration Views The Secretary of Health and Human Services, Washington, DC, June 24, 1998.  Hon. James M. Jeffords, Chairman, Committee on Labor and Human Resources, U.S. Senate, Washington, DC.</w:t>
      </w:r>
    </w:p>
    <w:p w:rsidR="00341858" w:rsidRDefault="00341858" w:rsidP="00341858">
      <w:pPr>
        <w:widowControl/>
        <w:spacing w:before="120"/>
        <w:ind w:firstLine="360"/>
        <w:rPr>
          <w:rFonts w:ascii="Times New Roman" w:hAnsi="Times New Roman"/>
        </w:rPr>
      </w:pPr>
      <w:r>
        <w:rPr>
          <w:rFonts w:ascii="Times New Roman" w:hAnsi="Times New Roman"/>
        </w:rPr>
        <w:t>Dear Mr. Chairman:We take this opportunity to inform you of the Departments views on S. 2206, the Human Se</w:t>
      </w:r>
      <w:r>
        <w:rPr>
          <w:rFonts w:ascii="Times New Roman" w:hAnsi="Times New Roman"/>
        </w:rPr>
        <w:t>r</w:t>
      </w:r>
      <w:r>
        <w:rPr>
          <w:rFonts w:ascii="Times New Roman" w:hAnsi="Times New Roman"/>
        </w:rPr>
        <w:t>vices Reauthorization Act of 1998. The Administration supports the work of your Committee to gain enactment of b</w:t>
      </w:r>
      <w:r>
        <w:rPr>
          <w:rFonts w:ascii="Times New Roman" w:hAnsi="Times New Roman"/>
        </w:rPr>
        <w:t>i</w:t>
      </w:r>
      <w:r>
        <w:rPr>
          <w:rFonts w:ascii="Times New Roman" w:hAnsi="Times New Roman"/>
        </w:rPr>
        <w:t>partisan legislation to reauthorize the Head Start program, the Low-Income Home Energy Assistance Program (L</w:t>
      </w:r>
      <w:r>
        <w:rPr>
          <w:rFonts w:ascii="Times New Roman" w:hAnsi="Times New Roman"/>
        </w:rPr>
        <w:t>I</w:t>
      </w:r>
      <w:r>
        <w:rPr>
          <w:rFonts w:ascii="Times New Roman" w:hAnsi="Times New Roman"/>
        </w:rPr>
        <w:t>HEAP) and the Community Services Block Grant (CSBG) program this year as well as to create a demonstration pr</w:t>
      </w:r>
      <w:r>
        <w:rPr>
          <w:rFonts w:ascii="Times New Roman" w:hAnsi="Times New Roman"/>
        </w:rPr>
        <w:t>o</w:t>
      </w:r>
      <w:r>
        <w:rPr>
          <w:rFonts w:ascii="Times New Roman" w:hAnsi="Times New Roman"/>
        </w:rPr>
        <w:t>gram for Individual Development Accounts (IDA). Based on our understanding of the provisions included in S 2206, which you have sponsored with Senators Kennedy, Coats and Dodd, we support the improvements that the bill makes to these essential human services programs.</w:t>
      </w:r>
    </w:p>
    <w:p w:rsidR="00341858" w:rsidRDefault="00341858" w:rsidP="00341858">
      <w:pPr>
        <w:widowControl/>
        <w:spacing w:before="120"/>
        <w:ind w:firstLine="360"/>
        <w:rPr>
          <w:rFonts w:ascii="Times New Roman" w:hAnsi="Times New Roman"/>
        </w:rPr>
      </w:pPr>
      <w:r>
        <w:rPr>
          <w:rFonts w:ascii="Times New Roman" w:hAnsi="Times New Roman"/>
        </w:rPr>
        <w:t>head start</w:t>
      </w:r>
    </w:p>
    <w:p w:rsidR="00341858" w:rsidRDefault="00341858" w:rsidP="00341858">
      <w:pPr>
        <w:widowControl/>
        <w:spacing w:before="120"/>
        <w:ind w:firstLine="360"/>
        <w:rPr>
          <w:rFonts w:ascii="Times New Roman" w:hAnsi="Times New Roman"/>
        </w:rPr>
      </w:pPr>
      <w:r>
        <w:rPr>
          <w:rFonts w:ascii="Times New Roman" w:hAnsi="Times New Roman"/>
        </w:rPr>
        <w:t>We are pleased that you bill maintains the critical improvements to the Head Start program initiated by the historic bipartisan legislation enacted in 1994 and incorporates many of the Administrations proposals submitted this year. We fully support the five-year reauthorization of the program contained in S. 2206 and its specific authority to increase the exciting new Early Head Start program over the next five years. We support provisions in your bill that build upon the promising efforts begun in 1994 and provide greater emphasis on collaboration with States and other providers of pr</w:t>
      </w:r>
      <w:r>
        <w:rPr>
          <w:rFonts w:ascii="Times New Roman" w:hAnsi="Times New Roman"/>
        </w:rPr>
        <w:t>e</w:t>
      </w:r>
      <w:r>
        <w:rPr>
          <w:rFonts w:ascii="Times New Roman" w:hAnsi="Times New Roman"/>
        </w:rPr>
        <w:t>school services; full-day, full-year services; school readiness, literacy training and related teacher qualifications; and services for children with disabilities.</w:t>
      </w:r>
    </w:p>
    <w:p w:rsidR="00341858" w:rsidRDefault="00341858" w:rsidP="00341858">
      <w:pPr>
        <w:widowControl/>
        <w:spacing w:before="120"/>
        <w:ind w:firstLine="360"/>
        <w:rPr>
          <w:rFonts w:ascii="Times New Roman" w:hAnsi="Times New Roman"/>
        </w:rPr>
      </w:pPr>
      <w:r>
        <w:rPr>
          <w:rFonts w:ascii="Times New Roman" w:hAnsi="Times New Roman"/>
        </w:rPr>
        <w:t>We also fully support efforts to learn more about the Head Start program and measure the outcomes for Head Start children. Since 1994, we have undertaken a wealth of new initiatives and systems to promote stronger acountability and program quality, including the Head Start Quality Research Consortium and the ground-breaking Family and Child E</w:t>
      </w:r>
      <w:r>
        <w:rPr>
          <w:rFonts w:ascii="Times New Roman" w:hAnsi="Times New Roman"/>
        </w:rPr>
        <w:t>x</w:t>
      </w:r>
      <w:r>
        <w:rPr>
          <w:rFonts w:ascii="Times New Roman" w:hAnsi="Times New Roman"/>
        </w:rPr>
        <w:t>perience Study (FACES). As you know, FACES is an ambitious effort to assess the performance of the Head Start pr</w:t>
      </w:r>
      <w:r>
        <w:rPr>
          <w:rFonts w:ascii="Times New Roman" w:hAnsi="Times New Roman"/>
        </w:rPr>
        <w:t>o</w:t>
      </w:r>
      <w:r>
        <w:rPr>
          <w:rFonts w:ascii="Times New Roman" w:hAnsi="Times New Roman"/>
        </w:rPr>
        <w:t>gram on an ongoing basis through a national longitudinal study of a representative sample of Head Start children and families. We look forward to convening the expert panel of researchers and reviewing their recommendations on the best approach to carry out the research initiatives outlined in your bill.</w:t>
      </w:r>
    </w:p>
    <w:p w:rsidR="00341858" w:rsidRDefault="00341858" w:rsidP="00341858">
      <w:pPr>
        <w:widowControl/>
        <w:spacing w:before="120"/>
        <w:ind w:firstLine="360"/>
        <w:rPr>
          <w:rFonts w:ascii="Times New Roman" w:hAnsi="Times New Roman"/>
        </w:rPr>
      </w:pPr>
      <w:r>
        <w:rPr>
          <w:rFonts w:ascii="Times New Roman" w:hAnsi="Times New Roman"/>
        </w:rPr>
        <w:t>We will work with the Committee to address remaining issues relating to the Head Start title of the bill.</w:t>
      </w:r>
    </w:p>
    <w:p w:rsidR="00341858" w:rsidRDefault="00341858" w:rsidP="00341858">
      <w:pPr>
        <w:widowControl/>
        <w:spacing w:before="120"/>
        <w:ind w:firstLine="360"/>
        <w:rPr>
          <w:rFonts w:ascii="Times New Roman" w:hAnsi="Times New Roman"/>
        </w:rPr>
      </w:pPr>
      <w:r>
        <w:rPr>
          <w:rFonts w:ascii="Times New Roman" w:hAnsi="Times New Roman"/>
        </w:rPr>
        <w:t>csbg</w:t>
      </w:r>
    </w:p>
    <w:p w:rsidR="00341858" w:rsidRDefault="00341858" w:rsidP="00341858">
      <w:pPr>
        <w:widowControl/>
        <w:spacing w:before="120"/>
        <w:ind w:firstLine="360"/>
        <w:rPr>
          <w:rFonts w:ascii="Times New Roman" w:hAnsi="Times New Roman"/>
        </w:rPr>
      </w:pPr>
      <w:r>
        <w:rPr>
          <w:rFonts w:ascii="Times New Roman" w:hAnsi="Times New Roman"/>
        </w:rPr>
        <w:t>We commend your efforts to strengthen accountability in the Community Services Block Grant program by i</w:t>
      </w:r>
      <w:r>
        <w:rPr>
          <w:rFonts w:ascii="Times New Roman" w:hAnsi="Times New Roman"/>
        </w:rPr>
        <w:t>m</w:t>
      </w:r>
      <w:r>
        <w:rPr>
          <w:rFonts w:ascii="Times New Roman" w:hAnsi="Times New Roman"/>
        </w:rPr>
        <w:t>proving the programs existing performance measurement system. We also appreciate your commitment to a fundame</w:t>
      </w:r>
      <w:r>
        <w:rPr>
          <w:rFonts w:ascii="Times New Roman" w:hAnsi="Times New Roman"/>
        </w:rPr>
        <w:t>n</w:t>
      </w:r>
      <w:r>
        <w:rPr>
          <w:rFonts w:ascii="Times New Roman" w:hAnsi="Times New Roman"/>
        </w:rPr>
        <w:t>tal aspect of the Community Services Block Grant program: the tripartite governing board. The tripartite board has been an important way for low-income persons to participate in planning services and activities to improve the conditions in which they live. Your bill expands the role of private, nonprofit organizations in a number of ways but we have co</w:t>
      </w:r>
      <w:r>
        <w:rPr>
          <w:rFonts w:ascii="Times New Roman" w:hAnsi="Times New Roman"/>
        </w:rPr>
        <w:t>n</w:t>
      </w:r>
      <w:r>
        <w:rPr>
          <w:rFonts w:ascii="Times New Roman" w:hAnsi="Times New Roman"/>
        </w:rPr>
        <w:t>cerns about ensuring the essential and historic role of the existing community services network and preserving the role of low-income persons in the planning and administration of the programs administered by these funds. We also have technical concerns, including concerns with the provision for the designation and redesignation of eligible entities in unserved areas, and the time frame for reviewing determinations by State agencies. We look forward to working with your staff on these and other issues.</w:t>
      </w:r>
    </w:p>
    <w:p w:rsidR="00341858" w:rsidRDefault="00341858" w:rsidP="00341858">
      <w:pPr>
        <w:widowControl/>
        <w:spacing w:before="120"/>
        <w:ind w:firstLine="360"/>
        <w:rPr>
          <w:rFonts w:ascii="Times New Roman" w:hAnsi="Times New Roman"/>
        </w:rPr>
      </w:pPr>
      <w:r>
        <w:rPr>
          <w:rFonts w:ascii="Times New Roman" w:hAnsi="Times New Roman"/>
        </w:rPr>
        <w:t>liheap</w:t>
      </w:r>
    </w:p>
    <w:p w:rsidR="00341858" w:rsidRDefault="00341858" w:rsidP="00341858">
      <w:pPr>
        <w:widowControl/>
        <w:spacing w:before="120"/>
        <w:ind w:firstLine="360"/>
        <w:rPr>
          <w:rFonts w:ascii="Times New Roman" w:hAnsi="Times New Roman"/>
        </w:rPr>
      </w:pPr>
      <w:r>
        <w:rPr>
          <w:rFonts w:ascii="Times New Roman" w:hAnsi="Times New Roman"/>
        </w:rPr>
        <w:t>We support the reauthorization of the LIHEAP program. We believe that the bills increased availability of r</w:t>
      </w:r>
      <w:r>
        <w:rPr>
          <w:rFonts w:ascii="Times New Roman" w:hAnsi="Times New Roman"/>
        </w:rPr>
        <w:t>e</w:t>
      </w:r>
      <w:r>
        <w:rPr>
          <w:rFonts w:ascii="Times New Roman" w:hAnsi="Times New Roman"/>
        </w:rPr>
        <w:t>sources for the administration of the program in the smaller States, Tribes and territories will make the program more effective. Additionally, the increased resources for technical assistance, training, and compliance reviews will also be crucial to improving the effectiveness of the program.</w:t>
      </w:r>
    </w:p>
    <w:p w:rsidR="00341858" w:rsidRDefault="00341858" w:rsidP="00341858">
      <w:pPr>
        <w:widowControl/>
        <w:spacing w:before="120"/>
        <w:ind w:firstLine="360"/>
        <w:rPr>
          <w:rFonts w:ascii="Times New Roman" w:hAnsi="Times New Roman"/>
        </w:rPr>
      </w:pPr>
      <w:r>
        <w:rPr>
          <w:rFonts w:ascii="Times New Roman" w:hAnsi="Times New Roman"/>
        </w:rPr>
        <w:t>ida</w:t>
      </w:r>
    </w:p>
    <w:p w:rsidR="00341858" w:rsidRDefault="00341858" w:rsidP="00341858">
      <w:pPr>
        <w:widowControl/>
        <w:spacing w:before="120"/>
        <w:ind w:firstLine="360"/>
        <w:rPr>
          <w:rFonts w:ascii="Times New Roman" w:hAnsi="Times New Roman"/>
        </w:rPr>
      </w:pPr>
      <w:r>
        <w:rPr>
          <w:rFonts w:ascii="Times New Roman" w:hAnsi="Times New Roman"/>
        </w:rPr>
        <w:t>We also are pleased that the bill includes a new demonstration project designed to encourage low-income persons to establish individual development accounts for the purpose of accumulating assets to be used for postsecondary educ</w:t>
      </w:r>
      <w:r>
        <w:rPr>
          <w:rFonts w:ascii="Times New Roman" w:hAnsi="Times New Roman"/>
        </w:rPr>
        <w:t>a</w:t>
      </w:r>
      <w:r>
        <w:rPr>
          <w:rFonts w:ascii="Times New Roman" w:hAnsi="Times New Roman"/>
        </w:rPr>
        <w:t>tion, home ownership and micro enterprise development expenses. The Clinton Administration has supported the co</w:t>
      </w:r>
      <w:r>
        <w:rPr>
          <w:rFonts w:ascii="Times New Roman" w:hAnsi="Times New Roman"/>
        </w:rPr>
        <w:t>n</w:t>
      </w:r>
      <w:r>
        <w:rPr>
          <w:rFonts w:ascii="Times New Roman" w:hAnsi="Times New Roman"/>
        </w:rPr>
        <w:t>cept of individual development accounts and looks forward to the increased utilization of such accounts that this legisl</w:t>
      </w:r>
      <w:r>
        <w:rPr>
          <w:rFonts w:ascii="Times New Roman" w:hAnsi="Times New Roman"/>
        </w:rPr>
        <w:t>a</w:t>
      </w:r>
      <w:r>
        <w:rPr>
          <w:rFonts w:ascii="Times New Roman" w:hAnsi="Times New Roman"/>
        </w:rPr>
        <w:t>tion would create. The Administration will continue its discussions with the Committee about provisions regarding this new effort.</w:t>
      </w:r>
    </w:p>
    <w:p w:rsidR="00341858" w:rsidRDefault="00341858" w:rsidP="00341858">
      <w:pPr>
        <w:widowControl/>
        <w:spacing w:before="120"/>
        <w:ind w:firstLine="360"/>
        <w:rPr>
          <w:rFonts w:ascii="Times New Roman" w:hAnsi="Times New Roman"/>
        </w:rPr>
      </w:pPr>
      <w:r>
        <w:rPr>
          <w:rFonts w:ascii="Times New Roman" w:hAnsi="Times New Roman"/>
        </w:rPr>
        <w:t>We greatly appreciate the leadership and cooperation with which your Committee and staff have approached the reauthorization of these vital programs, and will provide you with further comments as we continue to review S. 2206. We hope to work with you in the weeks ahead to gain Senate approval and final passage of legislation that takes Head Start, Community Services and the Low-Income Home Energy Assistance programs into the 21st century.</w:t>
      </w:r>
    </w:p>
    <w:p w:rsidR="00341858" w:rsidRDefault="00341858" w:rsidP="00341858">
      <w:pPr>
        <w:widowControl/>
        <w:rPr>
          <w:rFonts w:ascii="Times New Roman" w:hAnsi="Times New Roman"/>
        </w:rPr>
      </w:pPr>
      <w:r>
        <w:rPr>
          <w:rFonts w:ascii="Times New Roman" w:hAnsi="Times New Roman"/>
        </w:rPr>
        <w:t xml:space="preserve"> </w:t>
      </w:r>
    </w:p>
    <w:p w:rsidR="00341858" w:rsidRDefault="00341858" w:rsidP="00341858">
      <w:pPr>
        <w:widowControl/>
        <w:rPr>
          <w:rFonts w:ascii="Times New Roman" w:hAnsi="Times New Roman"/>
        </w:rPr>
      </w:pPr>
      <w:r>
        <w:rPr>
          <w:rFonts w:ascii="Times New Roman" w:hAnsi="Times New Roman"/>
        </w:rPr>
        <w:t>VI. Cost Estimate U.S. Congress, Congressional Budget Office, Washington, DC, July 20, 1998.  Hon. James M. Je</w:t>
      </w:r>
      <w:r>
        <w:rPr>
          <w:rFonts w:ascii="Times New Roman" w:hAnsi="Times New Roman"/>
        </w:rPr>
        <w:t>f</w:t>
      </w:r>
      <w:r>
        <w:rPr>
          <w:rFonts w:ascii="Times New Roman" w:hAnsi="Times New Roman"/>
        </w:rPr>
        <w:t>fords, Chairman, Committee on Labor and Human Resources, U.S. Senate, Washington, DC.</w:t>
      </w:r>
    </w:p>
    <w:p w:rsidR="00341858" w:rsidRDefault="00341858" w:rsidP="00341858">
      <w:pPr>
        <w:widowControl/>
        <w:spacing w:before="120"/>
        <w:ind w:firstLine="360"/>
        <w:rPr>
          <w:rFonts w:ascii="Times New Roman" w:hAnsi="Times New Roman"/>
        </w:rPr>
      </w:pPr>
      <w:r>
        <w:rPr>
          <w:rFonts w:ascii="Times New Roman" w:hAnsi="Times New Roman"/>
        </w:rPr>
        <w:t>Dear Mr. Chairman: The Congressional Budget Office has prepared the enclosed cost estimate for S. 2206, the Humans Services Reauthorization Act of 1998.</w:t>
      </w:r>
    </w:p>
    <w:p w:rsidR="00341858" w:rsidRDefault="00341858" w:rsidP="00341858">
      <w:pPr>
        <w:widowControl/>
        <w:spacing w:before="120"/>
        <w:ind w:firstLine="360"/>
        <w:rPr>
          <w:rFonts w:ascii="Times New Roman" w:hAnsi="Times New Roman"/>
        </w:rPr>
      </w:pPr>
      <w:r>
        <w:rPr>
          <w:rFonts w:ascii="Times New Roman" w:hAnsi="Times New Roman"/>
        </w:rPr>
        <w:t>If you wish further details on this estimate, we will be pleased to provide them. The CBO staff contact is Sheila Dacey.</w:t>
      </w:r>
    </w:p>
    <w:p w:rsidR="00341858" w:rsidRDefault="00341858" w:rsidP="00341858">
      <w:pPr>
        <w:widowControl/>
        <w:spacing w:before="120"/>
        <w:ind w:firstLine="360"/>
        <w:rPr>
          <w:rFonts w:ascii="Times New Roman" w:hAnsi="Times New Roman"/>
        </w:rPr>
      </w:pPr>
      <w:r>
        <w:rPr>
          <w:rFonts w:ascii="Times New Roman" w:hAnsi="Times New Roman"/>
        </w:rPr>
        <w:t>Sincerely, James L. Blum For June E. ONeill, Director).</w:t>
      </w:r>
    </w:p>
    <w:p w:rsidR="00341858" w:rsidRDefault="00341858" w:rsidP="00341858">
      <w:pPr>
        <w:widowControl/>
        <w:spacing w:before="120"/>
        <w:ind w:firstLine="360"/>
        <w:rPr>
          <w:rFonts w:ascii="Times New Roman" w:hAnsi="Times New Roman"/>
        </w:rPr>
      </w:pPr>
      <w:r>
        <w:rPr>
          <w:rFonts w:ascii="Times New Roman" w:hAnsi="Times New Roman"/>
        </w:rPr>
        <w:t>Enclosure.</w:t>
      </w:r>
    </w:p>
    <w:p w:rsidR="00341858" w:rsidRDefault="00341858" w:rsidP="00341858">
      <w:pPr>
        <w:widowControl/>
        <w:rPr>
          <w:rFonts w:ascii="Times New Roman" w:hAnsi="Times New Roman"/>
        </w:rPr>
      </w:pPr>
      <w:r>
        <w:rPr>
          <w:rFonts w:ascii="Times New Roman" w:hAnsi="Times New Roman"/>
        </w:rPr>
        <w:t>S. 2206 Human Services Reauthorization Act of 1998</w:t>
      </w:r>
    </w:p>
    <w:p w:rsidR="00341858" w:rsidRDefault="00341858" w:rsidP="00341858">
      <w:pPr>
        <w:widowControl/>
        <w:spacing w:before="120"/>
        <w:ind w:firstLine="360"/>
        <w:rPr>
          <w:rFonts w:ascii="Times New Roman" w:hAnsi="Times New Roman"/>
        </w:rPr>
      </w:pPr>
      <w:r>
        <w:rPr>
          <w:rFonts w:ascii="Times New Roman" w:hAnsi="Times New Roman"/>
        </w:rPr>
        <w:t>Summary: S. 2206 would reauthorize the Head Start, Low-Income Home Energy Assistance, and Community Se</w:t>
      </w:r>
      <w:r>
        <w:rPr>
          <w:rFonts w:ascii="Times New Roman" w:hAnsi="Times New Roman"/>
        </w:rPr>
        <w:t>r</w:t>
      </w:r>
      <w:r>
        <w:rPr>
          <w:rFonts w:ascii="Times New Roman" w:hAnsi="Times New Roman"/>
        </w:rPr>
        <w:t>vice Block Grant programs. It would also authorize a new demonstration program designed to encourage saving by i</w:t>
      </w:r>
      <w:r>
        <w:rPr>
          <w:rFonts w:ascii="Times New Roman" w:hAnsi="Times New Roman"/>
        </w:rPr>
        <w:t>n</w:t>
      </w:r>
      <w:r>
        <w:rPr>
          <w:rFonts w:ascii="Times New Roman" w:hAnsi="Times New Roman"/>
        </w:rPr>
        <w:t>dividuals with low income and assets. Assuming appropriation of the authorized amounts, outlays for these programs would total $38 billion over the 1999-2003 period, including adjustments for inflation. Without adjustments for infl</w:t>
      </w:r>
      <w:r>
        <w:rPr>
          <w:rFonts w:ascii="Times New Roman" w:hAnsi="Times New Roman"/>
        </w:rPr>
        <w:t>a</w:t>
      </w:r>
      <w:r>
        <w:rPr>
          <w:rFonts w:ascii="Times New Roman" w:hAnsi="Times New Roman"/>
        </w:rPr>
        <w:t>tion, outlays would total $37 billion. Because enactment of S. 2206 would not affect direct spending or receipts, pay-as-you-go procedures would not apply.</w:t>
      </w:r>
    </w:p>
    <w:p w:rsidR="00341858" w:rsidRDefault="00341858" w:rsidP="00341858">
      <w:pPr>
        <w:widowControl/>
        <w:spacing w:before="120"/>
        <w:ind w:firstLine="360"/>
        <w:rPr>
          <w:rFonts w:ascii="Times New Roman" w:hAnsi="Times New Roman"/>
        </w:rPr>
      </w:pPr>
      <w:r>
        <w:rPr>
          <w:rFonts w:ascii="Times New Roman" w:hAnsi="Times New Roman"/>
        </w:rPr>
        <w:t>S. 2206 contains no intergovernmental or private sector mandates as defined in the Unfunded Mandates Reform Act (UMRA). The bill would, however, impose new data collection and monitoring requirements on state, local, and tribal governments that administer community service programs. CBO estimates that the costs of meeting these r</w:t>
      </w:r>
      <w:r>
        <w:rPr>
          <w:rFonts w:ascii="Times New Roman" w:hAnsi="Times New Roman"/>
        </w:rPr>
        <w:t>e</w:t>
      </w:r>
      <w:r>
        <w:rPr>
          <w:rFonts w:ascii="Times New Roman" w:hAnsi="Times New Roman"/>
        </w:rPr>
        <w:t>quirements would total about $1 million annually. Under UMRA, such conditions of federal assistance are not ma</w:t>
      </w:r>
      <w:r>
        <w:rPr>
          <w:rFonts w:ascii="Times New Roman" w:hAnsi="Times New Roman"/>
        </w:rPr>
        <w:t>n</w:t>
      </w:r>
      <w:r>
        <w:rPr>
          <w:rFonts w:ascii="Times New Roman" w:hAnsi="Times New Roman"/>
        </w:rPr>
        <w:t>dates.</w:t>
      </w:r>
    </w:p>
    <w:p w:rsidR="00341858" w:rsidRDefault="00341858" w:rsidP="00341858">
      <w:pPr>
        <w:widowControl/>
        <w:spacing w:before="120"/>
        <w:ind w:firstLine="360"/>
        <w:rPr>
          <w:rFonts w:ascii="Times New Roman" w:hAnsi="Times New Roman"/>
        </w:rPr>
      </w:pPr>
      <w:r>
        <w:rPr>
          <w:rFonts w:ascii="Times New Roman" w:hAnsi="Times New Roman"/>
        </w:rPr>
        <w:t>Estimated cost to the Federal Government: The estimated budgetary effect of S. 2206 is summarized in Table 1. The costs of this legislation fall within budget function 500 (education, training, employment, and social services) and function 600 (income security).</w:t>
      </w:r>
    </w:p>
    <w:p w:rsidR="00341858" w:rsidRDefault="00341858" w:rsidP="00341858">
      <w:pPr>
        <w:widowControl/>
        <w:spacing w:before="120"/>
        <w:ind w:firstLine="360"/>
        <w:rPr>
          <w:rFonts w:ascii="Times New Roman" w:hAnsi="Times New Roman"/>
        </w:rPr>
      </w:pPr>
      <w:r>
        <w:rPr>
          <w:rFonts w:ascii="Times New Roman" w:hAnsi="Times New Roman"/>
        </w:rPr>
        <w:t>Basis of estimate: Tables 2 and 3 detail the estimated impact of S. 2206 on spending subject to appropriation by t</w:t>
      </w:r>
      <w:r>
        <w:rPr>
          <w:rFonts w:ascii="Times New Roman" w:hAnsi="Times New Roman"/>
        </w:rPr>
        <w:t>i</w:t>
      </w:r>
      <w:r>
        <w:rPr>
          <w:rFonts w:ascii="Times New Roman" w:hAnsi="Times New Roman"/>
        </w:rPr>
        <w:t>tle, with and without adjustments for inflation. In general, CBO assumes current spending patterns in estimates of ou</w:t>
      </w:r>
      <w:r>
        <w:rPr>
          <w:rFonts w:ascii="Times New Roman" w:hAnsi="Times New Roman"/>
        </w:rPr>
        <w:t>t</w:t>
      </w:r>
      <w:r>
        <w:rPr>
          <w:rFonts w:ascii="Times New Roman" w:hAnsi="Times New Roman"/>
        </w:rPr>
        <w:t>lays.</w:t>
      </w:r>
    </w:p>
    <w:p w:rsidR="00341858" w:rsidRDefault="00341858" w:rsidP="00341858">
      <w:pPr>
        <w:widowControl/>
        <w:spacing w:before="120"/>
        <w:ind w:firstLine="360"/>
        <w:rPr>
          <w:rFonts w:ascii="Times New Roman" w:hAnsi="Times New Roman"/>
        </w:rPr>
      </w:pPr>
      <w:r>
        <w:rPr>
          <w:rFonts w:ascii="Times New Roman" w:hAnsi="Times New Roman"/>
        </w:rPr>
        <w:t>Title I: Head Start. S. 2206 would reauthorize Head Start, a program which provides comprehensive early child d</w:t>
      </w:r>
      <w:r>
        <w:rPr>
          <w:rFonts w:ascii="Times New Roman" w:hAnsi="Times New Roman"/>
        </w:rPr>
        <w:t>e</w:t>
      </w:r>
      <w:r>
        <w:rPr>
          <w:rFonts w:ascii="Times New Roman" w:hAnsi="Times New Roman"/>
        </w:rPr>
        <w:t>velopment services to low-income children, at such sums as are necessary for 1999-2003. Title I contains increased r</w:t>
      </w:r>
      <w:r>
        <w:rPr>
          <w:rFonts w:ascii="Times New Roman" w:hAnsi="Times New Roman"/>
        </w:rPr>
        <w:t>e</w:t>
      </w:r>
      <w:r>
        <w:rPr>
          <w:rFonts w:ascii="Times New Roman" w:hAnsi="Times New Roman"/>
        </w:rPr>
        <w:t>search requirements that would raise the estimated authorization level, along with several program changes that would not affect the resources necessary to run the program. CBO estimates authorizations would equal the 1998 appropriation plus $5 million a year to meet the new research requirements. Estimated authorizations under Title I of S. 2206 would total $4.36 billion in fiscal year 1999 and $21.8 billion for fiscal years 1999-2003, not including adjustments for infl</w:t>
      </w:r>
      <w:r>
        <w:rPr>
          <w:rFonts w:ascii="Times New Roman" w:hAnsi="Times New Roman"/>
        </w:rPr>
        <w:t>a</w:t>
      </w:r>
      <w:r>
        <w:rPr>
          <w:rFonts w:ascii="Times New Roman" w:hAnsi="Times New Roman"/>
        </w:rPr>
        <w:t>tion.</w:t>
      </w:r>
    </w:p>
    <w:p w:rsidR="00341858" w:rsidRDefault="00341858" w:rsidP="00341858">
      <w:pPr>
        <w:widowControl/>
        <w:spacing w:before="120"/>
        <w:ind w:firstLine="360"/>
        <w:rPr>
          <w:rFonts w:ascii="Times New Roman" w:hAnsi="Times New Roman"/>
        </w:rPr>
      </w:pPr>
      <w:r>
        <w:rPr>
          <w:rFonts w:ascii="Times New Roman" w:hAnsi="Times New Roman"/>
        </w:rPr>
        <w:t>S. 2206 authorizes $5 million each year for 1999 through 2003 for a new national study of the impact of Head Start. The Secretary would use the funds to contract with an organization to conduct the research and to pay the expenses of an expert panel to review and advise on the research. CBO assumes that the funds would be spent at the same rate as funds in similar research programs.</w:t>
      </w:r>
    </w:p>
    <w:p w:rsidR="00341858" w:rsidRDefault="00341858" w:rsidP="00341858">
      <w:pPr>
        <w:widowControl/>
        <w:spacing w:before="120"/>
        <w:ind w:firstLine="360"/>
        <w:rPr>
          <w:rFonts w:ascii="Times New Roman" w:hAnsi="Times New Roman"/>
        </w:rPr>
      </w:pPr>
      <w:r>
        <w:rPr>
          <w:rFonts w:ascii="Times New Roman" w:hAnsi="Times New Roman"/>
        </w:rPr>
        <w:t>S. 2206 would make several other program changes, but CBO estimates they would not have a significant budge</w:t>
      </w:r>
      <w:r>
        <w:rPr>
          <w:rFonts w:ascii="Times New Roman" w:hAnsi="Times New Roman"/>
        </w:rPr>
        <w:t>t</w:t>
      </w:r>
      <w:r>
        <w:rPr>
          <w:rFonts w:ascii="Times New Roman" w:hAnsi="Times New Roman"/>
        </w:rPr>
        <w:t>ary effect. The major changes are an increase in the set-aside for the Early Head Start program, an emphasis on educ</w:t>
      </w:r>
      <w:r>
        <w:rPr>
          <w:rFonts w:ascii="Times New Roman" w:hAnsi="Times New Roman"/>
        </w:rPr>
        <w:t>a</w:t>
      </w:r>
      <w:r>
        <w:rPr>
          <w:rFonts w:ascii="Times New Roman" w:hAnsi="Times New Roman"/>
        </w:rPr>
        <w:t>tional performance measures, and encouragement of collaboration between Head Start and child care agencies to pr</w:t>
      </w:r>
      <w:r>
        <w:rPr>
          <w:rFonts w:ascii="Times New Roman" w:hAnsi="Times New Roman"/>
        </w:rPr>
        <w:t>o</w:t>
      </w:r>
      <w:r>
        <w:rPr>
          <w:rFonts w:ascii="Times New Roman" w:hAnsi="Times New Roman"/>
        </w:rPr>
        <w:t>vide full-day, full-year services. The bill would also reserve a portion of the Early Head Start funds for training and technical assistance and make for-profit organizations eligible to compete for Head Start grants.</w:t>
      </w:r>
    </w:p>
    <w:p w:rsidR="00341858" w:rsidRDefault="00341858" w:rsidP="00341858">
      <w:pPr>
        <w:widowControl/>
        <w:spacing w:before="120"/>
        <w:ind w:firstLine="360"/>
        <w:rPr>
          <w:rFonts w:ascii="Times New Roman" w:hAnsi="Times New Roman"/>
        </w:rPr>
      </w:pPr>
      <w:r>
        <w:rPr>
          <w:rFonts w:ascii="Times New Roman" w:hAnsi="Times New Roman"/>
        </w:rPr>
        <w:t>Title II: Community Services Block Grant. S. 2206 would reauthorize CSBG and related programs. CSBG is a grant to states to provide a wide variety of anti-poverty activities. Authorizations would total $665 million in 1999 and $3.3 billion for 1999 through 2003, not including adjustments for inflation.</w:t>
      </w:r>
    </w:p>
    <w:p w:rsidR="00341858" w:rsidRDefault="00341858" w:rsidP="00341858">
      <w:pPr>
        <w:widowControl/>
        <w:spacing w:before="120"/>
        <w:ind w:firstLine="360"/>
        <w:rPr>
          <w:rFonts w:ascii="Times New Roman" w:hAnsi="Times New Roman"/>
        </w:rPr>
      </w:pPr>
      <w:r>
        <w:rPr>
          <w:rFonts w:ascii="Times New Roman" w:hAnsi="Times New Roman"/>
        </w:rPr>
        <w:t>The bill would authorize CSBG at $625 million in 1999 and such sums as necessary for the following four years. It would make several changes to the program that CBO estimates would have no budgetary effect including allowing states to recapture and reobligate funds that had been passed through to local agencies and remain unspent for a given period of time, clarifying that nonprofit organizations include faith-based organizations, requiring states to participate in a performance measurement system, and establishing a new program of grants to neighborhood-based nonprofit organ</w:t>
      </w:r>
      <w:r>
        <w:rPr>
          <w:rFonts w:ascii="Times New Roman" w:hAnsi="Times New Roman"/>
        </w:rPr>
        <w:t>i</w:t>
      </w:r>
      <w:r>
        <w:rPr>
          <w:rFonts w:ascii="Times New Roman" w:hAnsi="Times New Roman"/>
        </w:rPr>
        <w:t>zations.</w:t>
      </w:r>
    </w:p>
    <w:p w:rsidR="00341858" w:rsidRDefault="00341858" w:rsidP="00341858">
      <w:pPr>
        <w:widowControl/>
        <w:spacing w:before="120"/>
        <w:ind w:firstLine="360"/>
        <w:rPr>
          <w:rFonts w:ascii="Times New Roman" w:hAnsi="Times New Roman"/>
        </w:rPr>
      </w:pPr>
      <w:r>
        <w:rPr>
          <w:rFonts w:ascii="Times New Roman" w:hAnsi="Times New Roman"/>
        </w:rPr>
        <w:t>The bill would also reauthorize the Community Food and Nutrition programs at $25 million in 1999 and such sums as necessary for the following four years and the National Youth Sports programs at $15 million annually for 1999 through 2003.</w:t>
      </w:r>
    </w:p>
    <w:p w:rsidR="00341858" w:rsidRDefault="00341858" w:rsidP="00341858">
      <w:pPr>
        <w:widowControl/>
        <w:spacing w:before="120"/>
        <w:ind w:firstLine="360"/>
        <w:rPr>
          <w:rFonts w:ascii="Times New Roman" w:hAnsi="Times New Roman"/>
        </w:rPr>
      </w:pPr>
      <w:r>
        <w:rPr>
          <w:rFonts w:ascii="Times New Roman" w:hAnsi="Times New Roman"/>
        </w:rPr>
        <w:t>Title III: Low-Income Home Energy Assistance. S. 2206 would reauthorize the LIHEAP program at $2.65 billion annually for 2000 through 2004. The program is currently authorized through the end of 1999. The bill makes three separate authorizations for LIHEAP.</w:t>
      </w:r>
    </w:p>
    <w:p w:rsidR="00341858" w:rsidRDefault="00341858" w:rsidP="00341858">
      <w:pPr>
        <w:widowControl/>
        <w:spacing w:before="120"/>
        <w:ind w:firstLine="360"/>
        <w:rPr>
          <w:rFonts w:ascii="Times New Roman" w:hAnsi="Times New Roman"/>
        </w:rPr>
      </w:pPr>
      <w:r>
        <w:rPr>
          <w:rFonts w:ascii="Times New Roman" w:hAnsi="Times New Roman"/>
        </w:rPr>
        <w:t>First, the bill would authorize the basic LIHEAP grant, a formula grant to states to provide energy assistance to low-income households, at $2 billion annually over the 2000-2004 period.</w:t>
      </w:r>
    </w:p>
    <w:p w:rsidR="00341858" w:rsidRDefault="00341858" w:rsidP="00341858">
      <w:pPr>
        <w:widowControl/>
        <w:spacing w:before="120"/>
        <w:ind w:firstLine="360"/>
        <w:rPr>
          <w:rFonts w:ascii="Times New Roman" w:hAnsi="Times New Roman"/>
        </w:rPr>
      </w:pPr>
      <w:r>
        <w:rPr>
          <w:rFonts w:ascii="Times New Roman" w:hAnsi="Times New Roman"/>
        </w:rPr>
        <w:t>Second, the bill would authorize additional energy assistance needed by states because of a natural disaster or other emergency at $600 million annually for 2000 through 2004. Such funds would be made available only after a formal request by the President that includes a designation of the amount requested as an emergency requirement as defined in the Balanced Budget and Emergency Deficit Control Act of 1985.</w:t>
      </w:r>
    </w:p>
    <w:p w:rsidR="00341858" w:rsidRDefault="00341858" w:rsidP="00341858">
      <w:pPr>
        <w:widowControl/>
        <w:spacing w:before="120"/>
        <w:ind w:firstLine="360"/>
        <w:rPr>
          <w:rFonts w:ascii="Times New Roman" w:hAnsi="Times New Roman"/>
        </w:rPr>
      </w:pPr>
      <w:r>
        <w:rPr>
          <w:rFonts w:ascii="Times New Roman" w:hAnsi="Times New Roman"/>
        </w:rPr>
        <w:t>Third, the bill authorizes $50 million to be spent each year on an incentive program to encourage states to develop nonfederal energy assistance resources and the Residential Energy Assistance Challenge (REACh) program that gives grants to states to operate energy-efficiency education programs. If less than $1.4 million is appropriated for the basic grant program and emergency assistance, then only $30 million is authorized to be appropriated for the incentive and REACh programs. For the purpose of this estimate CBO assumes appropriations at the authorized levels, so $50 million is estimated to be available.</w:t>
      </w:r>
    </w:p>
    <w:p w:rsidR="00341858" w:rsidRDefault="00341858" w:rsidP="00341858">
      <w:pPr>
        <w:widowControl/>
        <w:spacing w:before="120"/>
        <w:ind w:firstLine="360"/>
        <w:rPr>
          <w:rFonts w:ascii="Times New Roman" w:hAnsi="Times New Roman"/>
        </w:rPr>
      </w:pPr>
      <w:r>
        <w:rPr>
          <w:rFonts w:ascii="Times New Roman" w:hAnsi="Times New Roman"/>
        </w:rPr>
        <w:t>S. 2206 would include a new definition of emergency that would result in a greater share of available emergency funds being spent than in the past. Under current law, in an average year, 50 percent of the emergency funds made available are distributed by the administration. The bill would define emergency to include: a natural disaster; a signif</w:t>
      </w:r>
      <w:r>
        <w:rPr>
          <w:rFonts w:ascii="Times New Roman" w:hAnsi="Times New Roman"/>
        </w:rPr>
        <w:t>i</w:t>
      </w:r>
      <w:r>
        <w:rPr>
          <w:rFonts w:ascii="Times New Roman" w:hAnsi="Times New Roman"/>
        </w:rPr>
        <w:t>cant shortage of home energy supply; or a significant increase in the cost of home energy, the number of home energy disconnections, participation in public benefit programs or the number of unemployed. That definition of emergency is much broader than the one the administration currently uses to determine whether to declare an emergency and release additional LIHEAP funds. CBO estimates that under the new definition, 75 percent of the emergency funds available would be spent. The provision would affect outlays starting in 1999.</w:t>
      </w:r>
    </w:p>
    <w:p w:rsidR="00341858" w:rsidRDefault="00341858" w:rsidP="00341858">
      <w:pPr>
        <w:widowControl/>
        <w:spacing w:before="120"/>
        <w:ind w:firstLine="360"/>
        <w:rPr>
          <w:rFonts w:ascii="Times New Roman" w:hAnsi="Times New Roman"/>
        </w:rPr>
      </w:pPr>
      <w:r>
        <w:rPr>
          <w:rFonts w:ascii="Times New Roman" w:hAnsi="Times New Roman"/>
        </w:rPr>
        <w:t>Title IV: Assets for Independence. S. 2006 would establish a new demonstration program designed to encourage saving by individuals with low income and assets. The program would be authorized at $25 million annually for 1999 through 20003. Demonstration grants would be awarded to nonprofit organizations up to the lesser of $1 million or the aggregate amount of funds committed as matching funds by nonfederal sources. Grantees would deposit federal and nonfederal funds received for the demonstration project in a reserve fund pending disbursement to program participants. Grantees would use the interest earned on the reserve fund for program purposes.</w:t>
      </w:r>
    </w:p>
    <w:p w:rsidR="00341858" w:rsidRDefault="00341858" w:rsidP="00341858">
      <w:pPr>
        <w:widowControl/>
        <w:spacing w:before="120"/>
        <w:ind w:firstLine="360"/>
        <w:rPr>
          <w:rFonts w:ascii="Times New Roman" w:hAnsi="Times New Roman"/>
        </w:rPr>
      </w:pPr>
      <w:r>
        <w:rPr>
          <w:rFonts w:ascii="Times New Roman" w:hAnsi="Times New Roman"/>
        </w:rPr>
        <w:t>Individuals with low incomes and assets would be eligible to participate in the program. Grantees would match pa</w:t>
      </w:r>
      <w:r>
        <w:rPr>
          <w:rFonts w:ascii="Times New Roman" w:hAnsi="Times New Roman"/>
        </w:rPr>
        <w:t>r</w:t>
      </w:r>
      <w:r>
        <w:rPr>
          <w:rFonts w:ascii="Times New Roman" w:hAnsi="Times New Roman"/>
        </w:rPr>
        <w:t>ticipants deposits into savings accounts, called individual development accounts (IDAs). The matching contributions would be between $0.50 and $4 for every $1 of earned income deposited in the IDA by a participant. Participants could withdraw funds from the IDA only for specified purposes such as paying for postsecondary education, first-time home purchase, or business capitalization.</w:t>
      </w:r>
    </w:p>
    <w:p w:rsidR="00341858" w:rsidRDefault="00341858" w:rsidP="00341858">
      <w:pPr>
        <w:widowControl/>
        <w:spacing w:before="120"/>
        <w:ind w:firstLine="360"/>
        <w:rPr>
          <w:rFonts w:ascii="Times New Roman" w:hAnsi="Times New Roman"/>
        </w:rPr>
      </w:pPr>
      <w:r>
        <w:rPr>
          <w:rFonts w:ascii="Times New Roman" w:hAnsi="Times New Roman"/>
        </w:rPr>
        <w:t>Because it would take several months for the Secretary to award grants and for the grantees to accumulate matching funds, CBO estimates that only 10 percent of the grant would be spent in 1999. The rate of spending would accelerate in each of the following three years.</w:t>
      </w:r>
    </w:p>
    <w:p w:rsidR="00341858" w:rsidRDefault="00341858" w:rsidP="00341858">
      <w:pPr>
        <w:widowControl/>
        <w:spacing w:before="120"/>
        <w:ind w:firstLine="360"/>
        <w:rPr>
          <w:rFonts w:ascii="Times New Roman" w:hAnsi="Times New Roman"/>
        </w:rPr>
      </w:pPr>
      <w:r>
        <w:rPr>
          <w:rFonts w:ascii="Times New Roman" w:hAnsi="Times New Roman"/>
        </w:rPr>
        <w:t>Estimated impact on State, local, and tribal governments: S. 2206 contains no intergovernmental mandates as d</w:t>
      </w:r>
      <w:r>
        <w:rPr>
          <w:rFonts w:ascii="Times New Roman" w:hAnsi="Times New Roman"/>
        </w:rPr>
        <w:t>e</w:t>
      </w:r>
      <w:r>
        <w:rPr>
          <w:rFonts w:ascii="Times New Roman" w:hAnsi="Times New Roman"/>
        </w:rPr>
        <w:t>fined in UMRA. The bill would reauthorize the Head Start, Community Services Block Grant, and Low-Income Home Energy Assistance programs that provide grants to state, local, and tribal governments and nonprofit agencies. S. 2206 would impose new data collection and monitoring requirements on state, local, and tribal governments that operate th</w:t>
      </w:r>
      <w:r>
        <w:rPr>
          <w:rFonts w:ascii="Times New Roman" w:hAnsi="Times New Roman"/>
        </w:rPr>
        <w:t>e</w:t>
      </w:r>
      <w:r>
        <w:rPr>
          <w:rFonts w:ascii="Times New Roman" w:hAnsi="Times New Roman"/>
        </w:rPr>
        <w:t>se programs. CBO estimates that the costs of meeting these requirements would total about $1 million annually. Under UMRA, such conditions of federal assistance are not mandates. For fiscal 1998, CBO estimates that state, local, and tribal governments will receive approximately $2.8 billion in grants from the programs being reauthorized under the bill. Some of these funds will be distributed to individuals and nonpfofit organizations.</w:t>
      </w:r>
    </w:p>
    <w:p w:rsidR="00341858" w:rsidRDefault="00341858" w:rsidP="00341858">
      <w:pPr>
        <w:widowControl/>
        <w:spacing w:before="120"/>
        <w:ind w:firstLine="360"/>
        <w:rPr>
          <w:rFonts w:ascii="Times New Roman" w:hAnsi="Times New Roman"/>
        </w:rPr>
      </w:pPr>
      <w:r>
        <w:rPr>
          <w:rFonts w:ascii="Times New Roman" w:hAnsi="Times New Roman"/>
        </w:rPr>
        <w:t>Estimated impact on the private sector: H.R. 3874 contains no private-sector mandates as defined in UMRA.</w:t>
      </w:r>
    </w:p>
    <w:p w:rsidR="00341858" w:rsidRDefault="00341858" w:rsidP="00341858">
      <w:pPr>
        <w:widowControl/>
        <w:spacing w:before="120"/>
        <w:ind w:firstLine="360"/>
        <w:rPr>
          <w:rFonts w:ascii="Times New Roman" w:hAnsi="Times New Roman"/>
        </w:rPr>
      </w:pPr>
      <w:r>
        <w:rPr>
          <w:rFonts w:ascii="Times New Roman" w:hAnsi="Times New Roman"/>
        </w:rPr>
        <w:t>Estimate prepared by: Federal Costs: Sheila Dacey; Impact on State, Local, and Tribal Governments; Marc Nicole; and Impact on the Private Sector: Bruce Vavrichek</w:t>
      </w:r>
    </w:p>
    <w:p w:rsidR="00341858" w:rsidRDefault="00341858" w:rsidP="00341858">
      <w:pPr>
        <w:widowControl/>
        <w:spacing w:before="120"/>
        <w:ind w:firstLine="360"/>
        <w:rPr>
          <w:rFonts w:ascii="Times New Roman" w:hAnsi="Times New Roman"/>
        </w:rPr>
      </w:pPr>
      <w:r>
        <w:rPr>
          <w:rFonts w:ascii="Times New Roman" w:hAnsi="Times New Roman"/>
        </w:rPr>
        <w:t>Estimate approved by: Paul N. Van de Water, Assistant Director for Budget Analysis.</w:t>
      </w:r>
    </w:p>
    <w:p w:rsidR="00341858" w:rsidRDefault="00341858" w:rsidP="00341858">
      <w:pPr>
        <w:widowControl/>
        <w:rPr>
          <w:rFonts w:ascii="Times New Roman" w:hAnsi="Times New Roman"/>
        </w:rPr>
      </w:pPr>
      <w:r>
        <w:rPr>
          <w:rFonts w:ascii="Times New Roman" w:hAnsi="Times New Roman"/>
        </w:rPr>
        <w:t xml:space="preserve"> </w:t>
      </w:r>
    </w:p>
    <w:p w:rsidR="00341858" w:rsidRDefault="00341858" w:rsidP="00341858">
      <w:pPr>
        <w:widowControl/>
        <w:rPr>
          <w:rFonts w:ascii="Times New Roman" w:hAnsi="Times New Roman"/>
        </w:rPr>
      </w:pPr>
      <w:r>
        <w:rPr>
          <w:rFonts w:ascii="Times New Roman" w:hAnsi="Times New Roman"/>
        </w:rPr>
        <w:t>VII. Application of Law to the Legislative Branch</w:t>
      </w:r>
    </w:p>
    <w:p w:rsidR="00341858" w:rsidRDefault="00341858" w:rsidP="00341858">
      <w:pPr>
        <w:widowControl/>
        <w:spacing w:before="120"/>
        <w:ind w:firstLine="360"/>
        <w:rPr>
          <w:rFonts w:ascii="Times New Roman" w:hAnsi="Times New Roman"/>
        </w:rPr>
      </w:pPr>
      <w:r>
        <w:rPr>
          <w:rFonts w:ascii="Times New Roman" w:hAnsi="Times New Roman"/>
        </w:rPr>
        <w:t>Section 102(b)(3) of Public Law 104-1, the Congressional Accountability Act (CAA) requires a description of the application of this bill to the legislative branch. S. 2206 authorizes various federal human services programs and does not amend any act that applies to the legislative branch.</w:t>
      </w:r>
    </w:p>
    <w:p w:rsidR="00341858" w:rsidRDefault="00341858" w:rsidP="00341858">
      <w:pPr>
        <w:widowControl/>
        <w:rPr>
          <w:rFonts w:ascii="Times New Roman" w:hAnsi="Times New Roman"/>
        </w:rPr>
      </w:pPr>
      <w:r>
        <w:rPr>
          <w:rFonts w:ascii="Times New Roman" w:hAnsi="Times New Roman"/>
        </w:rPr>
        <w:t xml:space="preserve"> </w:t>
      </w:r>
    </w:p>
    <w:p w:rsidR="00341858" w:rsidRDefault="00341858" w:rsidP="00341858">
      <w:pPr>
        <w:widowControl/>
        <w:rPr>
          <w:rFonts w:ascii="Times New Roman" w:hAnsi="Times New Roman"/>
        </w:rPr>
      </w:pPr>
      <w:r>
        <w:rPr>
          <w:rFonts w:ascii="Times New Roman" w:hAnsi="Times New Roman"/>
        </w:rPr>
        <w:t>VIII. Regulatory Impact Statement</w:t>
      </w:r>
    </w:p>
    <w:p w:rsidR="00341858" w:rsidRDefault="00341858" w:rsidP="00341858">
      <w:pPr>
        <w:widowControl/>
        <w:spacing w:before="120"/>
        <w:ind w:firstLine="360"/>
        <w:rPr>
          <w:rFonts w:ascii="Times New Roman" w:hAnsi="Times New Roman"/>
        </w:rPr>
      </w:pPr>
      <w:r>
        <w:rPr>
          <w:rFonts w:ascii="Times New Roman" w:hAnsi="Times New Roman"/>
        </w:rPr>
        <w:t>The committee has determined that there will be minimal increases in the regulatory burden imposed by this bill.</w:t>
      </w:r>
    </w:p>
    <w:p w:rsidR="00341858" w:rsidRDefault="00341858" w:rsidP="00341858">
      <w:pPr>
        <w:widowControl/>
        <w:rPr>
          <w:rFonts w:ascii="Times New Roman" w:hAnsi="Times New Roman"/>
        </w:rPr>
      </w:pPr>
      <w:r>
        <w:rPr>
          <w:rFonts w:ascii="Times New Roman" w:hAnsi="Times New Roman"/>
        </w:rPr>
        <w:t xml:space="preserve"> </w:t>
      </w:r>
    </w:p>
    <w:p w:rsidR="00341858" w:rsidRDefault="00341858" w:rsidP="00341858">
      <w:pPr>
        <w:widowControl/>
        <w:rPr>
          <w:rFonts w:ascii="Times New Roman" w:hAnsi="Times New Roman"/>
        </w:rPr>
      </w:pPr>
      <w:r>
        <w:rPr>
          <w:rFonts w:ascii="Times New Roman" w:hAnsi="Times New Roman"/>
        </w:rPr>
        <w:t>IX. Section-by-Section Analysis</w:t>
      </w:r>
    </w:p>
    <w:p w:rsidR="00341858" w:rsidRDefault="00341858" w:rsidP="00341858">
      <w:pPr>
        <w:widowControl/>
        <w:spacing w:before="120"/>
        <w:ind w:firstLine="360"/>
        <w:rPr>
          <w:rFonts w:ascii="Times New Roman" w:hAnsi="Times New Roman"/>
        </w:rPr>
      </w:pPr>
      <w:r>
        <w:rPr>
          <w:rFonts w:ascii="Times New Roman" w:hAnsi="Times New Roman"/>
        </w:rPr>
        <w:t>title i head start</w:t>
      </w:r>
    </w:p>
    <w:p w:rsidR="00341858" w:rsidRDefault="00341858" w:rsidP="00341858">
      <w:pPr>
        <w:widowControl/>
        <w:rPr>
          <w:rFonts w:ascii="Times New Roman" w:hAnsi="Times New Roman"/>
        </w:rPr>
      </w:pPr>
      <w:r>
        <w:rPr>
          <w:rFonts w:ascii="Times New Roman" w:hAnsi="Times New Roman"/>
        </w:rPr>
        <w:t>Section 101. Short title</w:t>
      </w:r>
    </w:p>
    <w:p w:rsidR="00341858" w:rsidRDefault="00341858" w:rsidP="00341858">
      <w:pPr>
        <w:widowControl/>
        <w:spacing w:before="120"/>
        <w:ind w:firstLine="360"/>
        <w:rPr>
          <w:rFonts w:ascii="Times New Roman" w:hAnsi="Times New Roman"/>
        </w:rPr>
      </w:pPr>
      <w:r>
        <w:rPr>
          <w:rFonts w:ascii="Times New Roman" w:hAnsi="Times New Roman"/>
        </w:rPr>
        <w:t>Provides the short title, "Head Start Amendments of 1998."</w:t>
      </w:r>
    </w:p>
    <w:p w:rsidR="00341858" w:rsidRDefault="00341858" w:rsidP="00341858">
      <w:pPr>
        <w:widowControl/>
        <w:rPr>
          <w:rFonts w:ascii="Times New Roman" w:hAnsi="Times New Roman"/>
        </w:rPr>
      </w:pPr>
      <w:r>
        <w:rPr>
          <w:rFonts w:ascii="Times New Roman" w:hAnsi="Times New Roman"/>
        </w:rPr>
        <w:t>Section 102. References</w:t>
      </w:r>
    </w:p>
    <w:p w:rsidR="00341858" w:rsidRDefault="00341858" w:rsidP="00341858">
      <w:pPr>
        <w:widowControl/>
        <w:spacing w:before="120"/>
        <w:ind w:firstLine="360"/>
        <w:rPr>
          <w:rFonts w:ascii="Times New Roman" w:hAnsi="Times New Roman"/>
        </w:rPr>
      </w:pPr>
      <w:r>
        <w:rPr>
          <w:rFonts w:ascii="Times New Roman" w:hAnsi="Times New Roman"/>
        </w:rPr>
        <w:t>Provides that, unless otherwise noted, any references to sections or provisions of law are to sections or provisions of the Head Start Act (hereafter referred to as the Act).</w:t>
      </w:r>
    </w:p>
    <w:p w:rsidR="00341858" w:rsidRDefault="00341858" w:rsidP="00341858">
      <w:pPr>
        <w:widowControl/>
        <w:rPr>
          <w:rFonts w:ascii="Times New Roman" w:hAnsi="Times New Roman"/>
        </w:rPr>
      </w:pPr>
      <w:r>
        <w:rPr>
          <w:rFonts w:ascii="Times New Roman" w:hAnsi="Times New Roman"/>
        </w:rPr>
        <w:t>Section 103. Statement of purpose</w:t>
      </w:r>
    </w:p>
    <w:p w:rsidR="00341858" w:rsidRDefault="00341858" w:rsidP="00341858">
      <w:pPr>
        <w:widowControl/>
        <w:spacing w:before="120"/>
        <w:ind w:firstLine="360"/>
        <w:rPr>
          <w:rFonts w:ascii="Times New Roman" w:hAnsi="Times New Roman"/>
        </w:rPr>
      </w:pPr>
      <w:r>
        <w:rPr>
          <w:rFonts w:ascii="Times New Roman" w:hAnsi="Times New Roman"/>
        </w:rPr>
        <w:t>Amends section 636 of the Act to revise the statement of purpose to promote school readiness by enhancing the s</w:t>
      </w:r>
      <w:r>
        <w:rPr>
          <w:rFonts w:ascii="Times New Roman" w:hAnsi="Times New Roman"/>
        </w:rPr>
        <w:t>o</w:t>
      </w:r>
      <w:r>
        <w:rPr>
          <w:rFonts w:ascii="Times New Roman" w:hAnsi="Times New Roman"/>
        </w:rPr>
        <w:t>cial and cognitive development of low income children.</w:t>
      </w:r>
    </w:p>
    <w:p w:rsidR="00341858" w:rsidRDefault="00341858" w:rsidP="00341858">
      <w:pPr>
        <w:widowControl/>
        <w:rPr>
          <w:rFonts w:ascii="Times New Roman" w:hAnsi="Times New Roman"/>
        </w:rPr>
      </w:pPr>
      <w:r>
        <w:rPr>
          <w:rFonts w:ascii="Times New Roman" w:hAnsi="Times New Roman"/>
        </w:rPr>
        <w:t>Section 104. Definitions</w:t>
      </w:r>
    </w:p>
    <w:p w:rsidR="00341858" w:rsidRDefault="00341858" w:rsidP="00341858">
      <w:pPr>
        <w:widowControl/>
        <w:spacing w:before="120"/>
        <w:ind w:firstLine="360"/>
        <w:rPr>
          <w:rFonts w:ascii="Times New Roman" w:hAnsi="Times New Roman"/>
        </w:rPr>
      </w:pPr>
      <w:r>
        <w:rPr>
          <w:rFonts w:ascii="Times New Roman" w:hAnsi="Times New Roman"/>
        </w:rPr>
        <w:t>Amends section 637 of the Act to revise the definitions of "family literacy services" and "full-working-day;" to r</w:t>
      </w:r>
      <w:r>
        <w:rPr>
          <w:rFonts w:ascii="Times New Roman" w:hAnsi="Times New Roman"/>
        </w:rPr>
        <w:t>e</w:t>
      </w:r>
      <w:r>
        <w:rPr>
          <w:rFonts w:ascii="Times New Roman" w:hAnsi="Times New Roman"/>
        </w:rPr>
        <w:t>vise the definitions of "migrant Head Start program" to include "seasonal;" and to add definitions of "child with a dis</w:t>
      </w:r>
      <w:r>
        <w:rPr>
          <w:rFonts w:ascii="Times New Roman" w:hAnsi="Times New Roman"/>
        </w:rPr>
        <w:t>a</w:t>
      </w:r>
      <w:r>
        <w:rPr>
          <w:rFonts w:ascii="Times New Roman" w:hAnsi="Times New Roman"/>
        </w:rPr>
        <w:t>bility," and "reliable and replicable" (when used with respect to research).</w:t>
      </w:r>
    </w:p>
    <w:p w:rsidR="00341858" w:rsidRDefault="00341858" w:rsidP="00341858">
      <w:pPr>
        <w:widowControl/>
        <w:rPr>
          <w:rFonts w:ascii="Times New Roman" w:hAnsi="Times New Roman"/>
        </w:rPr>
      </w:pPr>
      <w:r>
        <w:rPr>
          <w:rFonts w:ascii="Times New Roman" w:hAnsi="Times New Roman"/>
        </w:rPr>
        <w:t>Section 105. Financial assistance for Head Start programs</w:t>
      </w:r>
    </w:p>
    <w:p w:rsidR="00341858" w:rsidRDefault="00341858" w:rsidP="00341858">
      <w:pPr>
        <w:widowControl/>
        <w:spacing w:before="120"/>
        <w:ind w:firstLine="360"/>
        <w:rPr>
          <w:rFonts w:ascii="Times New Roman" w:hAnsi="Times New Roman"/>
        </w:rPr>
      </w:pPr>
      <w:r>
        <w:rPr>
          <w:rFonts w:ascii="Times New Roman" w:hAnsi="Times New Roman"/>
        </w:rPr>
        <w:t>Provide that financial assistance will be provided to Head Start programs that enable children to attain school rea</w:t>
      </w:r>
      <w:r>
        <w:rPr>
          <w:rFonts w:ascii="Times New Roman" w:hAnsi="Times New Roman"/>
        </w:rPr>
        <w:t>d</w:t>
      </w:r>
      <w:r>
        <w:rPr>
          <w:rFonts w:ascii="Times New Roman" w:hAnsi="Times New Roman"/>
        </w:rPr>
        <w:t>iness, as well as to attain their full potential.</w:t>
      </w:r>
    </w:p>
    <w:p w:rsidR="00341858" w:rsidRDefault="00341858" w:rsidP="00341858">
      <w:pPr>
        <w:widowControl/>
        <w:rPr>
          <w:rFonts w:ascii="Times New Roman" w:hAnsi="Times New Roman"/>
        </w:rPr>
      </w:pPr>
      <w:r>
        <w:rPr>
          <w:rFonts w:ascii="Times New Roman" w:hAnsi="Times New Roman"/>
        </w:rPr>
        <w:t>Section 106. Authorization of appropriations</w:t>
      </w:r>
    </w:p>
    <w:p w:rsidR="00341858" w:rsidRDefault="00341858" w:rsidP="00341858">
      <w:pPr>
        <w:widowControl/>
        <w:spacing w:before="120"/>
        <w:ind w:firstLine="360"/>
        <w:rPr>
          <w:rFonts w:ascii="Times New Roman" w:hAnsi="Times New Roman"/>
        </w:rPr>
      </w:pPr>
      <w:r>
        <w:rPr>
          <w:rFonts w:ascii="Times New Roman" w:hAnsi="Times New Roman"/>
        </w:rPr>
        <w:t>Authorizes the appropriation of such sums as necessary for an additional five years, from FY 1999 through FY 2003, and to require the Secretary to make available in each of those years; not more than $35 million, and not less than provided in FY 1998, for Head Start transition activities (authorized under a new section 642A); not more than $5 mi</w:t>
      </w:r>
      <w:r>
        <w:rPr>
          <w:rFonts w:ascii="Times New Roman" w:hAnsi="Times New Roman"/>
        </w:rPr>
        <w:t>l</w:t>
      </w:r>
      <w:r>
        <w:rPr>
          <w:rFonts w:ascii="Times New Roman" w:hAnsi="Times New Roman"/>
        </w:rPr>
        <w:t>lion for impact studies (authorized under a new section 649(f) of the Act) and not more than $12 million of other r</w:t>
      </w:r>
      <w:r>
        <w:rPr>
          <w:rFonts w:ascii="Times New Roman" w:hAnsi="Times New Roman"/>
        </w:rPr>
        <w:t>e</w:t>
      </w:r>
      <w:r>
        <w:rPr>
          <w:rFonts w:ascii="Times New Roman" w:hAnsi="Times New Roman"/>
        </w:rPr>
        <w:t>search and evaluation activities, including longitudinal studies (authorized under section 649 of the Act).</w:t>
      </w:r>
    </w:p>
    <w:p w:rsidR="00341858" w:rsidRDefault="00341858" w:rsidP="00341858">
      <w:pPr>
        <w:widowControl/>
        <w:rPr>
          <w:rFonts w:ascii="Times New Roman" w:hAnsi="Times New Roman"/>
        </w:rPr>
      </w:pPr>
      <w:r>
        <w:rPr>
          <w:rFonts w:ascii="Times New Roman" w:hAnsi="Times New Roman"/>
        </w:rPr>
        <w:t>Section 207. Allotment of funds</w:t>
      </w:r>
    </w:p>
    <w:p w:rsidR="00341858" w:rsidRDefault="00341858" w:rsidP="00341858">
      <w:pPr>
        <w:widowControl/>
        <w:spacing w:before="120"/>
        <w:ind w:firstLine="360"/>
        <w:rPr>
          <w:rFonts w:ascii="Times New Roman" w:hAnsi="Times New Roman"/>
        </w:rPr>
      </w:pPr>
      <w:r>
        <w:rPr>
          <w:rFonts w:ascii="Times New Roman" w:hAnsi="Times New Roman"/>
        </w:rPr>
        <w:t>Makes technical amendments to section 640(a)(2) of the Act (13 percent set-aside for specified priorities); also amends the subsection with regard to funding for Indian and migrant and seasonal Head Start programs; allows set-aside funds to be used for activities related to correcting deficiencies and conducting proceedings to terminate the designation of Head Start agencies, and for research and evaluation under section 649 of the Act; and requires the Secretary to co</w:t>
      </w:r>
      <w:r>
        <w:rPr>
          <w:rFonts w:ascii="Times New Roman" w:hAnsi="Times New Roman"/>
        </w:rPr>
        <w:t>n</w:t>
      </w:r>
      <w:r>
        <w:rPr>
          <w:rFonts w:ascii="Times New Roman" w:hAnsi="Times New Roman"/>
        </w:rPr>
        <w:t>tinue the administrative arrangement for meeting the needs of migrant and Indian children and to assure that appropriate funds are provided to meet the needs of such children.</w:t>
      </w:r>
    </w:p>
    <w:p w:rsidR="00341858" w:rsidRDefault="00341858" w:rsidP="00341858">
      <w:pPr>
        <w:widowControl/>
        <w:spacing w:before="120"/>
        <w:ind w:firstLine="360"/>
        <w:rPr>
          <w:rFonts w:ascii="Times New Roman" w:hAnsi="Times New Roman"/>
        </w:rPr>
      </w:pPr>
      <w:r>
        <w:rPr>
          <w:rFonts w:ascii="Times New Roman" w:hAnsi="Times New Roman"/>
        </w:rPr>
        <w:t>Makes several amendments to section 640(a)(3) of the Act (quality improvement funds), regarding the use of these funds for children with disabilities, to encourage staff training, and for staff training related to promotion of language skills and literacy growth of children and the acquisition of English for children from non-English-speaking bac</w:t>
      </w:r>
      <w:r>
        <w:rPr>
          <w:rFonts w:ascii="Times New Roman" w:hAnsi="Times New Roman"/>
        </w:rPr>
        <w:t>k</w:t>
      </w:r>
      <w:r>
        <w:rPr>
          <w:rFonts w:ascii="Times New Roman" w:hAnsi="Times New Roman"/>
        </w:rPr>
        <w:t>grounds.</w:t>
      </w:r>
    </w:p>
    <w:p w:rsidR="00341858" w:rsidRDefault="00341858" w:rsidP="00341858">
      <w:pPr>
        <w:widowControl/>
        <w:spacing w:before="120"/>
        <w:ind w:firstLine="360"/>
        <w:rPr>
          <w:rFonts w:ascii="Times New Roman" w:hAnsi="Times New Roman"/>
        </w:rPr>
      </w:pPr>
      <w:r>
        <w:rPr>
          <w:rFonts w:ascii="Times New Roman" w:hAnsi="Times New Roman"/>
        </w:rPr>
        <w:t>Section 107(a)(3) requires that each state initially receive an amount of Head Start funds equal to the amount the state received in FY 1998 (instead of FY 1981, as in current law).</w:t>
      </w:r>
    </w:p>
    <w:p w:rsidR="00341858" w:rsidRDefault="00341858" w:rsidP="00341858">
      <w:pPr>
        <w:widowControl/>
        <w:spacing w:before="120"/>
        <w:ind w:firstLine="360"/>
        <w:rPr>
          <w:rFonts w:ascii="Times New Roman" w:hAnsi="Times New Roman"/>
        </w:rPr>
      </w:pPr>
      <w:r>
        <w:rPr>
          <w:rFonts w:ascii="Times New Roman" w:hAnsi="Times New Roman"/>
        </w:rPr>
        <w:t>Section 107(a)(4) specifies that collaboration grants are intended to encourage Head Start agencies to actively co</w:t>
      </w:r>
      <w:r>
        <w:rPr>
          <w:rFonts w:ascii="Times New Roman" w:hAnsi="Times New Roman"/>
        </w:rPr>
        <w:t>l</w:t>
      </w:r>
      <w:r>
        <w:rPr>
          <w:rFonts w:ascii="Times New Roman" w:hAnsi="Times New Roman"/>
        </w:rPr>
        <w:t>laborate with other entities to meet the needs of low-income children and families; to add the appropriate regional office of the federal Administration for Children and Families to the list of agencies and individuals that the state liaison must coordinate with; to delete "national service activities" from, and add "services for homeless children" to, the list of se</w:t>
      </w:r>
      <w:r>
        <w:rPr>
          <w:rFonts w:ascii="Times New Roman" w:hAnsi="Times New Roman"/>
        </w:rPr>
        <w:t>r</w:t>
      </w:r>
      <w:r>
        <w:rPr>
          <w:rFonts w:ascii="Times New Roman" w:hAnsi="Times New Roman"/>
        </w:rPr>
        <w:t>vices and activities that Head Start must be coordinated with; and to acquire that states receiving collaboration grants must include representatives of the state Head Start Association and local Head Start agencies in unified planning r</w:t>
      </w:r>
      <w:r>
        <w:rPr>
          <w:rFonts w:ascii="Times New Roman" w:hAnsi="Times New Roman"/>
        </w:rPr>
        <w:t>e</w:t>
      </w:r>
      <w:r>
        <w:rPr>
          <w:rFonts w:ascii="Times New Roman" w:hAnsi="Times New Roman"/>
        </w:rPr>
        <w:t>garding early care and education services at the state and local level. In addition, this subsection requires the Secretary to provide supplemental funding to states that (in consultation with the state Head Start associations) develop unified plans for early childhood education and child care that include participation of Head Start agencies, and to states that engage in other innovative collaborations. The Secretary must review barriers to collaboration, develop initiatives to eliminate such barriers, and develop a mechanism to resolve conflicts between programs.</w:t>
      </w:r>
    </w:p>
    <w:p w:rsidR="00341858" w:rsidRDefault="00341858" w:rsidP="00341858">
      <w:pPr>
        <w:widowControl/>
        <w:spacing w:before="120"/>
        <w:ind w:firstLine="360"/>
        <w:rPr>
          <w:rFonts w:ascii="Times New Roman" w:hAnsi="Times New Roman"/>
        </w:rPr>
      </w:pPr>
      <w:r>
        <w:rPr>
          <w:rFonts w:ascii="Times New Roman" w:hAnsi="Times New Roman"/>
        </w:rPr>
        <w:t>Section 107(a)(5) amends section 640(a)(6) of the Act to increase the amount of funds set-aside for Early Head Start to 7.5 percent in FY 1999, 8 percent in FY 2000, 9 percent in FY 2001, 10 percent in FY 2002, and 10 percent in FY 2003. The Secretary may reduce these amounts, if necessary to avoid a reduction in Head Start services or quality, subject to certain conditions.</w:t>
      </w:r>
    </w:p>
    <w:p w:rsidR="00341858" w:rsidRDefault="00341858" w:rsidP="00341858">
      <w:pPr>
        <w:widowControl/>
        <w:spacing w:before="120"/>
        <w:ind w:firstLine="360"/>
        <w:rPr>
          <w:rFonts w:ascii="Times New Roman" w:hAnsi="Times New Roman"/>
        </w:rPr>
      </w:pPr>
      <w:r>
        <w:rPr>
          <w:rFonts w:ascii="Times New Roman" w:hAnsi="Times New Roman"/>
        </w:rPr>
        <w:t>Section 107(b) makes technical amendments to section 640(d) of the Act (enrollment of children with disabilities).</w:t>
      </w:r>
    </w:p>
    <w:p w:rsidR="00341858" w:rsidRDefault="00341858" w:rsidP="00341858">
      <w:pPr>
        <w:widowControl/>
        <w:spacing w:before="120"/>
        <w:ind w:firstLine="360"/>
        <w:rPr>
          <w:rFonts w:ascii="Times New Roman" w:hAnsi="Times New Roman"/>
        </w:rPr>
      </w:pPr>
      <w:r>
        <w:rPr>
          <w:rFonts w:ascii="Times New Roman" w:hAnsi="Times New Roman"/>
        </w:rPr>
        <w:t>Section 107(c) amends section 640(g) of the Act (expansion funds) to require the Secretary to consider, in awarding expansion funds, an applicants performance history in providing services under other federal programs, the extent to which the applicant has conducted planning and needs assessments involving other agencies serving children with dis</w:t>
      </w:r>
      <w:r>
        <w:rPr>
          <w:rFonts w:ascii="Times New Roman" w:hAnsi="Times New Roman"/>
        </w:rPr>
        <w:t>a</w:t>
      </w:r>
      <w:r>
        <w:rPr>
          <w:rFonts w:ascii="Times New Roman" w:hAnsi="Times New Roman"/>
        </w:rPr>
        <w:t>bilities, the applicants ability to collaborate and participate with other providers to provide full-day and full-year se</w:t>
      </w:r>
      <w:r>
        <w:rPr>
          <w:rFonts w:ascii="Times New Roman" w:hAnsi="Times New Roman"/>
        </w:rPr>
        <w:t>r</w:t>
      </w:r>
      <w:r>
        <w:rPr>
          <w:rFonts w:ascii="Times New Roman" w:hAnsi="Times New Roman"/>
        </w:rPr>
        <w:t>vices, and the extent to which the applicant proposes to enhance its resource capacity through partnerships with other providers.</w:t>
      </w:r>
    </w:p>
    <w:p w:rsidR="00341858" w:rsidRDefault="00341858" w:rsidP="00341858">
      <w:pPr>
        <w:widowControl/>
        <w:spacing w:before="120"/>
        <w:ind w:firstLine="360"/>
        <w:rPr>
          <w:rFonts w:ascii="Times New Roman" w:hAnsi="Times New Roman"/>
        </w:rPr>
      </w:pPr>
      <w:r>
        <w:rPr>
          <w:rFonts w:ascii="Times New Roman" w:hAnsi="Times New Roman"/>
        </w:rPr>
        <w:t>Section 107 (d) and (e) make technical and conforming amendments to section 641 and section 644(f)(2) of the Act.</w:t>
      </w:r>
    </w:p>
    <w:p w:rsidR="00341858" w:rsidRDefault="00341858" w:rsidP="00341858">
      <w:pPr>
        <w:widowControl/>
        <w:rPr>
          <w:rFonts w:ascii="Times New Roman" w:hAnsi="Times New Roman"/>
        </w:rPr>
      </w:pPr>
      <w:r>
        <w:rPr>
          <w:rFonts w:ascii="Times New Roman" w:hAnsi="Times New Roman"/>
        </w:rPr>
        <w:t>Section 108. Designation of Head Start agencies</w:t>
      </w:r>
    </w:p>
    <w:p w:rsidR="00341858" w:rsidRDefault="00341858" w:rsidP="00341858">
      <w:pPr>
        <w:widowControl/>
        <w:spacing w:before="120"/>
        <w:ind w:firstLine="360"/>
        <w:rPr>
          <w:rFonts w:ascii="Times New Roman" w:hAnsi="Times New Roman"/>
        </w:rPr>
      </w:pPr>
      <w:r>
        <w:rPr>
          <w:rFonts w:ascii="Times New Roman" w:hAnsi="Times New Roman"/>
        </w:rPr>
        <w:t>Section 108 amends section 641 of the Act (designation of Head Start agencies) to allow designation of for-profit organizations; to require the Secretary to consult with the chief executive officer of a state in making designations wit</w:t>
      </w:r>
      <w:r>
        <w:rPr>
          <w:rFonts w:ascii="Times New Roman" w:hAnsi="Times New Roman"/>
        </w:rPr>
        <w:t>h</w:t>
      </w:r>
      <w:r>
        <w:rPr>
          <w:rFonts w:ascii="Times New Roman" w:hAnsi="Times New Roman"/>
        </w:rPr>
        <w:t>in that state; to require the Secretary to give priority in designations to existing Head Start grantees or their successors, unless the Secretary determines that the agency has failed to meet certain requirements; to require the Secretary to give priority to Head Start agencies that have met or exceeded performance standards and performance measures; to require the Secretary to consider an applicants plan to seek parent involvement both at home and in the center, where practic</w:t>
      </w:r>
      <w:r>
        <w:rPr>
          <w:rFonts w:ascii="Times New Roman" w:hAnsi="Times New Roman"/>
        </w:rPr>
        <w:t>a</w:t>
      </w:r>
      <w:r>
        <w:rPr>
          <w:rFonts w:ascii="Times New Roman" w:hAnsi="Times New Roman"/>
        </w:rPr>
        <w:t>ble, and to meet the needs of non-English background children and children with disabilities; and authorizes the Secr</w:t>
      </w:r>
      <w:r>
        <w:rPr>
          <w:rFonts w:ascii="Times New Roman" w:hAnsi="Times New Roman"/>
        </w:rPr>
        <w:t>e</w:t>
      </w:r>
      <w:r>
        <w:rPr>
          <w:rFonts w:ascii="Times New Roman" w:hAnsi="Times New Roman"/>
        </w:rPr>
        <w:t>tary to designate an interim Head Start grantee until a qualified applicant from the community is designated.</w:t>
      </w:r>
    </w:p>
    <w:p w:rsidR="00341858" w:rsidRDefault="00341858" w:rsidP="00341858">
      <w:pPr>
        <w:widowControl/>
        <w:rPr>
          <w:rFonts w:ascii="Times New Roman" w:hAnsi="Times New Roman"/>
        </w:rPr>
      </w:pPr>
      <w:r>
        <w:rPr>
          <w:rFonts w:ascii="Times New Roman" w:hAnsi="Times New Roman"/>
        </w:rPr>
        <w:t>Section 109. Quality standards</w:t>
      </w:r>
    </w:p>
    <w:p w:rsidR="00341858" w:rsidRDefault="00341858" w:rsidP="00341858">
      <w:pPr>
        <w:widowControl/>
        <w:spacing w:before="120"/>
        <w:ind w:firstLine="360"/>
        <w:rPr>
          <w:rFonts w:ascii="Times New Roman" w:hAnsi="Times New Roman"/>
        </w:rPr>
      </w:pPr>
      <w:r>
        <w:rPr>
          <w:rFonts w:ascii="Times New Roman" w:hAnsi="Times New Roman"/>
        </w:rPr>
        <w:t>Section 109 amends section 641A(a) of the Act (quality standards) to require the establishment of education pe</w:t>
      </w:r>
      <w:r>
        <w:rPr>
          <w:rFonts w:ascii="Times New Roman" w:hAnsi="Times New Roman"/>
        </w:rPr>
        <w:t>r</w:t>
      </w:r>
      <w:r>
        <w:rPr>
          <w:rFonts w:ascii="Times New Roman" w:hAnsi="Times New Roman"/>
        </w:rPr>
        <w:t>formance standards to ensure school readiness and that children develop a minimum level of literacy awareness and understanding; amends section 641A(b) of the Act (performance measures) to require that such measures assess the impact of the services provided to children and their families; amends section 641A(c) of the Act (monitoring of local agencies and programs) to require that review teams include individuals knowledgeable about the needs of children with disabilities, and that the reviews include a review and assessment of program effectiveness in accordance with outcome-based performance measures and performance standards; and amends section 641A(d) of the Act to require Head Start agencies to immediately correct any identified deficiencies, that threaten health or safety or the integrity of federal funds; to correct a deficiency within 90 days of being informed, if the Secretary determines that 90 days if reasonable; and to develop and obtain approval for a quality improvement plan, if required by the Secretary.</w:t>
      </w:r>
    </w:p>
    <w:p w:rsidR="00341858" w:rsidRDefault="00341858" w:rsidP="00341858">
      <w:pPr>
        <w:widowControl/>
        <w:rPr>
          <w:rFonts w:ascii="Times New Roman" w:hAnsi="Times New Roman"/>
        </w:rPr>
      </w:pPr>
      <w:r>
        <w:rPr>
          <w:rFonts w:ascii="Times New Roman" w:hAnsi="Times New Roman"/>
        </w:rPr>
        <w:t>Section 110. Powers and functions of Head Start agencies</w:t>
      </w:r>
    </w:p>
    <w:p w:rsidR="00341858" w:rsidRDefault="00341858" w:rsidP="00341858">
      <w:pPr>
        <w:widowControl/>
        <w:spacing w:before="120"/>
        <w:ind w:firstLine="360"/>
        <w:rPr>
          <w:rFonts w:ascii="Times New Roman" w:hAnsi="Times New Roman"/>
        </w:rPr>
      </w:pPr>
      <w:r>
        <w:rPr>
          <w:rFonts w:ascii="Times New Roman" w:hAnsi="Times New Roman"/>
        </w:rPr>
        <w:t>Section 110 amends section 642 of the Act (powers and functions of Head Start agencies) to add a reference to for-profit organizations; updates a reference to federal child care programs; and makes other minor revisions.</w:t>
      </w:r>
    </w:p>
    <w:p w:rsidR="00341858" w:rsidRDefault="00341858" w:rsidP="00341858">
      <w:pPr>
        <w:widowControl/>
        <w:rPr>
          <w:rFonts w:ascii="Times New Roman" w:hAnsi="Times New Roman"/>
        </w:rPr>
      </w:pPr>
      <w:r>
        <w:rPr>
          <w:rFonts w:ascii="Times New Roman" w:hAnsi="Times New Roman"/>
        </w:rPr>
        <w:t>Section 111. Head Start transition</w:t>
      </w:r>
    </w:p>
    <w:p w:rsidR="00341858" w:rsidRDefault="00341858" w:rsidP="00341858">
      <w:pPr>
        <w:widowControl/>
        <w:spacing w:before="120"/>
        <w:ind w:firstLine="360"/>
        <w:rPr>
          <w:rFonts w:ascii="Times New Roman" w:hAnsi="Times New Roman"/>
        </w:rPr>
      </w:pPr>
      <w:r>
        <w:rPr>
          <w:rFonts w:ascii="Times New Roman" w:hAnsi="Times New Roman"/>
        </w:rPr>
        <w:t>Section 111 establishes a new section 642A of the Act (Head Start transition), requiring each Head Start agency to coordinate with the local education agency and schools in which participating Head Start children will enroll.</w:t>
      </w:r>
    </w:p>
    <w:p w:rsidR="00341858" w:rsidRDefault="00341858" w:rsidP="00341858">
      <w:pPr>
        <w:widowControl/>
        <w:rPr>
          <w:rFonts w:ascii="Times New Roman" w:hAnsi="Times New Roman"/>
        </w:rPr>
      </w:pPr>
      <w:r>
        <w:rPr>
          <w:rFonts w:ascii="Times New Roman" w:hAnsi="Times New Roman"/>
        </w:rPr>
        <w:t>Section 112. Submission of plans to Governors</w:t>
      </w:r>
    </w:p>
    <w:p w:rsidR="00341858" w:rsidRDefault="00341858" w:rsidP="00341858">
      <w:pPr>
        <w:widowControl/>
        <w:spacing w:before="120"/>
        <w:ind w:firstLine="360"/>
        <w:rPr>
          <w:rFonts w:ascii="Times New Roman" w:hAnsi="Times New Roman"/>
        </w:rPr>
      </w:pPr>
      <w:r>
        <w:rPr>
          <w:rFonts w:ascii="Times New Roman" w:hAnsi="Times New Roman"/>
        </w:rPr>
        <w:t>Section 112 amends section 643 of the Act (submission of plans to Governors), to allow the chief executive officer of a state 45 days in which to disapprove any plan to carry out a Head Start program within the state through contract, agreement, grant, or other assistance. The Secretary may not overrule the Governors disapproval in cases in which the disapproval is because of failure to comply with state health, safety and child care laws (including regulations) applic</w:t>
      </w:r>
      <w:r>
        <w:rPr>
          <w:rFonts w:ascii="Times New Roman" w:hAnsi="Times New Roman"/>
        </w:rPr>
        <w:t>a</w:t>
      </w:r>
      <w:r>
        <w:rPr>
          <w:rFonts w:ascii="Times New Roman" w:hAnsi="Times New Roman"/>
        </w:rPr>
        <w:t>ble to comparable programs within the state.</w:t>
      </w:r>
    </w:p>
    <w:p w:rsidR="00341858" w:rsidRDefault="00341858" w:rsidP="00341858">
      <w:pPr>
        <w:widowControl/>
        <w:rPr>
          <w:rFonts w:ascii="Times New Roman" w:hAnsi="Times New Roman"/>
        </w:rPr>
      </w:pPr>
      <w:r>
        <w:rPr>
          <w:rFonts w:ascii="Times New Roman" w:hAnsi="Times New Roman"/>
        </w:rPr>
        <w:t>Section 113. Participation in Head Start programs</w:t>
      </w:r>
    </w:p>
    <w:p w:rsidR="00341858" w:rsidRDefault="00341858" w:rsidP="00341858">
      <w:pPr>
        <w:widowControl/>
        <w:spacing w:before="120"/>
        <w:ind w:firstLine="360"/>
        <w:rPr>
          <w:rFonts w:ascii="Times New Roman" w:hAnsi="Times New Roman"/>
        </w:rPr>
      </w:pPr>
      <w:r>
        <w:rPr>
          <w:rFonts w:ascii="Times New Roman" w:hAnsi="Times New Roman"/>
        </w:rPr>
        <w:t>Section 113 amends section 645 of the Act (participation in Head Start), regarding the continuing eligibility of chi</w:t>
      </w:r>
      <w:r>
        <w:rPr>
          <w:rFonts w:ascii="Times New Roman" w:hAnsi="Times New Roman"/>
        </w:rPr>
        <w:t>l</w:t>
      </w:r>
      <w:r>
        <w:rPr>
          <w:rFonts w:ascii="Times New Roman" w:hAnsi="Times New Roman"/>
        </w:rPr>
        <w:t>dren who have participated in the Head Start program and whose families have met the low-income criteria; regarding the use of a sliding fee scale for extended day services in full-day programs that operate through collaborations with other agencies or entities; and requiring continuous recruitment and acceptance of applications for Head Start throug</w:t>
      </w:r>
      <w:r>
        <w:rPr>
          <w:rFonts w:ascii="Times New Roman" w:hAnsi="Times New Roman"/>
        </w:rPr>
        <w:t>h</w:t>
      </w:r>
      <w:r>
        <w:rPr>
          <w:rFonts w:ascii="Times New Roman" w:hAnsi="Times New Roman"/>
        </w:rPr>
        <w:t>out the year.</w:t>
      </w:r>
    </w:p>
    <w:p w:rsidR="00341858" w:rsidRDefault="00341858" w:rsidP="00341858">
      <w:pPr>
        <w:widowControl/>
        <w:rPr>
          <w:rFonts w:ascii="Times New Roman" w:hAnsi="Times New Roman"/>
        </w:rPr>
      </w:pPr>
      <w:r>
        <w:rPr>
          <w:rFonts w:ascii="Times New Roman" w:hAnsi="Times New Roman"/>
        </w:rPr>
        <w:t>Section 114. Early Head Start programs for families with infants and toddlers</w:t>
      </w:r>
    </w:p>
    <w:p w:rsidR="00341858" w:rsidRDefault="00341858" w:rsidP="00341858">
      <w:pPr>
        <w:widowControl/>
        <w:spacing w:before="120"/>
        <w:ind w:firstLine="360"/>
        <w:rPr>
          <w:rFonts w:ascii="Times New Roman" w:hAnsi="Times New Roman"/>
        </w:rPr>
      </w:pPr>
      <w:r>
        <w:rPr>
          <w:rFonts w:ascii="Times New Roman" w:hAnsi="Times New Roman"/>
        </w:rPr>
        <w:t>Section 114 amends section 645A (Early Head Start), to eliminate outdated references; to add a reference to infants and toddlers with disabilities; to limit eligibility to pregnant women and families with children under age 3; and to r</w:t>
      </w:r>
      <w:r>
        <w:rPr>
          <w:rFonts w:ascii="Times New Roman" w:hAnsi="Times New Roman"/>
        </w:rPr>
        <w:t>e</w:t>
      </w:r>
      <w:r>
        <w:rPr>
          <w:rFonts w:ascii="Times New Roman" w:hAnsi="Times New Roman"/>
        </w:rPr>
        <w:t>quire the use of Early Head Start funds for monitoring, training, technical assistance, and evaluation.</w:t>
      </w:r>
    </w:p>
    <w:p w:rsidR="00341858" w:rsidRDefault="00341858" w:rsidP="00341858">
      <w:pPr>
        <w:widowControl/>
        <w:rPr>
          <w:rFonts w:ascii="Times New Roman" w:hAnsi="Times New Roman"/>
        </w:rPr>
      </w:pPr>
      <w:r>
        <w:rPr>
          <w:rFonts w:ascii="Times New Roman" w:hAnsi="Times New Roman"/>
        </w:rPr>
        <w:t>Section 115. Technical assistance and training</w:t>
      </w:r>
    </w:p>
    <w:p w:rsidR="00341858" w:rsidRDefault="00341858" w:rsidP="00341858">
      <w:pPr>
        <w:widowControl/>
        <w:spacing w:before="120"/>
        <w:ind w:firstLine="360"/>
        <w:rPr>
          <w:rFonts w:ascii="Times New Roman" w:hAnsi="Times New Roman"/>
        </w:rPr>
      </w:pPr>
      <w:r>
        <w:rPr>
          <w:rFonts w:ascii="Times New Roman" w:hAnsi="Times New Roman"/>
        </w:rPr>
        <w:t>Section 115 amends section 648 of the Act (technical assistance and training), to require the Secretary to ensure provision of technical assistance to Head Start agencies, other entities and states in collaborative efforts to promote full-day, full-year services; and to require the Secretary to assist Head Start agencies and programs in expediting info</w:t>
      </w:r>
      <w:r>
        <w:rPr>
          <w:rFonts w:ascii="Times New Roman" w:hAnsi="Times New Roman"/>
        </w:rPr>
        <w:t>r</w:t>
      </w:r>
      <w:r>
        <w:rPr>
          <w:rFonts w:ascii="Times New Roman" w:hAnsi="Times New Roman"/>
        </w:rPr>
        <w:t>mation sharing about innovative models for providing full-day, full-year services; and to require the Secretary to assist Head Start agencies in ensuring school readiness of children and meeting education performance standards.</w:t>
      </w:r>
    </w:p>
    <w:p w:rsidR="00341858" w:rsidRDefault="00341858" w:rsidP="00341858">
      <w:pPr>
        <w:widowControl/>
        <w:rPr>
          <w:rFonts w:ascii="Times New Roman" w:hAnsi="Times New Roman"/>
        </w:rPr>
      </w:pPr>
      <w:r>
        <w:rPr>
          <w:rFonts w:ascii="Times New Roman" w:hAnsi="Times New Roman"/>
        </w:rPr>
        <w:t>Section 116. Staff qualifications and training</w:t>
      </w:r>
    </w:p>
    <w:p w:rsidR="00341858" w:rsidRDefault="00341858" w:rsidP="00341858">
      <w:pPr>
        <w:widowControl/>
        <w:spacing w:before="120"/>
        <w:ind w:firstLine="360"/>
        <w:rPr>
          <w:rFonts w:ascii="Times New Roman" w:hAnsi="Times New Roman"/>
        </w:rPr>
      </w:pPr>
      <w:r>
        <w:rPr>
          <w:rFonts w:ascii="Times New Roman" w:hAnsi="Times New Roman"/>
        </w:rPr>
        <w:t>Section 116 amends section 648A of the Act (staff qualifications and developments) to ensure that each Head Start classroom has a teacher with demonstrated competency to perform certain functions (in addition to certificate and d</w:t>
      </w:r>
      <w:r>
        <w:rPr>
          <w:rFonts w:ascii="Times New Roman" w:hAnsi="Times New Roman"/>
        </w:rPr>
        <w:t>e</w:t>
      </w:r>
      <w:r>
        <w:rPr>
          <w:rFonts w:ascii="Times New Roman" w:hAnsi="Times New Roman"/>
        </w:rPr>
        <w:t>gree requirements already contained in current law); and require the Secretary to grant a 180-day waiver of degree r</w:t>
      </w:r>
      <w:r>
        <w:rPr>
          <w:rFonts w:ascii="Times New Roman" w:hAnsi="Times New Roman"/>
        </w:rPr>
        <w:t>e</w:t>
      </w:r>
      <w:r>
        <w:rPr>
          <w:rFonts w:ascii="Times New Roman" w:hAnsi="Times New Roman"/>
        </w:rPr>
        <w:t>quirements for Head Start teachers, upon request, if the Head Start agency has unsuccessfully attempted to recruit an individual with the required credential, certificate or degree. Such a waiver would be for an individual who is enrolled in a program that grants the appropriate credential, and who will receive the appropriate credential within 180 days of beginning employment as a Head Start teacher.</w:t>
      </w:r>
    </w:p>
    <w:p w:rsidR="00341858" w:rsidRDefault="00341858" w:rsidP="00341858">
      <w:pPr>
        <w:widowControl/>
        <w:rPr>
          <w:rFonts w:ascii="Times New Roman" w:hAnsi="Times New Roman"/>
        </w:rPr>
      </w:pPr>
      <w:r>
        <w:rPr>
          <w:rFonts w:ascii="Times New Roman" w:hAnsi="Times New Roman"/>
        </w:rPr>
        <w:t>Section 117. Research, demonstration, and evaluation</w:t>
      </w:r>
    </w:p>
    <w:p w:rsidR="00341858" w:rsidRDefault="00341858" w:rsidP="00341858">
      <w:pPr>
        <w:widowControl/>
        <w:spacing w:before="120"/>
        <w:ind w:firstLine="360"/>
        <w:rPr>
          <w:rFonts w:ascii="Times New Roman" w:hAnsi="Times New Roman"/>
        </w:rPr>
      </w:pPr>
      <w:r>
        <w:rPr>
          <w:rFonts w:ascii="Times New Roman" w:hAnsi="Times New Roman"/>
        </w:rPr>
        <w:t>Section 117 amends section 649 (research, demonstrations and evaluation), to require comparative studies of chi</w:t>
      </w:r>
      <w:r>
        <w:rPr>
          <w:rFonts w:ascii="Times New Roman" w:hAnsi="Times New Roman"/>
        </w:rPr>
        <w:t>l</w:t>
      </w:r>
      <w:r>
        <w:rPr>
          <w:rFonts w:ascii="Times New Roman" w:hAnsi="Times New Roman"/>
        </w:rPr>
        <w:t>dren participating Head Start with eligible children who did not participate, and to require national Head Start impact research and a quality improvement study.</w:t>
      </w:r>
    </w:p>
    <w:p w:rsidR="00341858" w:rsidRDefault="00341858" w:rsidP="00341858">
      <w:pPr>
        <w:widowControl/>
        <w:spacing w:before="120"/>
        <w:ind w:firstLine="360"/>
        <w:rPr>
          <w:rFonts w:ascii="Times New Roman" w:hAnsi="Times New Roman"/>
        </w:rPr>
      </w:pPr>
      <w:r>
        <w:rPr>
          <w:rFonts w:ascii="Times New Roman" w:hAnsi="Times New Roman"/>
        </w:rPr>
        <w:t>title ii community service block grant program Section 201. Reauthorization</w:t>
      </w:r>
    </w:p>
    <w:p w:rsidR="00341858" w:rsidRDefault="00341858" w:rsidP="00341858">
      <w:pPr>
        <w:widowControl/>
        <w:spacing w:before="120"/>
        <w:ind w:firstLine="360"/>
        <w:rPr>
          <w:rFonts w:ascii="Times New Roman" w:hAnsi="Times New Roman"/>
        </w:rPr>
      </w:pPr>
      <w:r>
        <w:rPr>
          <w:rFonts w:ascii="Times New Roman" w:hAnsi="Times New Roman"/>
        </w:rPr>
        <w:t>Section 201 amends the Community Services Block Grant Act (hereafter referred to as the Act) as follows:</w:t>
      </w:r>
    </w:p>
    <w:p w:rsidR="00341858" w:rsidRDefault="00341858" w:rsidP="00341858">
      <w:pPr>
        <w:widowControl/>
        <w:spacing w:before="120"/>
        <w:ind w:firstLine="360"/>
        <w:rPr>
          <w:rFonts w:ascii="Times New Roman" w:hAnsi="Times New Roman"/>
        </w:rPr>
      </w:pPr>
      <w:r>
        <w:rPr>
          <w:rFonts w:ascii="Times New Roman" w:hAnsi="Times New Roman"/>
        </w:rPr>
        <w:t>Section 671 of the Act provides the short title, "Community Services Block Grant Act."</w:t>
      </w:r>
    </w:p>
    <w:p w:rsidR="00341858" w:rsidRDefault="00341858" w:rsidP="00341858">
      <w:pPr>
        <w:widowControl/>
        <w:spacing w:before="120"/>
        <w:ind w:firstLine="360"/>
        <w:rPr>
          <w:rFonts w:ascii="Times New Roman" w:hAnsi="Times New Roman"/>
        </w:rPr>
      </w:pPr>
      <w:r>
        <w:rPr>
          <w:rFonts w:ascii="Times New Roman" w:hAnsi="Times New Roman"/>
        </w:rPr>
        <w:t>Section 672 of the Act establishes the purposes and goals.</w:t>
      </w:r>
    </w:p>
    <w:p w:rsidR="00341858" w:rsidRDefault="00341858" w:rsidP="00341858">
      <w:pPr>
        <w:widowControl/>
        <w:spacing w:before="120"/>
        <w:ind w:firstLine="360"/>
        <w:rPr>
          <w:rFonts w:ascii="Times New Roman" w:hAnsi="Times New Roman"/>
        </w:rPr>
      </w:pPr>
      <w:r>
        <w:rPr>
          <w:rFonts w:ascii="Times New Roman" w:hAnsi="Times New Roman"/>
        </w:rPr>
        <w:t>Section 673 of the Act establishes definitions of "eligible entity," "poverty line," "private nonprofit organization," "Secretary," and "state."</w:t>
      </w:r>
    </w:p>
    <w:p w:rsidR="00341858" w:rsidRDefault="00341858" w:rsidP="00341858">
      <w:pPr>
        <w:widowControl/>
        <w:spacing w:before="120"/>
        <w:ind w:firstLine="360"/>
        <w:rPr>
          <w:rFonts w:ascii="Times New Roman" w:hAnsi="Times New Roman"/>
        </w:rPr>
      </w:pPr>
      <w:r>
        <w:rPr>
          <w:rFonts w:ascii="Times New Roman" w:hAnsi="Times New Roman"/>
        </w:rPr>
        <w:t>Section 674 of the Act authorizes appropriations of $625 million for FY 1999 and such sums as may be necessary for each of FYs 2000 through 2003 to carry out the Act (other than sections 681 and 682). Of annual appropriations, the Secretary must reserve half of 1 percent for payments to territories, not less than half of 1 percent and not more than 1 percent for training and technical assistance and other activities under section 678A, and 9 percent for discretionary activities under section 680.</w:t>
      </w:r>
    </w:p>
    <w:p w:rsidR="00341858" w:rsidRDefault="00341858" w:rsidP="00341858">
      <w:pPr>
        <w:widowControl/>
        <w:spacing w:before="120"/>
        <w:ind w:firstLine="360"/>
        <w:rPr>
          <w:rFonts w:ascii="Times New Roman" w:hAnsi="Times New Roman"/>
        </w:rPr>
      </w:pPr>
      <w:r>
        <w:rPr>
          <w:rFonts w:ascii="Times New Roman" w:hAnsi="Times New Roman"/>
        </w:rPr>
        <w:t>Section 675 of the Act authorizes the Secretary to establish a community services block grant program and to make grants through the program to states to ameliorate the causes of poverty in communities within the states.</w:t>
      </w:r>
    </w:p>
    <w:p w:rsidR="00341858" w:rsidRDefault="00341858" w:rsidP="00341858">
      <w:pPr>
        <w:widowControl/>
        <w:spacing w:before="120"/>
        <w:ind w:firstLine="360"/>
        <w:rPr>
          <w:rFonts w:ascii="Times New Roman" w:hAnsi="Times New Roman"/>
        </w:rPr>
      </w:pPr>
      <w:r>
        <w:rPr>
          <w:rFonts w:ascii="Times New Roman" w:hAnsi="Times New Roman"/>
        </w:rPr>
        <w:t>Section 675A of the Act authorizes the Secretary to apportion reserved funds among the territories on the basis of need, and requires each territory wishing to receive a grant to submit to the Secretary, and obtain approval of, an appl</w:t>
      </w:r>
      <w:r>
        <w:rPr>
          <w:rFonts w:ascii="Times New Roman" w:hAnsi="Times New Roman"/>
        </w:rPr>
        <w:t>i</w:t>
      </w:r>
      <w:r>
        <w:rPr>
          <w:rFonts w:ascii="Times New Roman" w:hAnsi="Times New Roman"/>
        </w:rPr>
        <w:t>cation that describes the program for which assistance is sought.</w:t>
      </w:r>
    </w:p>
    <w:p w:rsidR="00341858" w:rsidRDefault="00341858" w:rsidP="00341858">
      <w:pPr>
        <w:widowControl/>
        <w:spacing w:before="120"/>
        <w:ind w:firstLine="360"/>
        <w:rPr>
          <w:rFonts w:ascii="Times New Roman" w:hAnsi="Times New Roman"/>
        </w:rPr>
      </w:pPr>
      <w:r>
        <w:rPr>
          <w:rFonts w:ascii="Times New Roman" w:hAnsi="Times New Roman"/>
        </w:rPr>
        <w:t>Section 675B of the Act establishes provisions for allotment and payment of funds to states.</w:t>
      </w:r>
    </w:p>
    <w:p w:rsidR="00341858" w:rsidRDefault="00341858" w:rsidP="00341858">
      <w:pPr>
        <w:widowControl/>
        <w:spacing w:before="120"/>
        <w:ind w:firstLine="360"/>
        <w:rPr>
          <w:rFonts w:ascii="Times New Roman" w:hAnsi="Times New Roman"/>
        </w:rPr>
      </w:pPr>
      <w:r>
        <w:rPr>
          <w:rFonts w:ascii="Times New Roman" w:hAnsi="Times New Roman"/>
        </w:rPr>
        <w:t>Section 675C of the Act establishes provisions for the use of funds by states, including a requirement that not less than 90 percent of the funds used by the state to make grants to eligible entities.</w:t>
      </w:r>
    </w:p>
    <w:p w:rsidR="00341858" w:rsidRDefault="00341858" w:rsidP="00341858">
      <w:pPr>
        <w:widowControl/>
        <w:spacing w:before="120"/>
        <w:ind w:firstLine="360"/>
        <w:rPr>
          <w:rFonts w:ascii="Times New Roman" w:hAnsi="Times New Roman"/>
        </w:rPr>
      </w:pPr>
      <w:r>
        <w:rPr>
          <w:rFonts w:ascii="Times New Roman" w:hAnsi="Times New Roman"/>
        </w:rPr>
        <w:t>Section 676 of the Act requires each state wishing to receive an allotment of funds to designate a lead agency to carry out state activities under the Act, and to submit an application and plan to the Secretary, containing specified a</w:t>
      </w:r>
      <w:r>
        <w:rPr>
          <w:rFonts w:ascii="Times New Roman" w:hAnsi="Times New Roman"/>
        </w:rPr>
        <w:t>s</w:t>
      </w:r>
      <w:r>
        <w:rPr>
          <w:rFonts w:ascii="Times New Roman" w:hAnsi="Times New Roman"/>
        </w:rPr>
        <w:t>surances and information.</w:t>
      </w:r>
    </w:p>
    <w:p w:rsidR="00341858" w:rsidRDefault="00341858" w:rsidP="00341858">
      <w:pPr>
        <w:widowControl/>
        <w:spacing w:before="120"/>
        <w:ind w:firstLine="360"/>
        <w:rPr>
          <w:rFonts w:ascii="Times New Roman" w:hAnsi="Times New Roman"/>
        </w:rPr>
      </w:pPr>
      <w:r>
        <w:rPr>
          <w:rFonts w:ascii="Times New Roman" w:hAnsi="Times New Roman"/>
        </w:rPr>
        <w:t>Section 676A of the Act establishes provisions regarding the designation and redesignation by states of eligible e</w:t>
      </w:r>
      <w:r>
        <w:rPr>
          <w:rFonts w:ascii="Times New Roman" w:hAnsi="Times New Roman"/>
        </w:rPr>
        <w:t>n</w:t>
      </w:r>
      <w:r>
        <w:rPr>
          <w:rFonts w:ascii="Times New Roman" w:hAnsi="Times New Roman"/>
        </w:rPr>
        <w:t>tities in unserved areas of the state.</w:t>
      </w:r>
    </w:p>
    <w:p w:rsidR="00341858" w:rsidRDefault="00341858" w:rsidP="00341858">
      <w:pPr>
        <w:widowControl/>
        <w:spacing w:before="120"/>
        <w:ind w:firstLine="360"/>
        <w:rPr>
          <w:rFonts w:ascii="Times New Roman" w:hAnsi="Times New Roman"/>
        </w:rPr>
      </w:pPr>
      <w:r>
        <w:rPr>
          <w:rFonts w:ascii="Times New Roman" w:hAnsi="Times New Roman"/>
        </w:rPr>
        <w:t>Section 676B establishes provisions regarding tripartite boards for eligible entities.</w:t>
      </w:r>
    </w:p>
    <w:p w:rsidR="00341858" w:rsidRDefault="00341858" w:rsidP="00341858">
      <w:pPr>
        <w:widowControl/>
        <w:spacing w:before="120"/>
        <w:ind w:firstLine="360"/>
        <w:rPr>
          <w:rFonts w:ascii="Times New Roman" w:hAnsi="Times New Roman"/>
        </w:rPr>
      </w:pPr>
      <w:r>
        <w:rPr>
          <w:rFonts w:ascii="Times New Roman" w:hAnsi="Times New Roman"/>
        </w:rPr>
        <w:t>Section 677 of the Act establishes provisions regarding direct payment of funds by the Secretary to Indian tribes and tribal organizations.</w:t>
      </w:r>
    </w:p>
    <w:p w:rsidR="00341858" w:rsidRDefault="00341858" w:rsidP="00341858">
      <w:pPr>
        <w:widowControl/>
        <w:spacing w:before="120"/>
        <w:ind w:firstLine="360"/>
        <w:rPr>
          <w:rFonts w:ascii="Times New Roman" w:hAnsi="Times New Roman"/>
        </w:rPr>
      </w:pPr>
      <w:r>
        <w:rPr>
          <w:rFonts w:ascii="Times New Roman" w:hAnsi="Times New Roman"/>
        </w:rPr>
        <w:t>Section 678 of the Act requires the Secretary to carry out functions of the Act through an Office of Community Services, and through grants, contracts, or cooperative agreements.</w:t>
      </w:r>
    </w:p>
    <w:p w:rsidR="00341858" w:rsidRDefault="00341858" w:rsidP="00341858">
      <w:pPr>
        <w:widowControl/>
        <w:spacing w:before="120"/>
        <w:ind w:firstLine="360"/>
        <w:rPr>
          <w:rFonts w:ascii="Times New Roman" w:hAnsi="Times New Roman"/>
        </w:rPr>
      </w:pPr>
      <w:r>
        <w:rPr>
          <w:rFonts w:ascii="Times New Roman" w:hAnsi="Times New Roman"/>
        </w:rPr>
        <w:t>Section 678A of the Act establishes provisions regarding the use of funds, set-aside under section 674, by the Se</w:t>
      </w:r>
      <w:r>
        <w:rPr>
          <w:rFonts w:ascii="Times New Roman" w:hAnsi="Times New Roman"/>
        </w:rPr>
        <w:t>c</w:t>
      </w:r>
      <w:r>
        <w:rPr>
          <w:rFonts w:ascii="Times New Roman" w:hAnsi="Times New Roman"/>
        </w:rPr>
        <w:t>retary for training, technical assistance, planning, evaluation, and data collection activities.</w:t>
      </w:r>
    </w:p>
    <w:p w:rsidR="00341858" w:rsidRDefault="00341858" w:rsidP="00341858">
      <w:pPr>
        <w:widowControl/>
        <w:spacing w:before="120"/>
        <w:ind w:firstLine="360"/>
        <w:rPr>
          <w:rFonts w:ascii="Times New Roman" w:hAnsi="Times New Roman"/>
        </w:rPr>
      </w:pPr>
      <w:r>
        <w:rPr>
          <w:rFonts w:ascii="Times New Roman" w:hAnsi="Times New Roman"/>
        </w:rPr>
        <w:t>Section 678B of the Act establishes provisions for state monitoring of eligible entities to determine whether such entities meet performance goals, administrative standards, financial management requirements, and other requirements of the state.</w:t>
      </w:r>
    </w:p>
    <w:p w:rsidR="00341858" w:rsidRDefault="00341858" w:rsidP="00341858">
      <w:pPr>
        <w:widowControl/>
        <w:spacing w:before="120"/>
        <w:ind w:firstLine="360"/>
        <w:rPr>
          <w:rFonts w:ascii="Times New Roman" w:hAnsi="Times New Roman"/>
        </w:rPr>
      </w:pPr>
      <w:r>
        <w:rPr>
          <w:rFonts w:ascii="Times New Roman" w:hAnsi="Times New Roman"/>
        </w:rPr>
        <w:t>Section 678C of the Act establishes provisions for corrective action, termination and reduction of funding, in cases where a state determines that an eligible entity materially fails to comply with the terms of an agreement or the state plan, or to meet appropriate standards, goals, and other requirements established by the state.</w:t>
      </w:r>
    </w:p>
    <w:p w:rsidR="00341858" w:rsidRDefault="00341858" w:rsidP="00341858">
      <w:pPr>
        <w:widowControl/>
        <w:spacing w:before="120"/>
        <w:ind w:firstLine="360"/>
        <w:rPr>
          <w:rFonts w:ascii="Times New Roman" w:hAnsi="Times New Roman"/>
        </w:rPr>
      </w:pPr>
      <w:r>
        <w:rPr>
          <w:rFonts w:ascii="Times New Roman" w:hAnsi="Times New Roman"/>
        </w:rPr>
        <w:t>Section 678D of the Act establishes provisions for fiscal controls, audits, and withholding of federal funds.</w:t>
      </w:r>
    </w:p>
    <w:p w:rsidR="00341858" w:rsidRDefault="00341858" w:rsidP="00341858">
      <w:pPr>
        <w:widowControl/>
        <w:spacing w:before="120"/>
        <w:ind w:firstLine="360"/>
        <w:rPr>
          <w:rFonts w:ascii="Times New Roman" w:hAnsi="Times New Roman"/>
        </w:rPr>
      </w:pPr>
      <w:r>
        <w:rPr>
          <w:rFonts w:ascii="Times New Roman" w:hAnsi="Times New Roman"/>
        </w:rPr>
        <w:t>Section 678E of the Act establishes state and federal accountability and reporting provisions, requiring states and eligible entities to participate in a performance measurement system established by the Secretary; requiring states to submit an annual report to the Secretary on the performance of eligible entities within the state; and requiring the Secr</w:t>
      </w:r>
      <w:r>
        <w:rPr>
          <w:rFonts w:ascii="Times New Roman" w:hAnsi="Times New Roman"/>
        </w:rPr>
        <w:t>e</w:t>
      </w:r>
      <w:r>
        <w:rPr>
          <w:rFonts w:ascii="Times New Roman" w:hAnsi="Times New Roman"/>
        </w:rPr>
        <w:t>tary to submit to Congress an annual report containing specified information.</w:t>
      </w:r>
    </w:p>
    <w:p w:rsidR="00341858" w:rsidRDefault="00341858" w:rsidP="00341858">
      <w:pPr>
        <w:widowControl/>
        <w:spacing w:before="120"/>
        <w:ind w:firstLine="360"/>
        <w:rPr>
          <w:rFonts w:ascii="Times New Roman" w:hAnsi="Times New Roman"/>
        </w:rPr>
      </w:pPr>
      <w:r>
        <w:rPr>
          <w:rFonts w:ascii="Times New Roman" w:hAnsi="Times New Roman"/>
        </w:rPr>
        <w:t>Section 678F of the Act establishes limitations on the use of funds for construction of facilities and political activ</w:t>
      </w:r>
      <w:r>
        <w:rPr>
          <w:rFonts w:ascii="Times New Roman" w:hAnsi="Times New Roman"/>
        </w:rPr>
        <w:t>i</w:t>
      </w:r>
      <w:r>
        <w:rPr>
          <w:rFonts w:ascii="Times New Roman" w:hAnsi="Times New Roman"/>
        </w:rPr>
        <w:t>ties and establishes nondiscrimination provisions.</w:t>
      </w:r>
    </w:p>
    <w:p w:rsidR="00341858" w:rsidRDefault="00341858" w:rsidP="00341858">
      <w:pPr>
        <w:widowControl/>
        <w:spacing w:before="120"/>
        <w:ind w:firstLine="360"/>
        <w:rPr>
          <w:rFonts w:ascii="Times New Roman" w:hAnsi="Times New Roman"/>
        </w:rPr>
      </w:pPr>
      <w:r>
        <w:rPr>
          <w:rFonts w:ascii="Times New Roman" w:hAnsi="Times New Roman"/>
        </w:rPr>
        <w:t>Section 679 of the Act establishes provisions regarding the participation of faith-based organizations in programs under the Act.</w:t>
      </w:r>
    </w:p>
    <w:p w:rsidR="00341858" w:rsidRDefault="00341858" w:rsidP="00341858">
      <w:pPr>
        <w:widowControl/>
        <w:spacing w:before="120"/>
        <w:ind w:firstLine="360"/>
        <w:rPr>
          <w:rFonts w:ascii="Times New Roman" w:hAnsi="Times New Roman"/>
        </w:rPr>
      </w:pPr>
      <w:r>
        <w:rPr>
          <w:rFonts w:ascii="Times New Roman" w:hAnsi="Times New Roman"/>
        </w:rPr>
        <w:t>Section 680 of the Act establishes provisions regarding the use of funds, set-aside under section 674, by the Secr</w:t>
      </w:r>
      <w:r>
        <w:rPr>
          <w:rFonts w:ascii="Times New Roman" w:hAnsi="Times New Roman"/>
        </w:rPr>
        <w:t>e</w:t>
      </w:r>
      <w:r>
        <w:rPr>
          <w:rFonts w:ascii="Times New Roman" w:hAnsi="Times New Roman"/>
        </w:rPr>
        <w:t>tary for specified discretionary activities: community economic development; rural community development; and neighborhood innovation projects.</w:t>
      </w:r>
    </w:p>
    <w:p w:rsidR="00341858" w:rsidRDefault="00341858" w:rsidP="00341858">
      <w:pPr>
        <w:widowControl/>
        <w:spacing w:before="120"/>
        <w:ind w:firstLine="360"/>
        <w:rPr>
          <w:rFonts w:ascii="Times New Roman" w:hAnsi="Times New Roman"/>
        </w:rPr>
      </w:pPr>
      <w:r>
        <w:rPr>
          <w:rFonts w:ascii="Times New Roman" w:hAnsi="Times New Roman"/>
        </w:rPr>
        <w:t>Section 681 of the Act authorizes appropriations and establishes provisions for community food and nutrition pr</w:t>
      </w:r>
      <w:r>
        <w:rPr>
          <w:rFonts w:ascii="Times New Roman" w:hAnsi="Times New Roman"/>
        </w:rPr>
        <w:t>o</w:t>
      </w:r>
      <w:r>
        <w:rPr>
          <w:rFonts w:ascii="Times New Roman" w:hAnsi="Times New Roman"/>
        </w:rPr>
        <w:t>grams.</w:t>
      </w:r>
    </w:p>
    <w:p w:rsidR="00341858" w:rsidRDefault="00341858" w:rsidP="00341858">
      <w:pPr>
        <w:widowControl/>
        <w:spacing w:before="120"/>
        <w:ind w:firstLine="360"/>
        <w:rPr>
          <w:rFonts w:ascii="Times New Roman" w:hAnsi="Times New Roman"/>
        </w:rPr>
      </w:pPr>
      <w:r>
        <w:rPr>
          <w:rFonts w:ascii="Times New Roman" w:hAnsi="Times New Roman"/>
        </w:rPr>
        <w:t>Section 682 of the Act authorizes appropriations and establishes provisions for national or regional programs d</w:t>
      </w:r>
      <w:r>
        <w:rPr>
          <w:rFonts w:ascii="Times New Roman" w:hAnsi="Times New Roman"/>
        </w:rPr>
        <w:t>e</w:t>
      </w:r>
      <w:r>
        <w:rPr>
          <w:rFonts w:ascii="Times New Roman" w:hAnsi="Times New Roman"/>
        </w:rPr>
        <w:t>signed to provide instructional activities for low-income youth (i.e., the National Youth Sports Program).</w:t>
      </w:r>
    </w:p>
    <w:p w:rsidR="00341858" w:rsidRDefault="00341858" w:rsidP="00341858">
      <w:pPr>
        <w:widowControl/>
        <w:spacing w:before="120"/>
        <w:ind w:firstLine="360"/>
        <w:rPr>
          <w:rFonts w:ascii="Times New Roman" w:hAnsi="Times New Roman"/>
        </w:rPr>
      </w:pPr>
      <w:r>
        <w:rPr>
          <w:rFonts w:ascii="Times New Roman" w:hAnsi="Times New Roman"/>
        </w:rPr>
        <w:t>Section 683 of the Act provides that any reference in law to the poverty line set forth in section 624 or 625 of the Economic Opportunity Act shall be construed as a reference to the poverty line defined in section 673 of the Act. Any reference in law to a community action agency designated under title II of the Economic Opportunity Act shall be co</w:t>
      </w:r>
      <w:r>
        <w:rPr>
          <w:rFonts w:ascii="Times New Roman" w:hAnsi="Times New Roman"/>
        </w:rPr>
        <w:t>n</w:t>
      </w:r>
      <w:r>
        <w:rPr>
          <w:rFonts w:ascii="Times New Roman" w:hAnsi="Times New Roman"/>
        </w:rPr>
        <w:t>strued to be a reference to an eligible entity under the Act.</w:t>
      </w:r>
    </w:p>
    <w:p w:rsidR="00341858" w:rsidRDefault="00341858" w:rsidP="00341858">
      <w:pPr>
        <w:widowControl/>
        <w:rPr>
          <w:rFonts w:ascii="Times New Roman" w:hAnsi="Times New Roman"/>
        </w:rPr>
      </w:pPr>
      <w:r>
        <w:rPr>
          <w:rFonts w:ascii="Times New Roman" w:hAnsi="Times New Roman"/>
        </w:rPr>
        <w:t>Section 202. Conforming amendments</w:t>
      </w:r>
    </w:p>
    <w:p w:rsidR="00341858" w:rsidRDefault="00341858" w:rsidP="00341858">
      <w:pPr>
        <w:widowControl/>
        <w:spacing w:before="120"/>
        <w:ind w:firstLine="360"/>
        <w:rPr>
          <w:rFonts w:ascii="Times New Roman" w:hAnsi="Times New Roman"/>
        </w:rPr>
      </w:pPr>
      <w:r>
        <w:rPr>
          <w:rFonts w:ascii="Times New Roman" w:hAnsi="Times New Roman"/>
        </w:rPr>
        <w:t>Section 202 requires the Secretary to recommend technical and conforming amendments within six months of the date of enactment of these amendments.</w:t>
      </w:r>
    </w:p>
    <w:p w:rsidR="00341858" w:rsidRDefault="00341858" w:rsidP="00341858">
      <w:pPr>
        <w:widowControl/>
        <w:rPr>
          <w:rFonts w:ascii="Times New Roman" w:hAnsi="Times New Roman"/>
        </w:rPr>
      </w:pPr>
      <w:r>
        <w:rPr>
          <w:rFonts w:ascii="Times New Roman" w:hAnsi="Times New Roman"/>
        </w:rPr>
        <w:t>Section 203. Repealers</w:t>
      </w:r>
    </w:p>
    <w:p w:rsidR="00341858" w:rsidRDefault="00341858" w:rsidP="00341858">
      <w:pPr>
        <w:widowControl/>
        <w:spacing w:before="120"/>
        <w:ind w:firstLine="360"/>
        <w:rPr>
          <w:rFonts w:ascii="Times New Roman" w:hAnsi="Times New Roman"/>
        </w:rPr>
      </w:pPr>
      <w:r>
        <w:rPr>
          <w:rFonts w:ascii="Times New Roman" w:hAnsi="Times New Roman"/>
        </w:rPr>
        <w:t>Section 203 repeals sections 407 and 408 of the Human Services Reauthorization Act of 1986.</w:t>
      </w:r>
    </w:p>
    <w:p w:rsidR="00341858" w:rsidRDefault="00341858" w:rsidP="00341858">
      <w:pPr>
        <w:widowControl/>
        <w:spacing w:before="120"/>
        <w:ind w:firstLine="360"/>
        <w:rPr>
          <w:rFonts w:ascii="Times New Roman" w:hAnsi="Times New Roman"/>
        </w:rPr>
      </w:pPr>
      <w:r>
        <w:rPr>
          <w:rFonts w:ascii="Times New Roman" w:hAnsi="Times New Roman"/>
        </w:rPr>
        <w:t>title iii low-income home energy assistance</w:t>
      </w:r>
    </w:p>
    <w:p w:rsidR="00341858" w:rsidRDefault="00341858" w:rsidP="00341858">
      <w:pPr>
        <w:widowControl/>
        <w:rPr>
          <w:rFonts w:ascii="Times New Roman" w:hAnsi="Times New Roman"/>
        </w:rPr>
      </w:pPr>
      <w:r>
        <w:rPr>
          <w:rFonts w:ascii="Times New Roman" w:hAnsi="Times New Roman"/>
        </w:rPr>
        <w:t>Section 301. Authorization</w:t>
      </w:r>
    </w:p>
    <w:p w:rsidR="00341858" w:rsidRDefault="00341858" w:rsidP="00341858">
      <w:pPr>
        <w:widowControl/>
        <w:spacing w:before="120"/>
        <w:ind w:firstLine="360"/>
        <w:rPr>
          <w:rFonts w:ascii="Times New Roman" w:hAnsi="Times New Roman"/>
        </w:rPr>
      </w:pPr>
      <w:r>
        <w:rPr>
          <w:rFonts w:ascii="Times New Roman" w:hAnsi="Times New Roman"/>
        </w:rPr>
        <w:t>Section 301 amends section 2602(b) of the Act to reauthorize the program at the current level of $2 billion for each of the fiscal years 1999 through 2004. The amount available for leveraging is reduced from $50,000,000 to $30,000,000 except in any year in which appropriations rise above $1.4 billion at which time the leveraging pot goes back to $50,000,000.</w:t>
      </w:r>
    </w:p>
    <w:p w:rsidR="00341858" w:rsidRDefault="00341858" w:rsidP="00341858">
      <w:pPr>
        <w:widowControl/>
        <w:rPr>
          <w:rFonts w:ascii="Times New Roman" w:hAnsi="Times New Roman"/>
        </w:rPr>
      </w:pPr>
      <w:r>
        <w:rPr>
          <w:rFonts w:ascii="Times New Roman" w:hAnsi="Times New Roman"/>
        </w:rPr>
        <w:t>Section 302. Definitions</w:t>
      </w:r>
    </w:p>
    <w:p w:rsidR="00341858" w:rsidRDefault="00341858" w:rsidP="00341858">
      <w:pPr>
        <w:widowControl/>
        <w:spacing w:before="120"/>
        <w:ind w:firstLine="360"/>
        <w:rPr>
          <w:rFonts w:ascii="Times New Roman" w:hAnsi="Times New Roman"/>
        </w:rPr>
      </w:pPr>
      <w:r>
        <w:rPr>
          <w:rFonts w:ascii="Times New Roman" w:hAnsi="Times New Roman"/>
        </w:rPr>
        <w:t>Section 302 makes technical amendments to section 2603 containing the Acts definitions.</w:t>
      </w:r>
    </w:p>
    <w:p w:rsidR="00341858" w:rsidRDefault="00341858" w:rsidP="00341858">
      <w:pPr>
        <w:widowControl/>
        <w:rPr>
          <w:rFonts w:ascii="Times New Roman" w:hAnsi="Times New Roman"/>
        </w:rPr>
      </w:pPr>
      <w:r>
        <w:rPr>
          <w:rFonts w:ascii="Times New Roman" w:hAnsi="Times New Roman"/>
        </w:rPr>
        <w:t>Section 303. Natural disasters and other emergencies</w:t>
      </w:r>
    </w:p>
    <w:p w:rsidR="00341858" w:rsidRDefault="00341858" w:rsidP="00341858">
      <w:pPr>
        <w:widowControl/>
        <w:spacing w:before="120"/>
        <w:ind w:firstLine="360"/>
        <w:rPr>
          <w:rFonts w:ascii="Times New Roman" w:hAnsi="Times New Roman"/>
        </w:rPr>
      </w:pPr>
      <w:r>
        <w:rPr>
          <w:rFonts w:ascii="Times New Roman" w:hAnsi="Times New Roman"/>
        </w:rPr>
        <w:t>Section 303 amends section 2603 by adding a new section pertaining to natural disasters and other emergencies. This section clarifies the criteria by which LIHEAP funds can be released in an emergency or natural disaster. Curren</w:t>
      </w:r>
      <w:r>
        <w:rPr>
          <w:rFonts w:ascii="Times New Roman" w:hAnsi="Times New Roman"/>
        </w:rPr>
        <w:t>t</w:t>
      </w:r>
      <w:r>
        <w:rPr>
          <w:rFonts w:ascii="Times New Roman" w:hAnsi="Times New Roman"/>
        </w:rPr>
        <w:t>ly, there is an arbitrary standard for determining an emergency or natural disaster, this language will rectify this problem by listing a standards under which funds may be released which may include: (1) a natural disaster; (2) a significant home energy supply shortage or disruption; (3) a significant increase in the cost of home energy, as determined by the Secretary; (4) a significant increase in home energy disconnections reported by a utility, a State regulatory agency, or another agency with necessary data; (5) a significant increase in participation in a public benefit program such as the food stamp program; (6) a significant increase in unemployment or layoffs; or (7) any other event meeting criteria as the Secretary may determine to be appropriate.</w:t>
      </w:r>
    </w:p>
    <w:p w:rsidR="00341858" w:rsidRDefault="00341858" w:rsidP="00341858">
      <w:pPr>
        <w:widowControl/>
        <w:rPr>
          <w:rFonts w:ascii="Times New Roman" w:hAnsi="Times New Roman"/>
        </w:rPr>
      </w:pPr>
      <w:r>
        <w:rPr>
          <w:rFonts w:ascii="Times New Roman" w:hAnsi="Times New Roman"/>
        </w:rPr>
        <w:t>Section 304. State allotments</w:t>
      </w:r>
    </w:p>
    <w:p w:rsidR="00341858" w:rsidRDefault="00341858" w:rsidP="00341858">
      <w:pPr>
        <w:widowControl/>
        <w:spacing w:before="120"/>
        <w:ind w:firstLine="360"/>
        <w:rPr>
          <w:rFonts w:ascii="Times New Roman" w:hAnsi="Times New Roman"/>
        </w:rPr>
      </w:pPr>
      <w:r>
        <w:rPr>
          <w:rFonts w:ascii="Times New Roman" w:hAnsi="Times New Roman"/>
        </w:rPr>
        <w:t>Section 304 amends section 2604 of the Act to include the Commonwealth of the Northern Mariana Islands and the combined Freely Associated States as participants in the LIHEAP program.</w:t>
      </w:r>
    </w:p>
    <w:p w:rsidR="00341858" w:rsidRDefault="00341858" w:rsidP="00341858">
      <w:pPr>
        <w:widowControl/>
        <w:rPr>
          <w:rFonts w:ascii="Times New Roman" w:hAnsi="Times New Roman"/>
        </w:rPr>
      </w:pPr>
      <w:r>
        <w:rPr>
          <w:rFonts w:ascii="Times New Roman" w:hAnsi="Times New Roman"/>
        </w:rPr>
        <w:t>Section 305. Administration</w:t>
      </w:r>
    </w:p>
    <w:p w:rsidR="00341858" w:rsidRDefault="00341858" w:rsidP="00341858">
      <w:pPr>
        <w:widowControl/>
        <w:spacing w:before="120"/>
        <w:ind w:firstLine="360"/>
        <w:rPr>
          <w:rFonts w:ascii="Times New Roman" w:hAnsi="Times New Roman"/>
        </w:rPr>
      </w:pPr>
      <w:r>
        <w:rPr>
          <w:rFonts w:ascii="Times New Roman" w:hAnsi="Times New Roman"/>
        </w:rPr>
        <w:t>Section 305 amends section 2605 of the Act to make certain technical and conforming amendments.</w:t>
      </w:r>
    </w:p>
    <w:p w:rsidR="00341858" w:rsidRDefault="00341858" w:rsidP="00341858">
      <w:pPr>
        <w:widowControl/>
        <w:rPr>
          <w:rFonts w:ascii="Times New Roman" w:hAnsi="Times New Roman"/>
        </w:rPr>
      </w:pPr>
      <w:r>
        <w:rPr>
          <w:rFonts w:ascii="Times New Roman" w:hAnsi="Times New Roman"/>
        </w:rPr>
        <w:t>Section 306. Payments to States</w:t>
      </w:r>
    </w:p>
    <w:p w:rsidR="00341858" w:rsidRDefault="00341858" w:rsidP="00341858">
      <w:pPr>
        <w:widowControl/>
        <w:spacing w:before="120"/>
        <w:ind w:firstLine="360"/>
        <w:rPr>
          <w:rFonts w:ascii="Times New Roman" w:hAnsi="Times New Roman"/>
        </w:rPr>
      </w:pPr>
      <w:r>
        <w:rPr>
          <w:rFonts w:ascii="Times New Roman" w:hAnsi="Times New Roman"/>
        </w:rPr>
        <w:t>Section 306 amends section 2607(b)(2)(B) to disallow certain transfers out of the program.</w:t>
      </w:r>
    </w:p>
    <w:p w:rsidR="00341858" w:rsidRDefault="00341858" w:rsidP="00341858">
      <w:pPr>
        <w:widowControl/>
        <w:rPr>
          <w:rFonts w:ascii="Times New Roman" w:hAnsi="Times New Roman"/>
        </w:rPr>
      </w:pPr>
      <w:r>
        <w:rPr>
          <w:rFonts w:ascii="Times New Roman" w:hAnsi="Times New Roman"/>
        </w:rPr>
        <w:t>Section 307. Residential Energy Assistance Challenge option</w:t>
      </w:r>
    </w:p>
    <w:p w:rsidR="00341858" w:rsidRDefault="00341858" w:rsidP="00341858">
      <w:pPr>
        <w:widowControl/>
        <w:spacing w:before="120"/>
        <w:ind w:firstLine="360"/>
        <w:rPr>
          <w:rFonts w:ascii="Times New Roman" w:hAnsi="Times New Roman"/>
        </w:rPr>
      </w:pPr>
      <w:r>
        <w:rPr>
          <w:rFonts w:ascii="Times New Roman" w:hAnsi="Times New Roman"/>
        </w:rPr>
        <w:t>Section 307 amends the Act to require the Comptroller General to conduct an evaluation of the Residential Energy Assistance Challenge program and to report on its finding within 2 years of the date of enactment of this Act.</w:t>
      </w:r>
    </w:p>
    <w:p w:rsidR="00341858" w:rsidRDefault="00341858" w:rsidP="00341858">
      <w:pPr>
        <w:widowControl/>
        <w:rPr>
          <w:rFonts w:ascii="Times New Roman" w:hAnsi="Times New Roman"/>
        </w:rPr>
      </w:pPr>
      <w:r>
        <w:rPr>
          <w:rFonts w:ascii="Times New Roman" w:hAnsi="Times New Roman"/>
        </w:rPr>
        <w:t>Section 308. Technical assistance, training, and compliance reviews</w:t>
      </w:r>
    </w:p>
    <w:p w:rsidR="00341858" w:rsidRDefault="00341858" w:rsidP="00341858">
      <w:pPr>
        <w:widowControl/>
        <w:spacing w:before="120"/>
        <w:ind w:firstLine="360"/>
        <w:rPr>
          <w:rFonts w:ascii="Times New Roman" w:hAnsi="Times New Roman"/>
        </w:rPr>
      </w:pPr>
      <w:r>
        <w:rPr>
          <w:rFonts w:ascii="Times New Roman" w:hAnsi="Times New Roman"/>
        </w:rPr>
        <w:t>Section 308 amends section 2609(A)(a) of the Act to increase the amount of funds available for technical assistance from $250,000 to $300,000 and to allow the Secretary to use such funds to conduct onsite reviews of programs suppor</w:t>
      </w:r>
      <w:r>
        <w:rPr>
          <w:rFonts w:ascii="Times New Roman" w:hAnsi="Times New Roman"/>
        </w:rPr>
        <w:t>t</w:t>
      </w:r>
      <w:r>
        <w:rPr>
          <w:rFonts w:ascii="Times New Roman" w:hAnsi="Times New Roman"/>
        </w:rPr>
        <w:t>ed under this title, and for interagency agreements, including agreements with federal agencies.</w:t>
      </w:r>
    </w:p>
    <w:p w:rsidR="00341858" w:rsidRDefault="00341858" w:rsidP="00341858">
      <w:pPr>
        <w:widowControl/>
        <w:spacing w:before="120"/>
        <w:ind w:firstLine="360"/>
        <w:rPr>
          <w:rFonts w:ascii="Times New Roman" w:hAnsi="Times New Roman"/>
        </w:rPr>
      </w:pPr>
      <w:r>
        <w:rPr>
          <w:rFonts w:ascii="Times New Roman" w:hAnsi="Times New Roman"/>
        </w:rPr>
        <w:t>title iv assets for independence act</w:t>
      </w:r>
    </w:p>
    <w:p w:rsidR="00341858" w:rsidRDefault="00341858" w:rsidP="00341858">
      <w:pPr>
        <w:widowControl/>
        <w:rPr>
          <w:rFonts w:ascii="Times New Roman" w:hAnsi="Times New Roman"/>
        </w:rPr>
      </w:pPr>
      <w:r>
        <w:rPr>
          <w:rFonts w:ascii="Times New Roman" w:hAnsi="Times New Roman"/>
        </w:rPr>
        <w:t>Section 401. Short title</w:t>
      </w:r>
    </w:p>
    <w:p w:rsidR="00341858" w:rsidRDefault="00341858" w:rsidP="00341858">
      <w:pPr>
        <w:widowControl/>
        <w:spacing w:before="120"/>
        <w:ind w:firstLine="360"/>
        <w:rPr>
          <w:rFonts w:ascii="Times New Roman" w:hAnsi="Times New Roman"/>
        </w:rPr>
      </w:pPr>
      <w:r>
        <w:rPr>
          <w:rFonts w:ascii="Times New Roman" w:hAnsi="Times New Roman"/>
        </w:rPr>
        <w:t>Section 401 establishes the short title of this title to be the "Assets for Independence Act."</w:t>
      </w:r>
    </w:p>
    <w:p w:rsidR="00341858" w:rsidRDefault="00341858" w:rsidP="00341858">
      <w:pPr>
        <w:widowControl/>
        <w:rPr>
          <w:rFonts w:ascii="Times New Roman" w:hAnsi="Times New Roman"/>
        </w:rPr>
      </w:pPr>
      <w:r>
        <w:rPr>
          <w:rFonts w:ascii="Times New Roman" w:hAnsi="Times New Roman"/>
        </w:rPr>
        <w:t>Section 402. Findings</w:t>
      </w:r>
    </w:p>
    <w:p w:rsidR="00341858" w:rsidRDefault="00341858" w:rsidP="00341858">
      <w:pPr>
        <w:widowControl/>
        <w:spacing w:before="120"/>
        <w:ind w:firstLine="360"/>
        <w:rPr>
          <w:rFonts w:ascii="Times New Roman" w:hAnsi="Times New Roman"/>
        </w:rPr>
      </w:pPr>
      <w:r>
        <w:rPr>
          <w:rFonts w:ascii="Times New Roman" w:hAnsi="Times New Roman"/>
        </w:rPr>
        <w:t>Section 402 contains the findings for this title.</w:t>
      </w:r>
    </w:p>
    <w:p w:rsidR="00341858" w:rsidRDefault="00341858" w:rsidP="00341858">
      <w:pPr>
        <w:widowControl/>
        <w:rPr>
          <w:rFonts w:ascii="Times New Roman" w:hAnsi="Times New Roman"/>
        </w:rPr>
      </w:pPr>
      <w:r>
        <w:rPr>
          <w:rFonts w:ascii="Times New Roman" w:hAnsi="Times New Roman"/>
        </w:rPr>
        <w:t>Section 403.</w:t>
      </w:r>
    </w:p>
    <w:p w:rsidR="00341858" w:rsidRDefault="00341858" w:rsidP="00341858">
      <w:pPr>
        <w:widowControl/>
        <w:rPr>
          <w:rFonts w:ascii="Times New Roman" w:hAnsi="Times New Roman"/>
        </w:rPr>
      </w:pPr>
      <w:r>
        <w:rPr>
          <w:rFonts w:ascii="Times New Roman" w:hAnsi="Times New Roman"/>
        </w:rPr>
        <w:t>Purposes</w:t>
      </w:r>
    </w:p>
    <w:p w:rsidR="00341858" w:rsidRDefault="00341858" w:rsidP="00341858">
      <w:pPr>
        <w:widowControl/>
        <w:spacing w:before="120"/>
        <w:ind w:firstLine="360"/>
        <w:rPr>
          <w:rFonts w:ascii="Times New Roman" w:hAnsi="Times New Roman"/>
        </w:rPr>
      </w:pPr>
      <w:r>
        <w:rPr>
          <w:rFonts w:ascii="Times New Roman" w:hAnsi="Times New Roman"/>
        </w:rPr>
        <w:t>Section 403 contains the purposes of this title which are to determine how the accumulation of assets through sa</w:t>
      </w:r>
      <w:r>
        <w:rPr>
          <w:rFonts w:ascii="Times New Roman" w:hAnsi="Times New Roman"/>
        </w:rPr>
        <w:t>v</w:t>
      </w:r>
      <w:r>
        <w:rPr>
          <w:rFonts w:ascii="Times New Roman" w:hAnsi="Times New Roman"/>
        </w:rPr>
        <w:t>ings benefits individuals and families of limited means and increases their economic self-sufficiency.</w:t>
      </w:r>
    </w:p>
    <w:p w:rsidR="00341858" w:rsidRDefault="00341858" w:rsidP="00341858">
      <w:pPr>
        <w:widowControl/>
        <w:rPr>
          <w:rFonts w:ascii="Times New Roman" w:hAnsi="Times New Roman"/>
        </w:rPr>
      </w:pPr>
      <w:r>
        <w:rPr>
          <w:rFonts w:ascii="Times New Roman" w:hAnsi="Times New Roman"/>
        </w:rPr>
        <w:t>Section 404. Definitions</w:t>
      </w:r>
    </w:p>
    <w:p w:rsidR="00341858" w:rsidRDefault="00341858" w:rsidP="00341858">
      <w:pPr>
        <w:widowControl/>
        <w:spacing w:before="120"/>
        <w:ind w:firstLine="360"/>
        <w:rPr>
          <w:rFonts w:ascii="Times New Roman" w:hAnsi="Times New Roman"/>
        </w:rPr>
      </w:pPr>
      <w:r>
        <w:rPr>
          <w:rFonts w:ascii="Times New Roman" w:hAnsi="Times New Roman"/>
        </w:rPr>
        <w:t>Section 404 defines the terms relevant to this title including "eligible individual", "emergency withdrawal", "ind</w:t>
      </w:r>
      <w:r>
        <w:rPr>
          <w:rFonts w:ascii="Times New Roman" w:hAnsi="Times New Roman"/>
        </w:rPr>
        <w:t>i</w:t>
      </w:r>
      <w:r>
        <w:rPr>
          <w:rFonts w:ascii="Times New Roman" w:hAnsi="Times New Roman"/>
        </w:rPr>
        <w:t>vidual development account", "qualified entity", and "qualified expenses" which are defined as "postsecondary educ</w:t>
      </w:r>
      <w:r>
        <w:rPr>
          <w:rFonts w:ascii="Times New Roman" w:hAnsi="Times New Roman"/>
        </w:rPr>
        <w:t>a</w:t>
      </w:r>
      <w:r>
        <w:rPr>
          <w:rFonts w:ascii="Times New Roman" w:hAnsi="Times New Roman"/>
        </w:rPr>
        <w:t>tional expenses", "first-home purchase", "business capitalization", and "transfers to IDAs of family members".</w:t>
      </w:r>
    </w:p>
    <w:p w:rsidR="00341858" w:rsidRDefault="00341858" w:rsidP="00341858">
      <w:pPr>
        <w:widowControl/>
        <w:rPr>
          <w:rFonts w:ascii="Times New Roman" w:hAnsi="Times New Roman"/>
        </w:rPr>
      </w:pPr>
      <w:r>
        <w:rPr>
          <w:rFonts w:ascii="Times New Roman" w:hAnsi="Times New Roman"/>
        </w:rPr>
        <w:t>Section 405. Applications</w:t>
      </w:r>
    </w:p>
    <w:p w:rsidR="00341858" w:rsidRDefault="00341858" w:rsidP="00341858">
      <w:pPr>
        <w:widowControl/>
        <w:spacing w:before="120"/>
        <w:ind w:firstLine="360"/>
        <w:rPr>
          <w:rFonts w:ascii="Times New Roman" w:hAnsi="Times New Roman"/>
        </w:rPr>
      </w:pPr>
      <w:r>
        <w:rPr>
          <w:rFonts w:ascii="Times New Roman" w:hAnsi="Times New Roman"/>
        </w:rPr>
        <w:t>Section 405 sets forth the application process for an eligible entity to participate in the IDA demonstration program. Eligible applicants will be required to submit applications to the Secretary of HHS that demonstrate their ability to a</w:t>
      </w:r>
      <w:r>
        <w:rPr>
          <w:rFonts w:ascii="Times New Roman" w:hAnsi="Times New Roman"/>
        </w:rPr>
        <w:t>d</w:t>
      </w:r>
      <w:r>
        <w:rPr>
          <w:rFonts w:ascii="Times New Roman" w:hAnsi="Times New Roman"/>
        </w:rPr>
        <w:t>minister an IDA demonstration site and assist qualified individuals participating in an IDA. In addition, applicants will be required to demonstrate their ability to commit non-federal funds to the project. The legislation also requires HHS to give preference to applicants that are able to choose individuals who are caring for their own children, able to commit non-federal funds to the projects and able to target low-income communities.</w:t>
      </w:r>
    </w:p>
    <w:p w:rsidR="00341858" w:rsidRDefault="00341858" w:rsidP="00341858">
      <w:pPr>
        <w:widowControl/>
        <w:rPr>
          <w:rFonts w:ascii="Times New Roman" w:hAnsi="Times New Roman"/>
        </w:rPr>
      </w:pPr>
      <w:r>
        <w:rPr>
          <w:rFonts w:ascii="Times New Roman" w:hAnsi="Times New Roman"/>
        </w:rPr>
        <w:t>Section 406. Demonstration authority; annual grants</w:t>
      </w:r>
    </w:p>
    <w:p w:rsidR="00341858" w:rsidRDefault="00341858" w:rsidP="00341858">
      <w:pPr>
        <w:widowControl/>
        <w:spacing w:before="120"/>
        <w:ind w:firstLine="360"/>
        <w:rPr>
          <w:rFonts w:ascii="Times New Roman" w:hAnsi="Times New Roman"/>
        </w:rPr>
      </w:pPr>
      <w:r>
        <w:rPr>
          <w:rFonts w:ascii="Times New Roman" w:hAnsi="Times New Roman"/>
        </w:rPr>
        <w:t>Section 406 authorizes the Secretary of HHS to approve applications from eligible entities to administer an IDA demonstration for four project years and limits the grants that HHS can make to any qualified entity in a single year to the lesser of $1 million or an amount equal to the amount of non-federal matching funds secured by the eligible entity.</w:t>
      </w:r>
    </w:p>
    <w:p w:rsidR="00341858" w:rsidRDefault="00341858" w:rsidP="00341858">
      <w:pPr>
        <w:widowControl/>
        <w:rPr>
          <w:rFonts w:ascii="Times New Roman" w:hAnsi="Times New Roman"/>
        </w:rPr>
      </w:pPr>
      <w:r>
        <w:rPr>
          <w:rFonts w:ascii="Times New Roman" w:hAnsi="Times New Roman"/>
        </w:rPr>
        <w:t>Section 407. Reserve fund</w:t>
      </w:r>
    </w:p>
    <w:p w:rsidR="00341858" w:rsidRDefault="00341858" w:rsidP="00341858">
      <w:pPr>
        <w:widowControl/>
        <w:spacing w:before="120"/>
        <w:ind w:firstLine="360"/>
        <w:rPr>
          <w:rFonts w:ascii="Times New Roman" w:hAnsi="Times New Roman"/>
        </w:rPr>
      </w:pPr>
      <w:r>
        <w:rPr>
          <w:rFonts w:ascii="Times New Roman" w:hAnsi="Times New Roman"/>
        </w:rPr>
        <w:t>Section 407 sets out the requirements relating to the reserve fund which must be established by each entity partic</w:t>
      </w:r>
      <w:r>
        <w:rPr>
          <w:rFonts w:ascii="Times New Roman" w:hAnsi="Times New Roman"/>
        </w:rPr>
        <w:t>i</w:t>
      </w:r>
      <w:r>
        <w:rPr>
          <w:rFonts w:ascii="Times New Roman" w:hAnsi="Times New Roman"/>
        </w:rPr>
        <w:t>pating in the demonstration. All funds provided to the participating entity and any proceeds from investments of these funds must be deposited in the reserve fund. The amounts in the reserve fund to be used for technical assistance, provide deposits to individual IDAs, administer the demonstration project, and provide evaluation information. The participating entity has authority to invest the reserve fund under guidelines established by the Secretary. Each participating entity may use no more than 9.5 percent of their federal grant for technical assistance, administrative and evaluation costs, with no more than 2 percent of the 9.5 percent being used for evaluation costs.</w:t>
      </w:r>
    </w:p>
    <w:p w:rsidR="00341858" w:rsidRDefault="00341858" w:rsidP="00341858">
      <w:pPr>
        <w:widowControl/>
        <w:rPr>
          <w:rFonts w:ascii="Times New Roman" w:hAnsi="Times New Roman"/>
        </w:rPr>
      </w:pPr>
      <w:r>
        <w:rPr>
          <w:rFonts w:ascii="Times New Roman" w:hAnsi="Times New Roman"/>
        </w:rPr>
        <w:t>Section 408. Eligibility for participation</w:t>
      </w:r>
    </w:p>
    <w:p w:rsidR="00341858" w:rsidRDefault="00341858" w:rsidP="00341858">
      <w:pPr>
        <w:widowControl/>
        <w:spacing w:before="120"/>
        <w:ind w:firstLine="360"/>
        <w:rPr>
          <w:rFonts w:ascii="Times New Roman" w:hAnsi="Times New Roman"/>
        </w:rPr>
      </w:pPr>
      <w:r>
        <w:rPr>
          <w:rFonts w:ascii="Times New Roman" w:hAnsi="Times New Roman"/>
        </w:rPr>
        <w:t>Section 408 establishes the eligibility requirements for individuals interested in participating in the IDA demonstr</w:t>
      </w:r>
      <w:r>
        <w:rPr>
          <w:rFonts w:ascii="Times New Roman" w:hAnsi="Times New Roman"/>
        </w:rPr>
        <w:t>a</w:t>
      </w:r>
      <w:r>
        <w:rPr>
          <w:rFonts w:ascii="Times New Roman" w:hAnsi="Times New Roman"/>
        </w:rPr>
        <w:t>tion program. An individuals income must not exceed the earned income amount described in section 32 of the Internal Revenue Code and their net worth cannot exceed $10,000.</w:t>
      </w:r>
    </w:p>
    <w:p w:rsidR="00341858" w:rsidRDefault="00341858" w:rsidP="00341858">
      <w:pPr>
        <w:widowControl/>
        <w:rPr>
          <w:rFonts w:ascii="Times New Roman" w:hAnsi="Times New Roman"/>
        </w:rPr>
      </w:pPr>
      <w:r>
        <w:rPr>
          <w:rFonts w:ascii="Times New Roman" w:hAnsi="Times New Roman"/>
        </w:rPr>
        <w:t>Section 409. Selection of individuals to participate</w:t>
      </w:r>
    </w:p>
    <w:p w:rsidR="00341858" w:rsidRDefault="00341858" w:rsidP="00341858">
      <w:pPr>
        <w:widowControl/>
        <w:spacing w:before="120"/>
        <w:ind w:firstLine="360"/>
        <w:rPr>
          <w:rFonts w:ascii="Times New Roman" w:hAnsi="Times New Roman"/>
        </w:rPr>
      </w:pPr>
      <w:r>
        <w:rPr>
          <w:rFonts w:ascii="Times New Roman" w:hAnsi="Times New Roman"/>
        </w:rPr>
        <w:t>Section 409 describes how eligible individuals will be selected to participate in the IDA demonstration.</w:t>
      </w:r>
    </w:p>
    <w:p w:rsidR="00341858" w:rsidRDefault="00341858" w:rsidP="00341858">
      <w:pPr>
        <w:widowControl/>
        <w:rPr>
          <w:rFonts w:ascii="Times New Roman" w:hAnsi="Times New Roman"/>
        </w:rPr>
      </w:pPr>
      <w:r>
        <w:rPr>
          <w:rFonts w:ascii="Times New Roman" w:hAnsi="Times New Roman"/>
        </w:rPr>
        <w:t>Section 410. Deposits by qualified entities</w:t>
      </w:r>
    </w:p>
    <w:p w:rsidR="00341858" w:rsidRDefault="00341858" w:rsidP="00341858">
      <w:pPr>
        <w:widowControl/>
        <w:spacing w:before="120"/>
        <w:ind w:firstLine="360"/>
        <w:rPr>
          <w:rFonts w:ascii="Times New Roman" w:hAnsi="Times New Roman"/>
        </w:rPr>
      </w:pPr>
      <w:r>
        <w:rPr>
          <w:rFonts w:ascii="Times New Roman" w:hAnsi="Times New Roman"/>
        </w:rPr>
        <w:t>Section 410 establishes that deposits will be made by participating entities at least once every 3 months into the IDA of each participant. Not more than $2,000 per individual, and not more than $4,000 per household may be deposi</w:t>
      </w:r>
      <w:r>
        <w:rPr>
          <w:rFonts w:ascii="Times New Roman" w:hAnsi="Times New Roman"/>
        </w:rPr>
        <w:t>t</w:t>
      </w:r>
      <w:r>
        <w:rPr>
          <w:rFonts w:ascii="Times New Roman" w:hAnsi="Times New Roman"/>
        </w:rPr>
        <w:t>ed into an IDA from federal funds over the course of the demonstration. The Secretary shall ensure that funds in an IDA are not withdrawn except for one or more qualified expense which are (1) post secondary educational expenses; (2) pu</w:t>
      </w:r>
      <w:r>
        <w:rPr>
          <w:rFonts w:ascii="Times New Roman" w:hAnsi="Times New Roman"/>
        </w:rPr>
        <w:t>r</w:t>
      </w:r>
      <w:r>
        <w:rPr>
          <w:rFonts w:ascii="Times New Roman" w:hAnsi="Times New Roman"/>
        </w:rPr>
        <w:t>chase of a first home; (3) business capitalization; (4) emergency withdrawals (i.e. for medical care, to prevent eviction from a residence, or to meet necessary living expenses following the loss of a job). No individual may withdraw funds for any purpose until 6 months after they first deposit funds. Individuals who withdraw funds under an emergency wit</w:t>
      </w:r>
      <w:r>
        <w:rPr>
          <w:rFonts w:ascii="Times New Roman" w:hAnsi="Times New Roman"/>
        </w:rPr>
        <w:t>h</w:t>
      </w:r>
      <w:r>
        <w:rPr>
          <w:rFonts w:ascii="Times New Roman" w:hAnsi="Times New Roman"/>
        </w:rPr>
        <w:t>drawal may only withdraw their contributions and must agree to reimburse their account within 12 months.</w:t>
      </w:r>
    </w:p>
    <w:p w:rsidR="00341858" w:rsidRDefault="00341858" w:rsidP="00341858">
      <w:pPr>
        <w:widowControl/>
        <w:rPr>
          <w:rFonts w:ascii="Times New Roman" w:hAnsi="Times New Roman"/>
        </w:rPr>
      </w:pPr>
      <w:r>
        <w:rPr>
          <w:rFonts w:ascii="Times New Roman" w:hAnsi="Times New Roman"/>
        </w:rPr>
        <w:t>Section 411. Local control over demonstration projects</w:t>
      </w:r>
    </w:p>
    <w:p w:rsidR="00341858" w:rsidRDefault="00341858" w:rsidP="00341858">
      <w:pPr>
        <w:widowControl/>
        <w:spacing w:before="120"/>
        <w:ind w:firstLine="360"/>
        <w:rPr>
          <w:rFonts w:ascii="Times New Roman" w:hAnsi="Times New Roman"/>
        </w:rPr>
      </w:pPr>
      <w:r>
        <w:rPr>
          <w:rFonts w:ascii="Times New Roman" w:hAnsi="Times New Roman"/>
        </w:rPr>
        <w:t>Section 411 provides that qualified entities, other than state or local government agencies, shall MD11 have sole authority over the administration of the project. The Secretary may prescribe only such regulations and guidelines as are necessary to ensure compliance.</w:t>
      </w:r>
    </w:p>
    <w:p w:rsidR="00341858" w:rsidRDefault="00341858" w:rsidP="00341858">
      <w:pPr>
        <w:widowControl/>
        <w:rPr>
          <w:rFonts w:ascii="Times New Roman" w:hAnsi="Times New Roman"/>
        </w:rPr>
      </w:pPr>
      <w:r>
        <w:rPr>
          <w:rFonts w:ascii="Times New Roman" w:hAnsi="Times New Roman"/>
        </w:rPr>
        <w:t>Section 412. Annual progress reports</w:t>
      </w:r>
    </w:p>
    <w:p w:rsidR="00341858" w:rsidRDefault="00341858" w:rsidP="00341858">
      <w:pPr>
        <w:widowControl/>
        <w:spacing w:before="120"/>
        <w:ind w:firstLine="360"/>
        <w:rPr>
          <w:rFonts w:ascii="Times New Roman" w:hAnsi="Times New Roman"/>
        </w:rPr>
      </w:pPr>
      <w:r>
        <w:rPr>
          <w:rFonts w:ascii="Times New Roman" w:hAnsi="Times New Roman"/>
        </w:rPr>
        <w:t>Section 412 requires participating entities to submit annual progress reports which includes the number of individ</w:t>
      </w:r>
      <w:r>
        <w:rPr>
          <w:rFonts w:ascii="Times New Roman" w:hAnsi="Times New Roman"/>
        </w:rPr>
        <w:t>u</w:t>
      </w:r>
      <w:r>
        <w:rPr>
          <w:rFonts w:ascii="Times New Roman" w:hAnsi="Times New Roman"/>
        </w:rPr>
        <w:t>als making a deposit into an IDA, amounts in Reserve Fund, amounts deposited in the IDA, amounts withdrawn from the IDA, and purposes for which funds were withdrawn, and balances remaining in the IDAs. The reports shall be su</w:t>
      </w:r>
      <w:r>
        <w:rPr>
          <w:rFonts w:ascii="Times New Roman" w:hAnsi="Times New Roman"/>
        </w:rPr>
        <w:t>b</w:t>
      </w:r>
      <w:r>
        <w:rPr>
          <w:rFonts w:ascii="Times New Roman" w:hAnsi="Times New Roman"/>
        </w:rPr>
        <w:t>mitted to the Secretary and the Treasurer (or equivalent) of the state in which the demonstration project resides. The first report is due not later than 60 days after the end of the calendar year in which the Secretary authorized the qualified entity to conduct the project; subsequent reports are due every 12 months thereafter.</w:t>
      </w:r>
    </w:p>
    <w:p w:rsidR="00341858" w:rsidRDefault="00341858" w:rsidP="00341858">
      <w:pPr>
        <w:widowControl/>
        <w:rPr>
          <w:rFonts w:ascii="Times New Roman" w:hAnsi="Times New Roman"/>
        </w:rPr>
      </w:pPr>
      <w:r>
        <w:rPr>
          <w:rFonts w:ascii="Times New Roman" w:hAnsi="Times New Roman"/>
        </w:rPr>
        <w:t>Section 413. Sanctions</w:t>
      </w:r>
    </w:p>
    <w:p w:rsidR="00341858" w:rsidRDefault="00341858" w:rsidP="00341858">
      <w:pPr>
        <w:widowControl/>
        <w:spacing w:before="120"/>
        <w:ind w:firstLine="360"/>
        <w:rPr>
          <w:rFonts w:ascii="Times New Roman" w:hAnsi="Times New Roman"/>
        </w:rPr>
      </w:pPr>
      <w:r>
        <w:rPr>
          <w:rFonts w:ascii="Times New Roman" w:hAnsi="Times New Roman"/>
        </w:rPr>
        <w:t>Section 413 grants the Secretary authority to terminate any demonstration projects authority, if the Secretary dete</w:t>
      </w:r>
      <w:r>
        <w:rPr>
          <w:rFonts w:ascii="Times New Roman" w:hAnsi="Times New Roman"/>
        </w:rPr>
        <w:t>r</w:t>
      </w:r>
      <w:r>
        <w:rPr>
          <w:rFonts w:ascii="Times New Roman" w:hAnsi="Times New Roman"/>
        </w:rPr>
        <w:t>mines that the participating entity is not operating the project in accordance with its application or the requirements of this title. If a project is terminated, the Secretary shall take control of the Reserve Fund and make every effort to identify another qualified entity to conduct the project. If no such entity can be found, the Secretary shall terminate the project and ensure that any amounts remaining in the Reserve Fund will be returned into their place of origin.</w:t>
      </w:r>
    </w:p>
    <w:p w:rsidR="00341858" w:rsidRDefault="00341858" w:rsidP="00341858">
      <w:pPr>
        <w:widowControl/>
        <w:rPr>
          <w:rFonts w:ascii="Times New Roman" w:hAnsi="Times New Roman"/>
        </w:rPr>
      </w:pPr>
      <w:r>
        <w:rPr>
          <w:rFonts w:ascii="Times New Roman" w:hAnsi="Times New Roman"/>
        </w:rPr>
        <w:t>Section 414. Evaluations</w:t>
      </w:r>
    </w:p>
    <w:p w:rsidR="00341858" w:rsidRDefault="00341858" w:rsidP="00341858">
      <w:pPr>
        <w:widowControl/>
        <w:spacing w:before="120"/>
        <w:ind w:firstLine="360"/>
        <w:rPr>
          <w:rFonts w:ascii="Times New Roman" w:hAnsi="Times New Roman"/>
        </w:rPr>
      </w:pPr>
      <w:r>
        <w:rPr>
          <w:rFonts w:ascii="Times New Roman" w:hAnsi="Times New Roman"/>
        </w:rPr>
        <w:t>Section 414 authorizes the Secretary of HHS to contract with an independent research organization to evaluate the IDA demonstration program by evaluating the performance of the qualified organizations as well as the qualifying ind</w:t>
      </w:r>
      <w:r>
        <w:rPr>
          <w:rFonts w:ascii="Times New Roman" w:hAnsi="Times New Roman"/>
        </w:rPr>
        <w:t>i</w:t>
      </w:r>
      <w:r>
        <w:rPr>
          <w:rFonts w:ascii="Times New Roman" w:hAnsi="Times New Roman"/>
        </w:rPr>
        <w:t>viduals participating in the IDA demonstration projects. The section identifies the factors that the independent evaluator will be required to look at in conducting the evaluation in addition to the methodology that the independent evaluator will be required to abide by.</w:t>
      </w:r>
    </w:p>
    <w:p w:rsidR="00341858" w:rsidRDefault="00341858" w:rsidP="00341858">
      <w:pPr>
        <w:widowControl/>
        <w:rPr>
          <w:rFonts w:ascii="Times New Roman" w:hAnsi="Times New Roman"/>
        </w:rPr>
      </w:pPr>
      <w:r>
        <w:rPr>
          <w:rFonts w:ascii="Times New Roman" w:hAnsi="Times New Roman"/>
        </w:rPr>
        <w:t>Section 415. Treatment of Funds</w:t>
      </w:r>
    </w:p>
    <w:p w:rsidR="00341858" w:rsidRDefault="00341858" w:rsidP="00341858">
      <w:pPr>
        <w:widowControl/>
        <w:spacing w:before="120"/>
        <w:ind w:firstLine="360"/>
        <w:rPr>
          <w:rFonts w:ascii="Times New Roman" w:hAnsi="Times New Roman"/>
        </w:rPr>
      </w:pPr>
      <w:r>
        <w:rPr>
          <w:rFonts w:ascii="Times New Roman" w:hAnsi="Times New Roman"/>
        </w:rPr>
        <w:t>Section 415 provides that of the funds deposited in an IDA account, only the contributions of an individual to his own account may be considered to be income, assets or resources of the individual for purposes of determining eligibi</w:t>
      </w:r>
      <w:r>
        <w:rPr>
          <w:rFonts w:ascii="Times New Roman" w:hAnsi="Times New Roman"/>
        </w:rPr>
        <w:t>l</w:t>
      </w:r>
      <w:r>
        <w:rPr>
          <w:rFonts w:ascii="Times New Roman" w:hAnsi="Times New Roman"/>
        </w:rPr>
        <w:t>ity for, or the amount of assistance furnished under, any Federal or federally assisted program based on need.</w:t>
      </w:r>
    </w:p>
    <w:p w:rsidR="00341858" w:rsidRDefault="00341858" w:rsidP="00341858">
      <w:pPr>
        <w:widowControl/>
        <w:rPr>
          <w:rFonts w:ascii="Times New Roman" w:hAnsi="Times New Roman"/>
        </w:rPr>
      </w:pPr>
      <w:r>
        <w:rPr>
          <w:rFonts w:ascii="Times New Roman" w:hAnsi="Times New Roman"/>
        </w:rPr>
        <w:t>Section 416. Authorization of appropriations</w:t>
      </w:r>
    </w:p>
    <w:p w:rsidR="00341858" w:rsidRDefault="00341858" w:rsidP="00341858">
      <w:pPr>
        <w:widowControl/>
        <w:spacing w:before="120"/>
        <w:ind w:firstLine="360"/>
        <w:rPr>
          <w:rFonts w:ascii="Times New Roman" w:hAnsi="Times New Roman"/>
        </w:rPr>
      </w:pPr>
      <w:r>
        <w:rPr>
          <w:rFonts w:ascii="Times New Roman" w:hAnsi="Times New Roman"/>
        </w:rPr>
        <w:t>Section 416 authorizes the program at $25 million for each of the fiscal years 1999-2003.</w:t>
      </w:r>
    </w:p>
    <w:p w:rsidR="00341858" w:rsidRDefault="00341858" w:rsidP="00341858">
      <w:pPr>
        <w:widowControl/>
        <w:rPr>
          <w:rFonts w:ascii="Times New Roman" w:hAnsi="Times New Roman"/>
        </w:rPr>
      </w:pPr>
      <w:r>
        <w:rPr>
          <w:rFonts w:ascii="Times New Roman" w:hAnsi="Times New Roman"/>
        </w:rPr>
        <w:t xml:space="preserve"> </w:t>
      </w:r>
    </w:p>
    <w:p w:rsidR="00341858" w:rsidRDefault="00341858" w:rsidP="00341858">
      <w:pPr>
        <w:widowControl/>
        <w:rPr>
          <w:rFonts w:ascii="Times New Roman" w:hAnsi="Times New Roman"/>
        </w:rPr>
      </w:pPr>
      <w:r>
        <w:rPr>
          <w:rFonts w:ascii="Times New Roman" w:hAnsi="Times New Roman"/>
        </w:rPr>
        <w:t>X. ADDITIONAL VIEWS</w:t>
      </w:r>
    </w:p>
    <w:p w:rsidR="00341858" w:rsidRDefault="00341858" w:rsidP="00341858">
      <w:pPr>
        <w:widowControl/>
        <w:spacing w:before="120"/>
        <w:ind w:firstLine="360"/>
        <w:rPr>
          <w:rFonts w:ascii="Times New Roman" w:hAnsi="Times New Roman"/>
        </w:rPr>
      </w:pPr>
      <w:r>
        <w:rPr>
          <w:rFonts w:ascii="Times New Roman" w:hAnsi="Times New Roman"/>
        </w:rPr>
        <w:t>In general, I am very pleased with the direction the committee has taken in reauthorizing the Head Start program, which has improved the lives of millions of children and their families. However, in a significant departure from past policies, this bill allows for for-profit entities to directly participate in Head Start. While clearly children should have access to the best local provider of early childhood services, I have concerns about the potential conflict between the mission of Head Start to serve the most vulnerable children and the mission of for-profit entities to show a financial gain.</w:t>
      </w:r>
    </w:p>
    <w:p w:rsidR="00341858" w:rsidRDefault="00341858" w:rsidP="00341858">
      <w:pPr>
        <w:widowControl/>
        <w:spacing w:before="120"/>
        <w:ind w:firstLine="360"/>
        <w:rPr>
          <w:rFonts w:ascii="Times New Roman" w:hAnsi="Times New Roman"/>
        </w:rPr>
      </w:pPr>
      <w:r>
        <w:rPr>
          <w:rFonts w:ascii="Times New Roman" w:hAnsi="Times New Roman"/>
        </w:rPr>
        <w:t>Recent and past studies have indicated cause for some concern in this area as they have found that the quality of non-profit child care centers was higher than the quality of care in for-profit centers. Most recently, a study entitled, "Cost, Quality, and Child Outcomes Study," found that teacher turnover was higher in for-profit programs. In addition, this four State study found that the non-profit centers had a better child to staff ratio than for-profit entities, suggesting that children in non-profit centers have a better opportunity for one on one attention. A study by the Center for the Child Care Workforce found that the wages in for-profit centers are significantly lower than those in non-profit centers, which may contribute to turnover problems. Finally, a 1990 study entitled, "A Profile of Child Care Settings: Early Education And Care in 1990," demonstrated that for-profit programs that are a part of national chains have particular problems with quality, including higher number of children per staff members, high teacher turnover rates and the lowest wages.</w:t>
      </w:r>
    </w:p>
    <w:p w:rsidR="00341858" w:rsidRDefault="00341858" w:rsidP="00341858">
      <w:pPr>
        <w:widowControl/>
        <w:spacing w:before="120"/>
        <w:ind w:firstLine="360"/>
        <w:rPr>
          <w:rFonts w:ascii="Times New Roman" w:hAnsi="Times New Roman"/>
        </w:rPr>
      </w:pPr>
      <w:r>
        <w:rPr>
          <w:rFonts w:ascii="Times New Roman" w:hAnsi="Times New Roman"/>
        </w:rPr>
        <w:t>I believe it is critical that the expansion of grantees to include for-profit programs be closely monitored. While the Secretary should exercise appropriate oversight over all grantees, I anticipate that any for-profit grantees will be carefu</w:t>
      </w:r>
      <w:r>
        <w:rPr>
          <w:rFonts w:ascii="Times New Roman" w:hAnsi="Times New Roman"/>
        </w:rPr>
        <w:t>l</w:t>
      </w:r>
      <w:r>
        <w:rPr>
          <w:rFonts w:ascii="Times New Roman" w:hAnsi="Times New Roman"/>
        </w:rPr>
        <w:t>ly monitored in these critical quality areas. In addition, I am pleased that the committee adopted my amendment giving the Secretary clear authority to give priority consideration to non-profit applicants over for-profits where the applic</w:t>
      </w:r>
      <w:r>
        <w:rPr>
          <w:rFonts w:ascii="Times New Roman" w:hAnsi="Times New Roman"/>
        </w:rPr>
        <w:t>a</w:t>
      </w:r>
      <w:r>
        <w:rPr>
          <w:rFonts w:ascii="Times New Roman" w:hAnsi="Times New Roman"/>
        </w:rPr>
        <w:t>tions are equivalent.  Chris Dodd.</w:t>
      </w:r>
    </w:p>
    <w:p w:rsidR="00341858" w:rsidRDefault="00341858" w:rsidP="00341858">
      <w:pPr>
        <w:widowControl/>
        <w:rPr>
          <w:rFonts w:ascii="Times New Roman" w:hAnsi="Times New Roman"/>
        </w:rPr>
      </w:pPr>
      <w:r>
        <w:rPr>
          <w:rFonts w:ascii="Times New Roman" w:hAnsi="Times New Roman"/>
        </w:rPr>
        <w:t xml:space="preserve"> </w:t>
      </w:r>
    </w:p>
    <w:p w:rsidR="00341858" w:rsidRDefault="00341858" w:rsidP="00341858">
      <w:pPr>
        <w:widowControl/>
        <w:rPr>
          <w:rFonts w:ascii="Times New Roman" w:hAnsi="Times New Roman"/>
        </w:rPr>
      </w:pPr>
      <w:r>
        <w:rPr>
          <w:rFonts w:ascii="Times New Roman" w:hAnsi="Times New Roman"/>
        </w:rPr>
        <w:t>XI. Changes in Existing Law</w:t>
      </w:r>
    </w:p>
    <w:p w:rsidR="00341858" w:rsidRDefault="00341858" w:rsidP="00341858">
      <w:pPr>
        <w:widowControl/>
        <w:spacing w:before="120"/>
        <w:ind w:firstLine="360"/>
        <w:rPr>
          <w:rFonts w:ascii="Times New Roman" w:hAnsi="Times New Roman"/>
        </w:rPr>
      </w:pPr>
      <w:r>
        <w:rPr>
          <w:rFonts w:ascii="Times New Roman" w:hAnsi="Times New Roman"/>
        </w:rPr>
        <w:t>In compliance with rule XXVI paragraph 12 of the Standing Rules of the Senate, the following provides a print of the statute or the part or section thereof to be amended or replaced (existing law proposed to be omitted is enclosed in black brackets, new matter is printed in italic, existing law in which no change is proposed is shown in roman): HEAD START ACT</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statement of purpose and policy</w:t>
      </w:r>
    </w:p>
    <w:p w:rsidR="00341858" w:rsidRDefault="00341858" w:rsidP="00341858">
      <w:pPr>
        <w:widowControl/>
        <w:spacing w:before="120"/>
        <w:ind w:firstLine="360"/>
        <w:rPr>
          <w:rFonts w:ascii="Times New Roman" w:hAnsi="Times New Roman"/>
        </w:rPr>
      </w:pPr>
      <w:r>
        <w:rPr>
          <w:rFonts w:ascii="Times New Roman" w:hAnsi="Times New Roman"/>
        </w:rPr>
        <w:t>Sec. 36. (a) In recognition of the role which Project Head Start has played in the effective delivery of comprehe</w:t>
      </w:r>
      <w:r>
        <w:rPr>
          <w:rFonts w:ascii="Times New Roman" w:hAnsi="Times New Roman"/>
        </w:rPr>
        <w:t>n</w:t>
      </w:r>
      <w:r>
        <w:rPr>
          <w:rFonts w:ascii="Times New Roman" w:hAnsi="Times New Roman"/>
        </w:rPr>
        <w:t>sive health, educational, nutritional, social, and other services to economically disadvantaged children and their fam</w:t>
      </w:r>
      <w:r>
        <w:rPr>
          <w:rFonts w:ascii="Times New Roman" w:hAnsi="Times New Roman"/>
        </w:rPr>
        <w:t>i</w:t>
      </w:r>
      <w:r>
        <w:rPr>
          <w:rFonts w:ascii="Times New Roman" w:hAnsi="Times New Roman"/>
        </w:rPr>
        <w:t>lies, it is the purpose of this subchapter to extend the authority for the appropriation of funds for such program.</w:t>
      </w:r>
    </w:p>
    <w:p w:rsidR="00341858" w:rsidRDefault="00341858" w:rsidP="00341858">
      <w:pPr>
        <w:widowControl/>
        <w:spacing w:before="120"/>
        <w:ind w:firstLine="360"/>
        <w:rPr>
          <w:rFonts w:ascii="Times New Roman" w:hAnsi="Times New Roman"/>
        </w:rPr>
      </w:pPr>
      <w:r>
        <w:rPr>
          <w:rFonts w:ascii="Times New Roman" w:hAnsi="Times New Roman"/>
        </w:rPr>
        <w:t>(b) In carrying out the provisions of this subchapter, the Secretary of Health and Human Services shall continue the administrative arrangement responsible for meeting the needs of migrant, non-English language background, and Indian children and shall assure that appropriate funding is provided to meet such needs.</w:t>
      </w:r>
    </w:p>
    <w:p w:rsidR="00341858" w:rsidRDefault="00341858" w:rsidP="00341858">
      <w:pPr>
        <w:widowControl/>
        <w:spacing w:before="120"/>
        <w:ind w:firstLine="360"/>
        <w:rPr>
          <w:rFonts w:ascii="Times New Roman" w:hAnsi="Times New Roman"/>
        </w:rPr>
      </w:pPr>
      <w:r>
        <w:rPr>
          <w:rFonts w:ascii="Times New Roman" w:hAnsi="Times New Roman"/>
        </w:rPr>
        <w:t>SEC. 636. STATEMENT OF PURPOSE.</w:t>
      </w:r>
    </w:p>
    <w:p w:rsidR="00341858" w:rsidRDefault="00341858" w:rsidP="00341858">
      <w:pPr>
        <w:widowControl/>
        <w:spacing w:before="120"/>
        <w:ind w:firstLine="360"/>
        <w:rPr>
          <w:rFonts w:ascii="Times New Roman" w:hAnsi="Times New Roman"/>
        </w:rPr>
      </w:pPr>
      <w:r>
        <w:rPr>
          <w:rFonts w:ascii="Times New Roman" w:hAnsi="Times New Roman"/>
        </w:rPr>
        <w:t xml:space="preserve"> It is the purpose of this subchapter to promote school readiness by enhancing the social and cognitive development of low-income children through the provision, to low-income children and their families, of health, educational, nutr</w:t>
      </w:r>
      <w:r>
        <w:rPr>
          <w:rFonts w:ascii="Times New Roman" w:hAnsi="Times New Roman"/>
        </w:rPr>
        <w:t>i</w:t>
      </w:r>
      <w:r>
        <w:rPr>
          <w:rFonts w:ascii="Times New Roman" w:hAnsi="Times New Roman"/>
        </w:rPr>
        <w:t>tional, social, and other services that are determined to be necessary, based on family needs assessments.</w:t>
      </w:r>
    </w:p>
    <w:p w:rsidR="00341858" w:rsidRDefault="00341858" w:rsidP="00341858">
      <w:pPr>
        <w:widowControl/>
        <w:spacing w:before="120"/>
        <w:ind w:firstLine="360"/>
        <w:rPr>
          <w:rFonts w:ascii="Times New Roman" w:hAnsi="Times New Roman"/>
        </w:rPr>
      </w:pPr>
      <w:r>
        <w:rPr>
          <w:rFonts w:ascii="Times New Roman" w:hAnsi="Times New Roman"/>
        </w:rPr>
        <w:t>definitions</w:t>
      </w:r>
    </w:p>
    <w:p w:rsidR="00341858" w:rsidRDefault="00341858" w:rsidP="00341858">
      <w:pPr>
        <w:widowControl/>
        <w:spacing w:before="120"/>
        <w:ind w:firstLine="360"/>
        <w:rPr>
          <w:rFonts w:ascii="Times New Roman" w:hAnsi="Times New Roman"/>
        </w:rPr>
      </w:pPr>
      <w:r>
        <w:rPr>
          <w:rFonts w:ascii="Times New Roman" w:hAnsi="Times New Roman"/>
        </w:rPr>
        <w:t>Sec. 37. For purposes of this subchapter:</w:t>
      </w:r>
    </w:p>
    <w:p w:rsidR="00341858" w:rsidRDefault="00341858" w:rsidP="00341858">
      <w:pPr>
        <w:widowControl/>
        <w:spacing w:before="120"/>
        <w:ind w:firstLine="360"/>
        <w:rPr>
          <w:rFonts w:ascii="Times New Roman" w:hAnsi="Times New Roman"/>
        </w:rPr>
      </w:pPr>
      <w:r>
        <w:rPr>
          <w:rFonts w:ascii="Times New Roman" w:hAnsi="Times New Roman"/>
        </w:rPr>
        <w:t xml:space="preserve"> (1) * * *</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 xml:space="preserve"> (3) The term "child with a disability" means</w:t>
      </w:r>
    </w:p>
    <w:p w:rsidR="00341858" w:rsidRDefault="00341858" w:rsidP="00341858">
      <w:pPr>
        <w:widowControl/>
        <w:spacing w:before="120"/>
        <w:ind w:firstLine="360"/>
        <w:rPr>
          <w:rFonts w:ascii="Times New Roman" w:hAnsi="Times New Roman"/>
        </w:rPr>
      </w:pPr>
      <w:r>
        <w:rPr>
          <w:rFonts w:ascii="Times New Roman" w:hAnsi="Times New Roman"/>
        </w:rPr>
        <w:t xml:space="preserve"> (A) a child with a disability, as defined in section 602(3) of the Individuals with Disabilities Education Act; and</w:t>
      </w:r>
    </w:p>
    <w:p w:rsidR="00341858" w:rsidRDefault="00341858" w:rsidP="00341858">
      <w:pPr>
        <w:widowControl/>
        <w:spacing w:before="120"/>
        <w:ind w:firstLine="360"/>
        <w:rPr>
          <w:rFonts w:ascii="Times New Roman" w:hAnsi="Times New Roman"/>
        </w:rPr>
      </w:pPr>
      <w:r>
        <w:rPr>
          <w:rFonts w:ascii="Times New Roman" w:hAnsi="Times New Roman"/>
        </w:rPr>
        <w:t xml:space="preserve"> (B) an infant or toddler with a disability, as defined in section 632(5) of such Act.</w:t>
      </w:r>
    </w:p>
    <w:p w:rsidR="00341858" w:rsidRDefault="00341858" w:rsidP="00341858">
      <w:pPr>
        <w:widowControl/>
        <w:spacing w:before="120"/>
        <w:ind w:firstLine="360"/>
        <w:rPr>
          <w:rFonts w:ascii="Times New Roman" w:hAnsi="Times New Roman"/>
        </w:rPr>
      </w:pPr>
      <w:r>
        <w:rPr>
          <w:rFonts w:ascii="Times New Roman" w:hAnsi="Times New Roman"/>
        </w:rPr>
        <w:t xml:space="preserve"> (3) (4) he term "financial assistance" includes assistance provided by grant, agreement, or contract, and payments may be made in installments and in advance or by way of reimbursement with necessary adjustments on account of overpayments or underpayments.</w:t>
      </w:r>
    </w:p>
    <w:p w:rsidR="00341858" w:rsidRDefault="00341858" w:rsidP="00341858">
      <w:pPr>
        <w:widowControl/>
        <w:spacing w:before="120"/>
        <w:ind w:firstLine="360"/>
        <w:rPr>
          <w:rFonts w:ascii="Times New Roman" w:hAnsi="Times New Roman"/>
        </w:rPr>
      </w:pPr>
      <w:r>
        <w:rPr>
          <w:rFonts w:ascii="Times New Roman" w:hAnsi="Times New Roman"/>
        </w:rPr>
        <w:t xml:space="preserve"> (4) he term "family literacy services" means services and activities that include interactive literacy activities b</w:t>
      </w:r>
      <w:r>
        <w:rPr>
          <w:rFonts w:ascii="Times New Roman" w:hAnsi="Times New Roman"/>
        </w:rPr>
        <w:t>e</w:t>
      </w:r>
      <w:r>
        <w:rPr>
          <w:rFonts w:ascii="Times New Roman" w:hAnsi="Times New Roman"/>
        </w:rPr>
        <w:t>tween parents and their children, training for parents on techniques for being the primary teacher of their children and full partners in the education of their children, parent literacy training (including training in English as a second la</w:t>
      </w:r>
      <w:r>
        <w:rPr>
          <w:rFonts w:ascii="Times New Roman" w:hAnsi="Times New Roman"/>
        </w:rPr>
        <w:t>n</w:t>
      </w:r>
      <w:r>
        <w:rPr>
          <w:rFonts w:ascii="Times New Roman" w:hAnsi="Times New Roman"/>
        </w:rPr>
        <w:t>guage), and early childhood education.</w:t>
      </w:r>
    </w:p>
    <w:p w:rsidR="00341858" w:rsidRDefault="00341858" w:rsidP="00341858">
      <w:pPr>
        <w:widowControl/>
        <w:spacing w:before="120"/>
        <w:ind w:firstLine="360"/>
        <w:rPr>
          <w:rFonts w:ascii="Times New Roman" w:hAnsi="Times New Roman"/>
        </w:rPr>
      </w:pPr>
      <w:r>
        <w:rPr>
          <w:rFonts w:ascii="Times New Roman" w:hAnsi="Times New Roman"/>
        </w:rPr>
        <w:t xml:space="preserve"> (5) The term "family literacy services" means services that</w:t>
      </w:r>
    </w:p>
    <w:p w:rsidR="00341858" w:rsidRDefault="00341858" w:rsidP="00341858">
      <w:pPr>
        <w:widowControl/>
        <w:spacing w:before="120"/>
        <w:ind w:firstLine="360"/>
        <w:rPr>
          <w:rFonts w:ascii="Times New Roman" w:hAnsi="Times New Roman"/>
        </w:rPr>
      </w:pPr>
      <w:r>
        <w:rPr>
          <w:rFonts w:ascii="Times New Roman" w:hAnsi="Times New Roman"/>
        </w:rPr>
        <w:t xml:space="preserve"> (A) are provided to participants who receive the services on a voluntary basis;</w:t>
      </w:r>
    </w:p>
    <w:p w:rsidR="00341858" w:rsidRDefault="00341858" w:rsidP="00341858">
      <w:pPr>
        <w:widowControl/>
        <w:spacing w:before="120"/>
        <w:ind w:firstLine="360"/>
        <w:rPr>
          <w:rFonts w:ascii="Times New Roman" w:hAnsi="Times New Roman"/>
        </w:rPr>
      </w:pPr>
      <w:r>
        <w:rPr>
          <w:rFonts w:ascii="Times New Roman" w:hAnsi="Times New Roman"/>
        </w:rPr>
        <w:t xml:space="preserve"> (B) are of sufficient intensity, and of sufficient duration, to make sustainable changes in a family (such as elimina</w:t>
      </w:r>
      <w:r>
        <w:rPr>
          <w:rFonts w:ascii="Times New Roman" w:hAnsi="Times New Roman"/>
        </w:rPr>
        <w:t>t</w:t>
      </w:r>
      <w:r>
        <w:rPr>
          <w:rFonts w:ascii="Times New Roman" w:hAnsi="Times New Roman"/>
        </w:rPr>
        <w:t>ing or reducing dependence on income-based public assistance); and</w:t>
      </w:r>
    </w:p>
    <w:p w:rsidR="00341858" w:rsidRDefault="00341858" w:rsidP="00341858">
      <w:pPr>
        <w:widowControl/>
        <w:spacing w:before="120"/>
        <w:ind w:firstLine="360"/>
        <w:rPr>
          <w:rFonts w:ascii="Times New Roman" w:hAnsi="Times New Roman"/>
        </w:rPr>
      </w:pPr>
      <w:r>
        <w:rPr>
          <w:rFonts w:ascii="Times New Roman" w:hAnsi="Times New Roman"/>
        </w:rPr>
        <w:t xml:space="preserve"> (C) integrate each of</w:t>
      </w:r>
    </w:p>
    <w:p w:rsidR="00341858" w:rsidRDefault="00341858" w:rsidP="00341858">
      <w:pPr>
        <w:widowControl/>
        <w:spacing w:before="120"/>
        <w:ind w:firstLine="360"/>
        <w:rPr>
          <w:rFonts w:ascii="Times New Roman" w:hAnsi="Times New Roman"/>
        </w:rPr>
      </w:pPr>
      <w:r>
        <w:rPr>
          <w:rFonts w:ascii="Times New Roman" w:hAnsi="Times New Roman"/>
        </w:rPr>
        <w:t xml:space="preserve"> (i) interactive literacy activities between parents and their children;</w:t>
      </w:r>
    </w:p>
    <w:p w:rsidR="00341858" w:rsidRDefault="00341858" w:rsidP="00341858">
      <w:pPr>
        <w:widowControl/>
        <w:spacing w:before="120"/>
        <w:ind w:firstLine="360"/>
        <w:rPr>
          <w:rFonts w:ascii="Times New Roman" w:hAnsi="Times New Roman"/>
        </w:rPr>
      </w:pPr>
      <w:r>
        <w:rPr>
          <w:rFonts w:ascii="Times New Roman" w:hAnsi="Times New Roman"/>
        </w:rPr>
        <w:t xml:space="preserve"> (ii) training for parents on being partners with their children in learning;</w:t>
      </w:r>
    </w:p>
    <w:p w:rsidR="00341858" w:rsidRDefault="00341858" w:rsidP="00341858">
      <w:pPr>
        <w:widowControl/>
        <w:spacing w:before="120"/>
        <w:ind w:firstLine="360"/>
        <w:rPr>
          <w:rFonts w:ascii="Times New Roman" w:hAnsi="Times New Roman"/>
        </w:rPr>
      </w:pPr>
      <w:r>
        <w:rPr>
          <w:rFonts w:ascii="Times New Roman" w:hAnsi="Times New Roman"/>
        </w:rPr>
        <w:t xml:space="preserve"> (iii) parent literacy training, including training that contributes to economic self-sufficiency; and</w:t>
      </w:r>
    </w:p>
    <w:p w:rsidR="00341858" w:rsidRDefault="00341858" w:rsidP="00341858">
      <w:pPr>
        <w:widowControl/>
        <w:spacing w:before="120"/>
        <w:ind w:firstLine="360"/>
        <w:rPr>
          <w:rFonts w:ascii="Times New Roman" w:hAnsi="Times New Roman"/>
        </w:rPr>
      </w:pPr>
      <w:r>
        <w:rPr>
          <w:rFonts w:ascii="Times New Roman" w:hAnsi="Times New Roman"/>
        </w:rPr>
        <w:t xml:space="preserve"> (iv) appropriate instruction for children of parents receiving the parent literacy training.</w:t>
      </w:r>
    </w:p>
    <w:p w:rsidR="00341858" w:rsidRDefault="00341858" w:rsidP="00341858">
      <w:pPr>
        <w:widowControl/>
        <w:spacing w:before="120"/>
        <w:ind w:firstLine="360"/>
        <w:rPr>
          <w:rFonts w:ascii="Times New Roman" w:hAnsi="Times New Roman"/>
        </w:rPr>
      </w:pPr>
      <w:r>
        <w:rPr>
          <w:rFonts w:ascii="Times New Roman" w:hAnsi="Times New Roman"/>
        </w:rPr>
        <w:t xml:space="preserve"> (5) (6) he term "full calendar year" means all days of the year other than Saturday, Sunday, and a legal public hol</w:t>
      </w:r>
      <w:r>
        <w:rPr>
          <w:rFonts w:ascii="Times New Roman" w:hAnsi="Times New Roman"/>
        </w:rPr>
        <w:t>i</w:t>
      </w:r>
      <w:r>
        <w:rPr>
          <w:rFonts w:ascii="Times New Roman" w:hAnsi="Times New Roman"/>
        </w:rPr>
        <w:t>day.</w:t>
      </w:r>
    </w:p>
    <w:p w:rsidR="00341858" w:rsidRDefault="00341858" w:rsidP="00341858">
      <w:pPr>
        <w:widowControl/>
        <w:spacing w:before="120"/>
        <w:ind w:firstLine="360"/>
        <w:rPr>
          <w:rFonts w:ascii="Times New Roman" w:hAnsi="Times New Roman"/>
        </w:rPr>
      </w:pPr>
      <w:r>
        <w:rPr>
          <w:rFonts w:ascii="Times New Roman" w:hAnsi="Times New Roman"/>
        </w:rPr>
        <w:t xml:space="preserve"> (6) (7) he term "full-working-day" means not less than 10 hours per day. Nothing in this paragraph shall be co</w:t>
      </w:r>
      <w:r>
        <w:rPr>
          <w:rFonts w:ascii="Times New Roman" w:hAnsi="Times New Roman"/>
        </w:rPr>
        <w:t>n</w:t>
      </w:r>
      <w:r>
        <w:rPr>
          <w:rFonts w:ascii="Times New Roman" w:hAnsi="Times New Roman"/>
        </w:rPr>
        <w:t>strued to require an agency to provide services to a child who has not reached the age of compulsory school attendance for more than the number of hours per day permitted by State law (including regulation) for the provision of services to such a child.</w:t>
      </w:r>
    </w:p>
    <w:p w:rsidR="00341858" w:rsidRDefault="00341858" w:rsidP="00341858">
      <w:pPr>
        <w:widowControl/>
        <w:spacing w:before="120"/>
        <w:ind w:firstLine="360"/>
        <w:rPr>
          <w:rFonts w:ascii="Times New Roman" w:hAnsi="Times New Roman"/>
        </w:rPr>
      </w:pPr>
      <w:r>
        <w:rPr>
          <w:rFonts w:ascii="Times New Roman" w:hAnsi="Times New Roman"/>
        </w:rPr>
        <w:t xml:space="preserve"> (7) (8) he term "Head Start classroom" means a group of children supervised and taught by two paid staff members (a teacher and a teachers aide or two teachers) and, where possible, a volunteer.</w:t>
      </w:r>
    </w:p>
    <w:p w:rsidR="00341858" w:rsidRDefault="00341858" w:rsidP="00341858">
      <w:pPr>
        <w:widowControl/>
        <w:spacing w:before="120"/>
        <w:ind w:firstLine="360"/>
        <w:rPr>
          <w:rFonts w:ascii="Times New Roman" w:hAnsi="Times New Roman"/>
        </w:rPr>
      </w:pPr>
      <w:r>
        <w:rPr>
          <w:rFonts w:ascii="Times New Roman" w:hAnsi="Times New Roman"/>
        </w:rPr>
        <w:t xml:space="preserve"> (8) (9) he term "Head Start family day care" means Head Start services provided in a private residence other than the residence of the child receiving such services.</w:t>
      </w:r>
    </w:p>
    <w:p w:rsidR="00341858" w:rsidRDefault="00341858" w:rsidP="00341858">
      <w:pPr>
        <w:widowControl/>
        <w:spacing w:before="120"/>
        <w:ind w:firstLine="360"/>
        <w:rPr>
          <w:rFonts w:ascii="Times New Roman" w:hAnsi="Times New Roman"/>
        </w:rPr>
      </w:pPr>
      <w:r>
        <w:rPr>
          <w:rFonts w:ascii="Times New Roman" w:hAnsi="Times New Roman"/>
        </w:rPr>
        <w:t xml:space="preserve"> (9) (10) he term "home-based Head Start program" means a Head Start program that provides Head Start services in the private residence of the child receiving such services.</w:t>
      </w:r>
    </w:p>
    <w:p w:rsidR="00341858" w:rsidRDefault="00341858" w:rsidP="00341858">
      <w:pPr>
        <w:widowControl/>
        <w:spacing w:before="120"/>
        <w:ind w:firstLine="360"/>
        <w:rPr>
          <w:rFonts w:ascii="Times New Roman" w:hAnsi="Times New Roman"/>
        </w:rPr>
      </w:pPr>
      <w:r>
        <w:rPr>
          <w:rFonts w:ascii="Times New Roman" w:hAnsi="Times New Roman"/>
        </w:rPr>
        <w:t xml:space="preserve"> (10) (11) he term "Indian tribe" means any tribe, band, nation, pueblo, or other organized group or community of Indians, including any Native village described in section 3(c) of the Alaska Native Claims Settlement Act (43 U.S.C. 1602(c)) or established pursuant to such Act (43 U.S.C. 1601 et seq.), that is recognized as eligible for the special pr</w:t>
      </w:r>
      <w:r>
        <w:rPr>
          <w:rFonts w:ascii="Times New Roman" w:hAnsi="Times New Roman"/>
        </w:rPr>
        <w:t>o</w:t>
      </w:r>
      <w:r>
        <w:rPr>
          <w:rFonts w:ascii="Times New Roman" w:hAnsi="Times New Roman"/>
        </w:rPr>
        <w:t>grams and services provided by the United States to Indians because of their status as Indians.</w:t>
      </w:r>
    </w:p>
    <w:p w:rsidR="00341858" w:rsidRDefault="00341858" w:rsidP="00341858">
      <w:pPr>
        <w:widowControl/>
        <w:spacing w:before="120"/>
        <w:ind w:firstLine="360"/>
        <w:rPr>
          <w:rFonts w:ascii="Times New Roman" w:hAnsi="Times New Roman"/>
        </w:rPr>
      </w:pPr>
      <w:r>
        <w:rPr>
          <w:rFonts w:ascii="Times New Roman" w:hAnsi="Times New Roman"/>
        </w:rPr>
        <w:t xml:space="preserve"> (11) (12) he term "local educational agency" has the meaning giving such term in the Elementary and Secondary Education Act of 1965.</w:t>
      </w:r>
    </w:p>
    <w:p w:rsidR="00341858" w:rsidRDefault="00341858" w:rsidP="00341858">
      <w:pPr>
        <w:widowControl/>
        <w:spacing w:before="120"/>
        <w:ind w:firstLine="360"/>
        <w:rPr>
          <w:rFonts w:ascii="Times New Roman" w:hAnsi="Times New Roman"/>
        </w:rPr>
      </w:pPr>
      <w:r>
        <w:rPr>
          <w:rFonts w:ascii="Times New Roman" w:hAnsi="Times New Roman"/>
        </w:rPr>
        <w:t xml:space="preserve"> (12) he term "migrant Head Start program" means a Head Start program that serves families who are engaged in agricultural work and who have changed their residence from one geographical location to another in the preceding 2-year period.</w:t>
      </w:r>
    </w:p>
    <w:p w:rsidR="00341858" w:rsidRDefault="00341858" w:rsidP="00341858">
      <w:pPr>
        <w:widowControl/>
        <w:spacing w:before="120"/>
        <w:ind w:firstLine="360"/>
        <w:rPr>
          <w:rFonts w:ascii="Times New Roman" w:hAnsi="Times New Roman"/>
        </w:rPr>
      </w:pPr>
      <w:r>
        <w:rPr>
          <w:rFonts w:ascii="Times New Roman" w:hAnsi="Times New Roman"/>
        </w:rPr>
        <w:t xml:space="preserve"> (13) The term "migrant or seasonal Head Start program" means</w:t>
      </w:r>
    </w:p>
    <w:p w:rsidR="00341858" w:rsidRDefault="00341858" w:rsidP="00341858">
      <w:pPr>
        <w:widowControl/>
        <w:spacing w:before="120"/>
        <w:ind w:firstLine="360"/>
        <w:rPr>
          <w:rFonts w:ascii="Times New Roman" w:hAnsi="Times New Roman"/>
        </w:rPr>
      </w:pPr>
      <w:r>
        <w:rPr>
          <w:rFonts w:ascii="Times New Roman" w:hAnsi="Times New Roman"/>
        </w:rPr>
        <w:t xml:space="preserve"> (A) with respect to services for migrant farmworkers, a Head Start program that serves families who are engaged in agricultural labor and who have changed their residence from one geographic location to another in the preceding 2-year period; and</w:t>
      </w:r>
    </w:p>
    <w:p w:rsidR="00341858" w:rsidRDefault="00341858" w:rsidP="00341858">
      <w:pPr>
        <w:widowControl/>
        <w:spacing w:before="120"/>
        <w:ind w:firstLine="360"/>
        <w:rPr>
          <w:rFonts w:ascii="Times New Roman" w:hAnsi="Times New Roman"/>
        </w:rPr>
      </w:pPr>
      <w:r>
        <w:rPr>
          <w:rFonts w:ascii="Times New Roman" w:hAnsi="Times New Roman"/>
        </w:rPr>
        <w:t xml:space="preserve"> (B) with respect to services for seasonal farmworkers, a Head Start program that serves families who are engaged primarily in seasonal agricultural labor and who have not changed their residence to another geographic location in the preceding 2-year period.</w:t>
      </w:r>
    </w:p>
    <w:p w:rsidR="00341858" w:rsidRDefault="00341858" w:rsidP="00341858">
      <w:pPr>
        <w:widowControl/>
        <w:spacing w:before="120"/>
        <w:ind w:firstLine="360"/>
        <w:rPr>
          <w:rFonts w:ascii="Times New Roman" w:hAnsi="Times New Roman"/>
        </w:rPr>
      </w:pPr>
      <w:r>
        <w:rPr>
          <w:rFonts w:ascii="Times New Roman" w:hAnsi="Times New Roman"/>
        </w:rPr>
        <w:t xml:space="preserve"> (13) (14) he term "mobile Head Start program" means the provision of Head Start services utilizing transportable equipment set up in various community-based locations on a routine, weekly schedule, operating in conjunction with home-based Head Start programs, or as a Head Start classroom.</w:t>
      </w:r>
    </w:p>
    <w:p w:rsidR="00341858" w:rsidRDefault="00341858" w:rsidP="00341858">
      <w:pPr>
        <w:widowControl/>
        <w:spacing w:before="120"/>
        <w:ind w:firstLine="360"/>
        <w:rPr>
          <w:rFonts w:ascii="Times New Roman" w:hAnsi="Times New Roman"/>
        </w:rPr>
      </w:pPr>
      <w:r>
        <w:rPr>
          <w:rFonts w:ascii="Times New Roman" w:hAnsi="Times New Roman"/>
        </w:rPr>
        <w:t xml:space="preserve"> (14) (15) he term "poverty line" means the official poverty line (as defined by the Office of Management and Budget)</w:t>
      </w:r>
    </w:p>
    <w:p w:rsidR="00341858" w:rsidRDefault="00341858" w:rsidP="00341858">
      <w:pPr>
        <w:widowControl/>
        <w:spacing w:before="120"/>
        <w:ind w:firstLine="360"/>
        <w:rPr>
          <w:rFonts w:ascii="Times New Roman" w:hAnsi="Times New Roman"/>
        </w:rPr>
      </w:pPr>
      <w:r>
        <w:rPr>
          <w:rFonts w:ascii="Times New Roman" w:hAnsi="Times New Roman"/>
        </w:rPr>
        <w:t xml:space="preserve"> (A) adjusted to reflect the percentage change in the Consumer Price Index For All Urban Consumers, issued by the Bureau of Labor Statistics, occurring in the 1-year period or other interval immediately preceding the date such adjus</w:t>
      </w:r>
      <w:r>
        <w:rPr>
          <w:rFonts w:ascii="Times New Roman" w:hAnsi="Times New Roman"/>
        </w:rPr>
        <w:t>t</w:t>
      </w:r>
      <w:r>
        <w:rPr>
          <w:rFonts w:ascii="Times New Roman" w:hAnsi="Times New Roman"/>
        </w:rPr>
        <w:t>ment is made; and</w:t>
      </w:r>
    </w:p>
    <w:p w:rsidR="00341858" w:rsidRDefault="00341858" w:rsidP="00341858">
      <w:pPr>
        <w:widowControl/>
        <w:spacing w:before="120"/>
        <w:ind w:firstLine="360"/>
        <w:rPr>
          <w:rFonts w:ascii="Times New Roman" w:hAnsi="Times New Roman"/>
        </w:rPr>
      </w:pPr>
      <w:r>
        <w:rPr>
          <w:rFonts w:ascii="Times New Roman" w:hAnsi="Times New Roman"/>
        </w:rPr>
        <w:t xml:space="preserve"> (B) adjusted for family size.</w:t>
      </w:r>
    </w:p>
    <w:p w:rsidR="00341858" w:rsidRDefault="00341858" w:rsidP="00341858">
      <w:pPr>
        <w:widowControl/>
        <w:spacing w:before="120"/>
        <w:ind w:firstLine="360"/>
        <w:rPr>
          <w:rFonts w:ascii="Times New Roman" w:hAnsi="Times New Roman"/>
        </w:rPr>
      </w:pPr>
      <w:r>
        <w:rPr>
          <w:rFonts w:ascii="Times New Roman" w:hAnsi="Times New Roman"/>
        </w:rPr>
        <w:t xml:space="preserve"> (16) The term "reliable and replicable", used with respect to research, means an objective, valid, scientific study that</w:t>
      </w:r>
    </w:p>
    <w:p w:rsidR="00341858" w:rsidRDefault="00341858" w:rsidP="00341858">
      <w:pPr>
        <w:widowControl/>
        <w:spacing w:before="120"/>
        <w:ind w:firstLine="360"/>
        <w:rPr>
          <w:rFonts w:ascii="Times New Roman" w:hAnsi="Times New Roman"/>
        </w:rPr>
      </w:pPr>
      <w:r>
        <w:rPr>
          <w:rFonts w:ascii="Times New Roman" w:hAnsi="Times New Roman"/>
        </w:rPr>
        <w:t xml:space="preserve"> (A) includes a rigorously defined sample of subjects, that is sufficiently large and representative to support the general conclusions of the study;</w:t>
      </w:r>
    </w:p>
    <w:p w:rsidR="00341858" w:rsidRDefault="00341858" w:rsidP="00341858">
      <w:pPr>
        <w:widowControl/>
        <w:spacing w:before="120"/>
        <w:ind w:firstLine="360"/>
        <w:rPr>
          <w:rFonts w:ascii="Times New Roman" w:hAnsi="Times New Roman"/>
        </w:rPr>
      </w:pPr>
      <w:r>
        <w:rPr>
          <w:rFonts w:ascii="Times New Roman" w:hAnsi="Times New Roman"/>
        </w:rPr>
        <w:t xml:space="preserve"> (B) relies on measurements that meet established standards of reliability and validity;</w:t>
      </w:r>
    </w:p>
    <w:p w:rsidR="00341858" w:rsidRDefault="00341858" w:rsidP="00341858">
      <w:pPr>
        <w:widowControl/>
        <w:spacing w:before="120"/>
        <w:ind w:firstLine="360"/>
        <w:rPr>
          <w:rFonts w:ascii="Times New Roman" w:hAnsi="Times New Roman"/>
        </w:rPr>
      </w:pPr>
      <w:r>
        <w:rPr>
          <w:rFonts w:ascii="Times New Roman" w:hAnsi="Times New Roman"/>
        </w:rPr>
        <w:t xml:space="preserve"> (C) is subjected to peer review before the results of the study are published; and</w:t>
      </w:r>
    </w:p>
    <w:p w:rsidR="00341858" w:rsidRDefault="00341858" w:rsidP="00341858">
      <w:pPr>
        <w:widowControl/>
        <w:spacing w:before="120"/>
        <w:ind w:firstLine="360"/>
        <w:rPr>
          <w:rFonts w:ascii="Times New Roman" w:hAnsi="Times New Roman"/>
        </w:rPr>
      </w:pPr>
      <w:r>
        <w:rPr>
          <w:rFonts w:ascii="Times New Roman" w:hAnsi="Times New Roman"/>
        </w:rPr>
        <w:t xml:space="preserve"> (D) discovers effective strategies for enhancing the development and skills of children.</w:t>
      </w:r>
    </w:p>
    <w:p w:rsidR="00341858" w:rsidRDefault="00341858" w:rsidP="00341858">
      <w:pPr>
        <w:widowControl/>
        <w:spacing w:before="120"/>
        <w:ind w:firstLine="360"/>
        <w:rPr>
          <w:rFonts w:ascii="Times New Roman" w:hAnsi="Times New Roman"/>
        </w:rPr>
      </w:pPr>
      <w:r>
        <w:rPr>
          <w:rFonts w:ascii="Times New Roman" w:hAnsi="Times New Roman"/>
        </w:rPr>
        <w:t>financial assistance for head start programs</w:t>
      </w:r>
    </w:p>
    <w:p w:rsidR="00341858" w:rsidRDefault="00341858" w:rsidP="00341858">
      <w:pPr>
        <w:widowControl/>
        <w:spacing w:before="120"/>
        <w:ind w:firstLine="360"/>
        <w:rPr>
          <w:rFonts w:ascii="Times New Roman" w:hAnsi="Times New Roman"/>
        </w:rPr>
      </w:pPr>
      <w:r>
        <w:rPr>
          <w:rFonts w:ascii="Times New Roman" w:hAnsi="Times New Roman"/>
        </w:rPr>
        <w:t>Sec. 38. The Secretary may, upon application by an agency which is eligible for designation as a Head Start agency pursuant to section 641, provide financial assistance to such agency for the planning, conduct, administration, and eva</w:t>
      </w:r>
      <w:r>
        <w:rPr>
          <w:rFonts w:ascii="Times New Roman" w:hAnsi="Times New Roman"/>
        </w:rPr>
        <w:t>l</w:t>
      </w:r>
      <w:r>
        <w:rPr>
          <w:rFonts w:ascii="Times New Roman" w:hAnsi="Times New Roman"/>
        </w:rPr>
        <w:t>uation of a Head Start program focused primarily upon the children from low-income families who have not reached the age of compulsory school attendance which (1) will provide such comprehensive health, education, parental involv</w:t>
      </w:r>
      <w:r>
        <w:rPr>
          <w:rFonts w:ascii="Times New Roman" w:hAnsi="Times New Roman"/>
        </w:rPr>
        <w:t>e</w:t>
      </w:r>
      <w:r>
        <w:rPr>
          <w:rFonts w:ascii="Times New Roman" w:hAnsi="Times New Roman"/>
        </w:rPr>
        <w:t>ment, nutritional, social, and other services as will aid the enable the children to attain their full potential; and attain school readiness; and (2) will provide for direct participation of the parents of such children in the development, co</w:t>
      </w:r>
      <w:r>
        <w:rPr>
          <w:rFonts w:ascii="Times New Roman" w:hAnsi="Times New Roman"/>
        </w:rPr>
        <w:t>n</w:t>
      </w:r>
      <w:r>
        <w:rPr>
          <w:rFonts w:ascii="Times New Roman" w:hAnsi="Times New Roman"/>
        </w:rPr>
        <w:t>duct, and overall program direction at the local level.</w:t>
      </w:r>
    </w:p>
    <w:p w:rsidR="00341858" w:rsidRDefault="00341858" w:rsidP="00341858">
      <w:pPr>
        <w:widowControl/>
        <w:spacing w:before="120"/>
        <w:ind w:firstLine="360"/>
        <w:rPr>
          <w:rFonts w:ascii="Times New Roman" w:hAnsi="Times New Roman"/>
        </w:rPr>
      </w:pPr>
      <w:r>
        <w:rPr>
          <w:rFonts w:ascii="Times New Roman" w:hAnsi="Times New Roman"/>
        </w:rPr>
        <w:t>authorization of appropriations</w:t>
      </w:r>
    </w:p>
    <w:p w:rsidR="00341858" w:rsidRDefault="00341858" w:rsidP="00341858">
      <w:pPr>
        <w:widowControl/>
        <w:spacing w:before="120"/>
        <w:ind w:firstLine="360"/>
        <w:rPr>
          <w:rFonts w:ascii="Times New Roman" w:hAnsi="Times New Roman"/>
        </w:rPr>
      </w:pPr>
      <w:r>
        <w:rPr>
          <w:rFonts w:ascii="Times New Roman" w:hAnsi="Times New Roman"/>
        </w:rPr>
        <w:t>Sec. 39. (a) There are authorized to be appropriated for carrying out the provisions of this subchapter such sums as may be necessary for fiscal years 1995 through 1998 1999 through 2003.</w:t>
      </w:r>
    </w:p>
    <w:p w:rsidR="00341858" w:rsidRDefault="00341858" w:rsidP="00341858">
      <w:pPr>
        <w:widowControl/>
        <w:spacing w:before="120"/>
        <w:ind w:firstLine="360"/>
        <w:rPr>
          <w:rFonts w:ascii="Times New Roman" w:hAnsi="Times New Roman"/>
        </w:rPr>
      </w:pPr>
      <w:r>
        <w:rPr>
          <w:rFonts w:ascii="Times New Roman" w:hAnsi="Times New Roman"/>
        </w:rPr>
        <w:t>(b) From the amount appropriated under subsection (a), the Secretary shall make available</w:t>
      </w:r>
    </w:p>
    <w:p w:rsidR="00341858" w:rsidRDefault="00341858" w:rsidP="00341858">
      <w:pPr>
        <w:widowControl/>
        <w:spacing w:before="120"/>
        <w:ind w:firstLine="360"/>
        <w:rPr>
          <w:rFonts w:ascii="Times New Roman" w:hAnsi="Times New Roman"/>
        </w:rPr>
      </w:pPr>
      <w:r>
        <w:rPr>
          <w:rFonts w:ascii="Times New Roman" w:hAnsi="Times New Roman"/>
        </w:rPr>
        <w:t xml:space="preserve"> (1) $35,000,000 for each of the fiscal years 1995 through 1998 to</w:t>
      </w:r>
    </w:p>
    <w:p w:rsidR="00341858" w:rsidRDefault="00341858" w:rsidP="00341858">
      <w:pPr>
        <w:widowControl/>
        <w:spacing w:before="120"/>
        <w:ind w:firstLine="360"/>
        <w:rPr>
          <w:rFonts w:ascii="Times New Roman" w:hAnsi="Times New Roman"/>
        </w:rPr>
      </w:pPr>
      <w:r>
        <w:rPr>
          <w:rFonts w:ascii="Times New Roman" w:hAnsi="Times New Roman"/>
        </w:rPr>
        <w:t xml:space="preserve"> (A) carry out the Head Start Transition Project Act; and</w:t>
      </w:r>
    </w:p>
    <w:p w:rsidR="00341858" w:rsidRDefault="00341858" w:rsidP="00341858">
      <w:pPr>
        <w:widowControl/>
        <w:spacing w:before="120"/>
        <w:ind w:firstLine="360"/>
        <w:rPr>
          <w:rFonts w:ascii="Times New Roman" w:hAnsi="Times New Roman"/>
        </w:rPr>
      </w:pPr>
      <w:r>
        <w:rPr>
          <w:rFonts w:ascii="Times New Roman" w:hAnsi="Times New Roman"/>
        </w:rPr>
        <w:t xml:space="preserve"> (B) carry out activities authorized under section 642(d); and</w:t>
      </w:r>
    </w:p>
    <w:p w:rsidR="00341858" w:rsidRDefault="00341858" w:rsidP="00341858">
      <w:pPr>
        <w:widowControl/>
        <w:spacing w:before="120"/>
        <w:ind w:firstLine="360"/>
        <w:rPr>
          <w:rFonts w:ascii="Times New Roman" w:hAnsi="Times New Roman"/>
        </w:rPr>
      </w:pPr>
      <w:r>
        <w:rPr>
          <w:rFonts w:ascii="Times New Roman" w:hAnsi="Times New Roman"/>
        </w:rPr>
        <w:t xml:space="preserve"> (2) not more than $3,000,000 for fiscal year 1995, and such sums as may be necessary for each of the fiscal years 1996 through 1998, to carry out longitudinal research under section 649(e).</w:t>
      </w:r>
    </w:p>
    <w:p w:rsidR="00341858" w:rsidRDefault="00341858" w:rsidP="00341858">
      <w:pPr>
        <w:widowControl/>
        <w:spacing w:before="120"/>
        <w:ind w:firstLine="360"/>
        <w:rPr>
          <w:rFonts w:ascii="Times New Roman" w:hAnsi="Times New Roman"/>
        </w:rPr>
      </w:pPr>
      <w:r>
        <w:rPr>
          <w:rFonts w:ascii="Times New Roman" w:hAnsi="Times New Roman"/>
        </w:rPr>
        <w:t xml:space="preserve"> (1) for each of fiscal years 1999 through 2003 to carry out activities authorized under section 642A, not more than $35,000,000 but not less than was made available for such activities for fiscal year 1998;</w:t>
      </w:r>
    </w:p>
    <w:p w:rsidR="00341858" w:rsidRDefault="00341858" w:rsidP="00341858">
      <w:pPr>
        <w:widowControl/>
        <w:spacing w:before="120"/>
        <w:ind w:firstLine="360"/>
        <w:rPr>
          <w:rFonts w:ascii="Times New Roman" w:hAnsi="Times New Roman"/>
        </w:rPr>
      </w:pPr>
      <w:r>
        <w:rPr>
          <w:rFonts w:ascii="Times New Roman" w:hAnsi="Times New Roman"/>
        </w:rPr>
        <w:t xml:space="preserve"> (2) not more than $5,000,000 for each of fiscal years 1999 through 2003 to carry out impact studies under section 649(g); and</w:t>
      </w:r>
    </w:p>
    <w:p w:rsidR="00341858" w:rsidRDefault="00341858" w:rsidP="00341858">
      <w:pPr>
        <w:widowControl/>
        <w:spacing w:before="120"/>
        <w:ind w:firstLine="360"/>
        <w:rPr>
          <w:rFonts w:ascii="Times New Roman" w:hAnsi="Times New Roman"/>
        </w:rPr>
      </w:pPr>
      <w:r>
        <w:rPr>
          <w:rFonts w:ascii="Times New Roman" w:hAnsi="Times New Roman"/>
        </w:rPr>
        <w:t xml:space="preserve"> (3) not more than $12,000,000 for fiscal year 1999, and such sums as may be necessary for each of fiscal years 2000 through 2003, to carry out other research, demonstration, and evaluation activities, including longitudinal studies, under section 649.</w:t>
      </w:r>
    </w:p>
    <w:p w:rsidR="00341858" w:rsidRDefault="00341858" w:rsidP="00341858">
      <w:pPr>
        <w:widowControl/>
        <w:spacing w:before="120"/>
        <w:ind w:firstLine="360"/>
        <w:rPr>
          <w:rFonts w:ascii="Times New Roman" w:hAnsi="Times New Roman"/>
        </w:rPr>
      </w:pPr>
      <w:r>
        <w:rPr>
          <w:rFonts w:ascii="Times New Roman" w:hAnsi="Times New Roman"/>
        </w:rPr>
        <w:t>allotment of funds; limitations on assistance</w:t>
      </w:r>
    </w:p>
    <w:p w:rsidR="00341858" w:rsidRDefault="00341858" w:rsidP="00341858">
      <w:pPr>
        <w:widowControl/>
        <w:spacing w:before="120"/>
        <w:ind w:firstLine="360"/>
        <w:rPr>
          <w:rFonts w:ascii="Times New Roman" w:hAnsi="Times New Roman"/>
        </w:rPr>
      </w:pPr>
      <w:r>
        <w:rPr>
          <w:rFonts w:ascii="Times New Roman" w:hAnsi="Times New Roman"/>
        </w:rPr>
        <w:t>Sec. 40. (a)(1) * * *</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(2) The Secretary shall reserve 13 percent of the amount appropriated for each fiscal year for use in accordance with the following order of priorities</w:t>
      </w:r>
    </w:p>
    <w:p w:rsidR="00341858" w:rsidRDefault="00341858" w:rsidP="00341858">
      <w:pPr>
        <w:widowControl/>
        <w:spacing w:before="120"/>
        <w:ind w:firstLine="360"/>
        <w:rPr>
          <w:rFonts w:ascii="Times New Roman" w:hAnsi="Times New Roman"/>
        </w:rPr>
      </w:pPr>
      <w:r>
        <w:rPr>
          <w:rFonts w:ascii="Times New Roman" w:hAnsi="Times New Roman"/>
        </w:rPr>
        <w:t xml:space="preserve"> (A) Indian and migrant Head Start programs and services for handicapped children children with disabilities except that there shall be made available for each fiscal year for use by Indian and migrant Head Start programs migrant or seasonal Head Start programs on a national wide basis, not less than the amount that was obligated for use by Indian and migrant Head Start programs migrant or seasonal Head Start programs for fiscal year 1994 1998</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 xml:space="preserve"> (C) training and technical assistance activities which are sufficient to meet the needs associated with program e</w:t>
      </w:r>
      <w:r>
        <w:rPr>
          <w:rFonts w:ascii="Times New Roman" w:hAnsi="Times New Roman"/>
        </w:rPr>
        <w:t>x</w:t>
      </w:r>
      <w:r>
        <w:rPr>
          <w:rFonts w:ascii="Times New Roman" w:hAnsi="Times New Roman"/>
        </w:rPr>
        <w:t>pansion and to foster program and management improvement activities as described in section 648 of this subchapter, in an amount for each fiscal year which is not less than 2 percent of the amount appropriated for such fiscal year; and</w:t>
      </w:r>
    </w:p>
    <w:p w:rsidR="00341858" w:rsidRDefault="00341858" w:rsidP="00341858">
      <w:pPr>
        <w:widowControl/>
        <w:spacing w:before="120"/>
        <w:ind w:firstLine="360"/>
        <w:rPr>
          <w:rFonts w:ascii="Times New Roman" w:hAnsi="Times New Roman"/>
        </w:rPr>
      </w:pPr>
      <w:r>
        <w:rPr>
          <w:rFonts w:ascii="Times New Roman" w:hAnsi="Times New Roman"/>
        </w:rPr>
        <w:t xml:space="preserve"> (D) discretionary payments made by the Secretary (including payments for all costs (other than compensation of Federal employees) of reviews of Head Start agencies and programs under section 641A(c), and of activities related to the development and implementation of quality improvement plans under section 641A(d)(2)). carried out under par</w:t>
      </w:r>
      <w:r>
        <w:rPr>
          <w:rFonts w:ascii="Times New Roman" w:hAnsi="Times New Roman"/>
        </w:rPr>
        <w:t>a</w:t>
      </w:r>
      <w:r>
        <w:rPr>
          <w:rFonts w:ascii="Times New Roman" w:hAnsi="Times New Roman"/>
        </w:rPr>
        <w:t>graph (1), (2), or (3) of section 641A(d) related to correcting deficiencies and conducting proceedings to terminate the designation of Head Start agencies; and</w:t>
      </w:r>
    </w:p>
    <w:p w:rsidR="00341858" w:rsidRDefault="00341858" w:rsidP="00341858">
      <w:pPr>
        <w:widowControl/>
        <w:spacing w:before="120"/>
        <w:ind w:firstLine="360"/>
        <w:rPr>
          <w:rFonts w:ascii="Times New Roman" w:hAnsi="Times New Roman"/>
        </w:rPr>
      </w:pPr>
      <w:r>
        <w:rPr>
          <w:rFonts w:ascii="Times New Roman" w:hAnsi="Times New Roman"/>
        </w:rPr>
        <w:t xml:space="preserve"> (E) payments for research, demonstration, and evaluation activities under section 649.</w:t>
      </w:r>
    </w:p>
    <w:p w:rsidR="00341858" w:rsidRDefault="00341858" w:rsidP="00341858">
      <w:pPr>
        <w:widowControl/>
        <w:spacing w:before="120"/>
        <w:ind w:firstLine="360"/>
        <w:rPr>
          <w:rFonts w:ascii="Times New Roman" w:hAnsi="Times New Roman"/>
        </w:rPr>
      </w:pPr>
      <w:r>
        <w:rPr>
          <w:rFonts w:ascii="Times New Roman" w:hAnsi="Times New Roman"/>
        </w:rPr>
        <w:t>In carrying out this subchapter, the Secretary shall continue the administrative arrangement responsible for meeting the needs of migrant or seasonal farmworker and Indian children and shall assure that appropriate funding is provided to meet such needs.</w:t>
      </w:r>
    </w:p>
    <w:p w:rsidR="00341858" w:rsidRDefault="00341858" w:rsidP="00341858">
      <w:pPr>
        <w:widowControl/>
        <w:spacing w:before="120"/>
        <w:ind w:firstLine="360"/>
        <w:rPr>
          <w:rFonts w:ascii="Times New Roman" w:hAnsi="Times New Roman"/>
        </w:rPr>
      </w:pPr>
      <w:r>
        <w:rPr>
          <w:rFonts w:ascii="Times New Roman" w:hAnsi="Times New Roman"/>
        </w:rPr>
        <w:t>No funds reserved under this paragraph or paragraph (3) may be combined with funds appropriated under any other Act if the purpose of combining funds is to make a single discretionary grant or a single discretionary payment, unless such funds appropriated under this subchapter are spearately identified in such grant or payment and are used for the purpose of this subchapter. In determining the need and demand for migrant and seasonal Head Start programs, and services provided through such programs, the Secretary shall consult with appropriate entities, including providers of services for seasonal and migrant Head Start programs. The Secretary shall, after taking into consideration the need and demand for migrant and seasonal Head Start programs, and such services, ensure that there is an adequate level of such services for the children of eligible migrant farmworkers before approving an increase in the allocation provided for children of eligible seasonal farmworkers.</w:t>
      </w:r>
    </w:p>
    <w:p w:rsidR="00341858" w:rsidRDefault="00341858" w:rsidP="00341858">
      <w:pPr>
        <w:widowControl/>
        <w:spacing w:before="120"/>
        <w:ind w:firstLine="360"/>
        <w:rPr>
          <w:rFonts w:ascii="Times New Roman" w:hAnsi="Times New Roman"/>
        </w:rPr>
      </w:pPr>
      <w:r>
        <w:rPr>
          <w:rFonts w:ascii="Times New Roman" w:hAnsi="Times New Roman"/>
        </w:rPr>
        <w:t>(3)(A)(i) * * *</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(ii) Ensuring that such programs have adequate qualified staff adequate number of qualified staff nd that such staff are furnished adequate training, including developing skills in working with children with non-English language bac</w:t>
      </w:r>
      <w:r>
        <w:rPr>
          <w:rFonts w:ascii="Times New Roman" w:hAnsi="Times New Roman"/>
        </w:rPr>
        <w:t>k</w:t>
      </w:r>
      <w:r>
        <w:rPr>
          <w:rFonts w:ascii="Times New Roman" w:hAnsi="Times New Roman"/>
        </w:rPr>
        <w:t>ground and children with disabilities when appropriate.</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(iv) Using salary increases to improve staff qualifications, and to assist with the implementation of career develo</w:t>
      </w:r>
      <w:r>
        <w:rPr>
          <w:rFonts w:ascii="Times New Roman" w:hAnsi="Times New Roman"/>
        </w:rPr>
        <w:t>p</w:t>
      </w:r>
      <w:r>
        <w:rPr>
          <w:rFonts w:ascii="Times New Roman" w:hAnsi="Times New Roman"/>
        </w:rPr>
        <w:t>ment programs, for the staff of Head Start programs, and to encourage the staff to continually improve their skills and expertise by informing the staff of the availability of State and Federal incentive and loan forgiveness programs for pr</w:t>
      </w:r>
      <w:r>
        <w:rPr>
          <w:rFonts w:ascii="Times New Roman" w:hAnsi="Times New Roman"/>
        </w:rPr>
        <w:t>o</w:t>
      </w:r>
      <w:r>
        <w:rPr>
          <w:rFonts w:ascii="Times New Roman" w:hAnsi="Times New Roman"/>
        </w:rPr>
        <w:t>fessional development and by providing for preferences in the awarding of salary increases, in excess of cost of living allowances, to staff who obtain additional training or education related to their responsibilities as employees of a Head Start program or to advance their careers within the Head Start program.</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(vi) Ensuring that the physical environments of Head Start programs are conducive to providing effective program services to children and families., and are physically accessible to children with disabilities and their parents.</w:t>
      </w:r>
    </w:p>
    <w:p w:rsidR="00341858" w:rsidRDefault="00341858" w:rsidP="00341858">
      <w:pPr>
        <w:widowControl/>
        <w:spacing w:before="120"/>
        <w:ind w:firstLine="360"/>
        <w:rPr>
          <w:rFonts w:ascii="Times New Roman" w:hAnsi="Times New Roman"/>
        </w:rPr>
      </w:pPr>
      <w:r>
        <w:rPr>
          <w:rFonts w:ascii="Times New Roman" w:hAnsi="Times New Roman"/>
        </w:rPr>
        <w:t>(vii) Ensuring that such programs have qualified staff that can promote language skills and literacy growth of chi</w:t>
      </w:r>
      <w:r>
        <w:rPr>
          <w:rFonts w:ascii="Times New Roman" w:hAnsi="Times New Roman"/>
        </w:rPr>
        <w:t>l</w:t>
      </w:r>
      <w:r>
        <w:rPr>
          <w:rFonts w:ascii="Times New Roman" w:hAnsi="Times New Roman"/>
        </w:rPr>
        <w:t>dren and that provide children with a variety of skills that have been identified, through research that is reliable and re</w:t>
      </w:r>
      <w:r>
        <w:rPr>
          <w:rFonts w:ascii="Times New Roman" w:hAnsi="Times New Roman"/>
        </w:rPr>
        <w:t>p</w:t>
      </w:r>
      <w:r>
        <w:rPr>
          <w:rFonts w:ascii="Times New Roman" w:hAnsi="Times New Roman"/>
        </w:rPr>
        <w:t>licable, as predictive of later reading achievement.</w:t>
      </w:r>
    </w:p>
    <w:p w:rsidR="00341858" w:rsidRDefault="00341858" w:rsidP="00341858">
      <w:pPr>
        <w:widowControl/>
        <w:spacing w:before="120"/>
        <w:ind w:firstLine="360"/>
        <w:rPr>
          <w:rFonts w:ascii="Times New Roman" w:hAnsi="Times New Roman"/>
        </w:rPr>
      </w:pPr>
      <w:r>
        <w:rPr>
          <w:rFonts w:ascii="Times New Roman" w:hAnsi="Times New Roman"/>
        </w:rPr>
        <w:t>(vii) (viii) Making such other improvements in the quality of such programs as the Secretary may designate.</w:t>
      </w:r>
    </w:p>
    <w:p w:rsidR="00341858" w:rsidRDefault="00341858" w:rsidP="00341858">
      <w:pPr>
        <w:widowControl/>
        <w:spacing w:before="120"/>
        <w:ind w:firstLine="360"/>
        <w:rPr>
          <w:rFonts w:ascii="Times New Roman" w:hAnsi="Times New Roman"/>
        </w:rPr>
      </w:pPr>
      <w:r>
        <w:rPr>
          <w:rFonts w:ascii="Times New Roman" w:hAnsi="Times New Roman"/>
        </w:rPr>
        <w:t>(C) Quality improvement funds shall be used to carry out any or all of the following activities:</w:t>
      </w:r>
    </w:p>
    <w:p w:rsidR="00341858" w:rsidRDefault="00341858" w:rsidP="00341858">
      <w:pPr>
        <w:widowControl/>
        <w:spacing w:before="120"/>
        <w:ind w:firstLine="360"/>
        <w:rPr>
          <w:rFonts w:ascii="Times New Roman" w:hAnsi="Times New Roman"/>
        </w:rPr>
      </w:pPr>
      <w:r>
        <w:rPr>
          <w:rFonts w:ascii="Times New Roman" w:hAnsi="Times New Roman"/>
        </w:rPr>
        <w:t xml:space="preserve"> (i)(I) Not less than one-half of the amount reserved under this subparagraph, to improve the compensation (inclu</w:t>
      </w:r>
      <w:r>
        <w:rPr>
          <w:rFonts w:ascii="Times New Roman" w:hAnsi="Times New Roman"/>
        </w:rPr>
        <w:t>d</w:t>
      </w:r>
      <w:r>
        <w:rPr>
          <w:rFonts w:ascii="Times New Roman" w:hAnsi="Times New Roman"/>
        </w:rPr>
        <w:t>ing benefits) of staff of classroom teachers not other staff f Head Start agencies and thereby enhance recruitment and retention of such staff qualified staff, including recruitment and retention pursuant to section 648A(a). he expenditure of funds under this clause shall be subject to section 653.</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 xml:space="preserve"> (ii) To pay transportation costs incurred by Head Start agencies to enable eligible children to participate in a Head Start program.</w:t>
      </w:r>
    </w:p>
    <w:p w:rsidR="00341858" w:rsidRDefault="00341858" w:rsidP="00341858">
      <w:pPr>
        <w:widowControl/>
        <w:spacing w:before="120"/>
        <w:ind w:firstLine="360"/>
        <w:rPr>
          <w:rFonts w:ascii="Times New Roman" w:hAnsi="Times New Roman"/>
        </w:rPr>
      </w:pPr>
      <w:r>
        <w:rPr>
          <w:rFonts w:ascii="Times New Roman" w:hAnsi="Times New Roman"/>
        </w:rPr>
        <w:t xml:space="preserve"> (ii) To supplement amounts provided under paragraph (2)(C) to provide training to classroom teachers and other staff on proven techniques that promote</w:t>
      </w:r>
    </w:p>
    <w:p w:rsidR="00341858" w:rsidRDefault="00341858" w:rsidP="00341858">
      <w:pPr>
        <w:widowControl/>
        <w:spacing w:before="120"/>
        <w:ind w:firstLine="360"/>
        <w:rPr>
          <w:rFonts w:ascii="Times New Roman" w:hAnsi="Times New Roman"/>
        </w:rPr>
      </w:pPr>
      <w:r>
        <w:rPr>
          <w:rFonts w:ascii="Times New Roman" w:hAnsi="Times New Roman"/>
        </w:rPr>
        <w:t xml:space="preserve"> (I) language and literacy growth; and</w:t>
      </w:r>
    </w:p>
    <w:p w:rsidR="00341858" w:rsidRDefault="00341858" w:rsidP="00341858">
      <w:pPr>
        <w:widowControl/>
        <w:spacing w:before="120"/>
        <w:ind w:firstLine="360"/>
        <w:rPr>
          <w:rFonts w:ascii="Times New Roman" w:hAnsi="Times New Roman"/>
        </w:rPr>
      </w:pPr>
      <w:r>
        <w:rPr>
          <w:rFonts w:ascii="Times New Roman" w:hAnsi="Times New Roman"/>
        </w:rPr>
        <w:t xml:space="preserve"> (II) the acquisition of the English language for non-English background children and families.</w:t>
      </w:r>
    </w:p>
    <w:p w:rsidR="00341858" w:rsidRDefault="00341858" w:rsidP="00341858">
      <w:pPr>
        <w:widowControl/>
        <w:spacing w:before="120"/>
        <w:ind w:firstLine="360"/>
        <w:rPr>
          <w:rFonts w:ascii="Times New Roman" w:hAnsi="Times New Roman"/>
        </w:rPr>
      </w:pPr>
      <w:r>
        <w:rPr>
          <w:rFonts w:ascii="Times New Roman" w:hAnsi="Times New Roman"/>
        </w:rPr>
        <w:t xml:space="preserve"> (vi) (iii) o supplement amounts provided under paragraph (2)(C) to provide training necessary to improve the qua</w:t>
      </w:r>
      <w:r>
        <w:rPr>
          <w:rFonts w:ascii="Times New Roman" w:hAnsi="Times New Roman"/>
        </w:rPr>
        <w:t>l</w:t>
      </w:r>
      <w:r>
        <w:rPr>
          <w:rFonts w:ascii="Times New Roman" w:hAnsi="Times New Roman"/>
        </w:rPr>
        <w:t>ifications of the staff of the Head Start agencies, and to support staff training, child counseling, and other services ne</w:t>
      </w:r>
      <w:r>
        <w:rPr>
          <w:rFonts w:ascii="Times New Roman" w:hAnsi="Times New Roman"/>
        </w:rPr>
        <w:t>c</w:t>
      </w:r>
      <w:r>
        <w:rPr>
          <w:rFonts w:ascii="Times New Roman" w:hAnsi="Times New Roman"/>
        </w:rPr>
        <w:t>essary to address the problems of children participating in Head Start programs, including children from dysfunctional families, children who experience chronic violence of their communities, and children who experience substance abuse in their families.</w:t>
      </w:r>
    </w:p>
    <w:p w:rsidR="00341858" w:rsidRDefault="00341858" w:rsidP="00341858">
      <w:pPr>
        <w:widowControl/>
        <w:spacing w:before="120"/>
        <w:ind w:firstLine="360"/>
        <w:rPr>
          <w:rFonts w:ascii="Times New Roman" w:hAnsi="Times New Roman"/>
        </w:rPr>
      </w:pPr>
      <w:r>
        <w:rPr>
          <w:rFonts w:ascii="Times New Roman" w:hAnsi="Times New Roman"/>
        </w:rPr>
        <w:t xml:space="preserve"> (iii) (iv) o employ additional Head Start staff, including staff necessary to reduce the child-staff ratio and staff ne</w:t>
      </w:r>
      <w:r>
        <w:rPr>
          <w:rFonts w:ascii="Times New Roman" w:hAnsi="Times New Roman"/>
        </w:rPr>
        <w:t>c</w:t>
      </w:r>
      <w:r>
        <w:rPr>
          <w:rFonts w:ascii="Times New Roman" w:hAnsi="Times New Roman"/>
        </w:rPr>
        <w:t>essary to coordinate a Head Start program with other services available to children participating in such program and to their families.</w:t>
      </w:r>
    </w:p>
    <w:p w:rsidR="00341858" w:rsidRDefault="00341858" w:rsidP="00341858">
      <w:pPr>
        <w:widowControl/>
        <w:spacing w:before="120"/>
        <w:ind w:firstLine="360"/>
        <w:rPr>
          <w:rFonts w:ascii="Times New Roman" w:hAnsi="Times New Roman"/>
        </w:rPr>
      </w:pPr>
      <w:r>
        <w:rPr>
          <w:rFonts w:ascii="Times New Roman" w:hAnsi="Times New Roman"/>
        </w:rPr>
        <w:t xml:space="preserve"> (iv) (v) o pay costs incurred by Head Start agencies to purchase insurance (other than employee benefits) and thereby maintain or expand Head Start services.</w:t>
      </w:r>
    </w:p>
    <w:p w:rsidR="00341858" w:rsidRDefault="00341858" w:rsidP="00341858">
      <w:pPr>
        <w:widowControl/>
        <w:spacing w:before="120"/>
        <w:ind w:firstLine="360"/>
        <w:rPr>
          <w:rFonts w:ascii="Times New Roman" w:hAnsi="Times New Roman"/>
        </w:rPr>
      </w:pPr>
      <w:r>
        <w:rPr>
          <w:rFonts w:ascii="Times New Roman" w:hAnsi="Times New Roman"/>
        </w:rPr>
        <w:t xml:space="preserve"> (v) (vi) o make nonstructural and minor structural changes, and to acquire and install equipment, for the purpose of improving facilities necessary to expand the accessibility or vailability, or enhance the quality, of Head Start programs.</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(D)(i) Funds reserved under subparagraph (A) shall be allotted by the Secretary as follows:</w:t>
      </w:r>
    </w:p>
    <w:p w:rsidR="00341858" w:rsidRDefault="00341858" w:rsidP="00341858">
      <w:pPr>
        <w:widowControl/>
        <w:spacing w:before="120"/>
        <w:ind w:firstLine="360"/>
        <w:rPr>
          <w:rFonts w:ascii="Times New Roman" w:hAnsi="Times New Roman"/>
        </w:rPr>
      </w:pPr>
      <w:r>
        <w:rPr>
          <w:rFonts w:ascii="Times New Roman" w:hAnsi="Times New Roman"/>
        </w:rPr>
        <w:t xml:space="preserve"> (I) * * *</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 xml:space="preserve"> (II) 20 percent of such funds shall be allotted among the States, geographical areas specified in subsection (a)(2)(B) and Indian and migrant Head Start programs migrant or seasonal Head Start programs and used to make grants to Head Start agencies, at the discretion of the Secretary.</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(4) Subject to section 639(b), the Secretary shall allot the remaining amounts appropriated in each fiscal year among the States, in accordance with latest satisfactory data so that</w:t>
      </w:r>
    </w:p>
    <w:p w:rsidR="00341858" w:rsidRDefault="00341858" w:rsidP="00341858">
      <w:pPr>
        <w:widowControl/>
        <w:spacing w:before="120"/>
        <w:ind w:firstLine="360"/>
        <w:rPr>
          <w:rFonts w:ascii="Times New Roman" w:hAnsi="Times New Roman"/>
        </w:rPr>
      </w:pPr>
      <w:r>
        <w:rPr>
          <w:rFonts w:ascii="Times New Roman" w:hAnsi="Times New Roman"/>
        </w:rPr>
        <w:t xml:space="preserve"> (A) each State receives an amount which is equal to the amount the State received for fiscal year 1981 1998 and</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(5)(A) From amounts reserved and allotted pursuant to paragraph (4), the Secretary shall reserve such sums as may be necessary to award the collaboration grants described in subparagraph (B) subparagraph (B) and (D).</w:t>
      </w:r>
    </w:p>
    <w:p w:rsidR="00341858" w:rsidRDefault="00341858" w:rsidP="00341858">
      <w:pPr>
        <w:widowControl/>
        <w:spacing w:before="120"/>
        <w:ind w:firstLine="360"/>
        <w:rPr>
          <w:rFonts w:ascii="Times New Roman" w:hAnsi="Times New Roman"/>
        </w:rPr>
      </w:pPr>
      <w:r>
        <w:rPr>
          <w:rFonts w:ascii="Times New Roman" w:hAnsi="Times New Roman"/>
        </w:rPr>
        <w:t>(B) From the reserved sums, the Secretary may award a collaboration grant to each State to facilitate collaboration regarding activities carried out in the State under this subchapter, and other activities carried out in, and by, the State that are designed to benefit low-income children and families and encourage Head Start agencies to collaborate with entities involved in State and local planning processes (including the State lead agency administering the financial assi</w:t>
      </w:r>
      <w:r>
        <w:rPr>
          <w:rFonts w:ascii="Times New Roman" w:hAnsi="Times New Roman"/>
        </w:rPr>
        <w:t>s</w:t>
      </w:r>
      <w:r>
        <w:rPr>
          <w:rFonts w:ascii="Times New Roman" w:hAnsi="Times New Roman"/>
        </w:rPr>
        <w:t>tance received under the Child Care and Development Block Grant Act of 1990 (42 U.S.C. 9858 et seq.) and the entities providing resource and referral services in the State) in order to better meet the needs of low-income children and fam</w:t>
      </w:r>
      <w:r>
        <w:rPr>
          <w:rFonts w:ascii="Times New Roman" w:hAnsi="Times New Roman"/>
        </w:rPr>
        <w:t>i</w:t>
      </w:r>
      <w:r>
        <w:rPr>
          <w:rFonts w:ascii="Times New Roman" w:hAnsi="Times New Roman"/>
        </w:rPr>
        <w:t>lies.</w:t>
      </w:r>
    </w:p>
    <w:p w:rsidR="00341858" w:rsidRDefault="00341858" w:rsidP="00341858">
      <w:pPr>
        <w:widowControl/>
        <w:spacing w:before="120"/>
        <w:ind w:firstLine="360"/>
        <w:rPr>
          <w:rFonts w:ascii="Times New Roman" w:hAnsi="Times New Roman"/>
        </w:rPr>
      </w:pPr>
      <w:r>
        <w:rPr>
          <w:rFonts w:ascii="Times New Roman" w:hAnsi="Times New Roman"/>
        </w:rPr>
        <w:t>(C) A State that receives a grant under subparagraph (B) shall</w:t>
      </w:r>
    </w:p>
    <w:p w:rsidR="00341858" w:rsidRDefault="00341858" w:rsidP="00341858">
      <w:pPr>
        <w:widowControl/>
        <w:spacing w:before="120"/>
        <w:ind w:firstLine="360"/>
        <w:rPr>
          <w:rFonts w:ascii="Times New Roman" w:hAnsi="Times New Roman"/>
        </w:rPr>
      </w:pPr>
      <w:r>
        <w:rPr>
          <w:rFonts w:ascii="Times New Roman" w:hAnsi="Times New Roman"/>
        </w:rPr>
        <w:t xml:space="preserve"> (i) appoint an individual to serve as a State liaison between</w:t>
      </w:r>
    </w:p>
    <w:p w:rsidR="00341858" w:rsidRDefault="00341858" w:rsidP="00341858">
      <w:pPr>
        <w:widowControl/>
        <w:spacing w:before="120"/>
        <w:ind w:firstLine="360"/>
        <w:rPr>
          <w:rFonts w:ascii="Times New Roman" w:hAnsi="Times New Roman"/>
        </w:rPr>
      </w:pPr>
      <w:r>
        <w:rPr>
          <w:rFonts w:ascii="Times New Roman" w:hAnsi="Times New Roman"/>
        </w:rPr>
        <w:t xml:space="preserve"> (I) the appropriate regional office of the Administration for Children and Families and agencies and individuals carrying out Head Start programs in the State; and</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 xml:space="preserve"> (iii) ensure that the individual holds a position with sufficient authority and access to ensure that the collaboration described in subparagraph (B) is effective and involves a range of State agencies; and</w:t>
      </w:r>
    </w:p>
    <w:p w:rsidR="00341858" w:rsidRDefault="00341858" w:rsidP="00341858">
      <w:pPr>
        <w:widowControl/>
        <w:spacing w:before="120"/>
        <w:ind w:firstLine="360"/>
        <w:rPr>
          <w:rFonts w:ascii="Times New Roman" w:hAnsi="Times New Roman"/>
        </w:rPr>
      </w:pPr>
      <w:r>
        <w:rPr>
          <w:rFonts w:ascii="Times New Roman" w:hAnsi="Times New Roman"/>
        </w:rPr>
        <w:t xml:space="preserve"> (iv) ensure that the collaboration described in subparagraph (B) involves coordination of Head Start services with health care, welfare, child care, education, and national service activities, education, and community service activities, family literacy services, and activities activities elating to children with disabilities., and services for homeless children; and</w:t>
      </w:r>
    </w:p>
    <w:p w:rsidR="00341858" w:rsidRDefault="00341858" w:rsidP="00341858">
      <w:pPr>
        <w:widowControl/>
        <w:spacing w:before="120"/>
        <w:ind w:firstLine="360"/>
        <w:rPr>
          <w:rFonts w:ascii="Times New Roman" w:hAnsi="Times New Roman"/>
        </w:rPr>
      </w:pPr>
      <w:r>
        <w:rPr>
          <w:rFonts w:ascii="Times New Roman" w:hAnsi="Times New Roman"/>
        </w:rPr>
        <w:t xml:space="preserve"> (v) include representatives of the State Head Start Association and local Head Start agencies in unified planning regarding early care and education services at both the State and local levels, including collaborative efforts to plan for the provision of full-working-day, full calendar year early care and education services for children.</w:t>
      </w:r>
    </w:p>
    <w:p w:rsidR="00341858" w:rsidRDefault="00341858" w:rsidP="00341858">
      <w:pPr>
        <w:widowControl/>
        <w:spacing w:before="120"/>
        <w:ind w:firstLine="360"/>
        <w:rPr>
          <w:rFonts w:ascii="Times New Roman" w:hAnsi="Times New Roman"/>
        </w:rPr>
      </w:pPr>
      <w:r>
        <w:rPr>
          <w:rFonts w:ascii="Times New Roman" w:hAnsi="Times New Roman"/>
        </w:rPr>
        <w:t>(D) Following the award of collaboration grants described in subparagraph (B), the Secretary shall provide, from the reserved sums, supplemental funding for collaboration grants</w:t>
      </w:r>
    </w:p>
    <w:p w:rsidR="00341858" w:rsidRDefault="00341858" w:rsidP="00341858">
      <w:pPr>
        <w:widowControl/>
        <w:spacing w:before="120"/>
        <w:ind w:firstLine="360"/>
        <w:rPr>
          <w:rFonts w:ascii="Times New Roman" w:hAnsi="Times New Roman"/>
        </w:rPr>
      </w:pPr>
      <w:r>
        <w:rPr>
          <w:rFonts w:ascii="Times New Roman" w:hAnsi="Times New Roman"/>
        </w:rPr>
        <w:t xml:space="preserve"> (i) to States that (in consultation with their State Head Start Associations) develop statewide, regional, or local un</w:t>
      </w:r>
      <w:r>
        <w:rPr>
          <w:rFonts w:ascii="Times New Roman" w:hAnsi="Times New Roman"/>
        </w:rPr>
        <w:t>i</w:t>
      </w:r>
      <w:r>
        <w:rPr>
          <w:rFonts w:ascii="Times New Roman" w:hAnsi="Times New Roman"/>
        </w:rPr>
        <w:t>fied plans for early childhood education and child care that include the participation of Head Start agencies; and</w:t>
      </w:r>
    </w:p>
    <w:p w:rsidR="00341858" w:rsidRDefault="00341858" w:rsidP="00341858">
      <w:pPr>
        <w:widowControl/>
        <w:spacing w:before="120"/>
        <w:ind w:firstLine="360"/>
        <w:rPr>
          <w:rFonts w:ascii="Times New Roman" w:hAnsi="Times New Roman"/>
        </w:rPr>
      </w:pPr>
      <w:r>
        <w:rPr>
          <w:rFonts w:ascii="Times New Roman" w:hAnsi="Times New Roman"/>
        </w:rPr>
        <w:t xml:space="preserve"> (ii) to States that engage in other innovative collaborative initiatives, including plans for collaborative training and career development initiatives for child care, early childhood education, and Head Start service managers, providers, and staff.</w:t>
      </w:r>
    </w:p>
    <w:p w:rsidR="00341858" w:rsidRDefault="00341858" w:rsidP="00341858">
      <w:pPr>
        <w:widowControl/>
        <w:spacing w:before="120"/>
        <w:ind w:firstLine="360"/>
        <w:rPr>
          <w:rFonts w:ascii="Times New Roman" w:hAnsi="Times New Roman"/>
        </w:rPr>
      </w:pPr>
      <w:r>
        <w:rPr>
          <w:rFonts w:ascii="Times New Roman" w:hAnsi="Times New Roman"/>
        </w:rPr>
        <w:t>(E)(i) The Secretary shall</w:t>
      </w:r>
    </w:p>
    <w:p w:rsidR="00341858" w:rsidRDefault="00341858" w:rsidP="00341858">
      <w:pPr>
        <w:widowControl/>
        <w:spacing w:before="120"/>
        <w:ind w:firstLine="360"/>
        <w:rPr>
          <w:rFonts w:ascii="Times New Roman" w:hAnsi="Times New Roman"/>
        </w:rPr>
      </w:pPr>
      <w:r>
        <w:rPr>
          <w:rFonts w:ascii="Times New Roman" w:hAnsi="Times New Roman"/>
        </w:rPr>
        <w:t xml:space="preserve"> (I) review on an ongoing basis evidence of barriers to effective collaboration between Head Start programs and other Federal child care and early childhood education programs and resources;</w:t>
      </w:r>
    </w:p>
    <w:p w:rsidR="00341858" w:rsidRDefault="00341858" w:rsidP="00341858">
      <w:pPr>
        <w:widowControl/>
        <w:spacing w:before="120"/>
        <w:ind w:firstLine="360"/>
        <w:rPr>
          <w:rFonts w:ascii="Times New Roman" w:hAnsi="Times New Roman"/>
        </w:rPr>
      </w:pPr>
      <w:r>
        <w:rPr>
          <w:rFonts w:ascii="Times New Roman" w:hAnsi="Times New Roman"/>
        </w:rPr>
        <w:t xml:space="preserve"> (II) develop initiatives, including providing additional training and technical assistance and making regulatory changes, in necessary cases, to eliminate barriers to the collaboration; and</w:t>
      </w:r>
    </w:p>
    <w:p w:rsidR="00341858" w:rsidRDefault="00341858" w:rsidP="00341858">
      <w:pPr>
        <w:widowControl/>
        <w:spacing w:before="120"/>
        <w:ind w:firstLine="360"/>
        <w:rPr>
          <w:rFonts w:ascii="Times New Roman" w:hAnsi="Times New Roman"/>
        </w:rPr>
      </w:pPr>
      <w:r>
        <w:rPr>
          <w:rFonts w:ascii="Times New Roman" w:hAnsi="Times New Roman"/>
        </w:rPr>
        <w:t xml:space="preserve"> (III) develop a mechanism to resolve administrative and programmatic conflicts between such programs that would be a barrier to service providers, parents, or children related to the provision of unified services and the consolidation of funding for child care services.</w:t>
      </w:r>
    </w:p>
    <w:p w:rsidR="00341858" w:rsidRDefault="00341858" w:rsidP="00341858">
      <w:pPr>
        <w:widowControl/>
        <w:spacing w:before="120"/>
        <w:ind w:firstLine="360"/>
        <w:rPr>
          <w:rFonts w:ascii="Times New Roman" w:hAnsi="Times New Roman"/>
        </w:rPr>
      </w:pPr>
      <w:r>
        <w:rPr>
          <w:rFonts w:ascii="Times New Roman" w:hAnsi="Times New Roman"/>
        </w:rPr>
        <w:t>(ii) In the case of a collaborative activity funded under this subchapter and another provision of law providing for Federal child care or early childhood education, the use of equipment and nonconsumable supplies purchased with funds made available under this subchapter or such provision shall not be restricted to children enrolled or otherwise participating in the program carried out under that subchapter or provision, during a period in which the activity is pr</w:t>
      </w:r>
      <w:r>
        <w:rPr>
          <w:rFonts w:ascii="Times New Roman" w:hAnsi="Times New Roman"/>
        </w:rPr>
        <w:t>e</w:t>
      </w:r>
      <w:r>
        <w:rPr>
          <w:rFonts w:ascii="Times New Roman" w:hAnsi="Times New Roman"/>
        </w:rPr>
        <w:t>dominantly funded under this subchapter or such provision.</w:t>
      </w:r>
    </w:p>
    <w:p w:rsidR="00341858" w:rsidRDefault="00341858" w:rsidP="00341858">
      <w:pPr>
        <w:widowControl/>
        <w:spacing w:before="120"/>
        <w:ind w:firstLine="360"/>
        <w:rPr>
          <w:rFonts w:ascii="Times New Roman" w:hAnsi="Times New Roman"/>
        </w:rPr>
      </w:pPr>
      <w:r>
        <w:rPr>
          <w:rFonts w:ascii="Times New Roman" w:hAnsi="Times New Roman"/>
        </w:rPr>
        <w:t>(D) (F) s used in this paragraph, the term "low-income", used with respect to children or families, shall not be co</w:t>
      </w:r>
      <w:r>
        <w:rPr>
          <w:rFonts w:ascii="Times New Roman" w:hAnsi="Times New Roman"/>
        </w:rPr>
        <w:t>n</w:t>
      </w:r>
      <w:r>
        <w:rPr>
          <w:rFonts w:ascii="Times New Roman" w:hAnsi="Times New Roman"/>
        </w:rPr>
        <w:t>sidered to refer only to children or families that meet the low-income criteria prescribed pursuant to section 645(a)(1)(A).</w:t>
      </w:r>
    </w:p>
    <w:p w:rsidR="00341858" w:rsidRDefault="00341858" w:rsidP="00341858">
      <w:pPr>
        <w:widowControl/>
        <w:spacing w:before="120"/>
        <w:ind w:firstLine="360"/>
        <w:rPr>
          <w:rFonts w:ascii="Times New Roman" w:hAnsi="Times New Roman"/>
        </w:rPr>
      </w:pPr>
      <w:r>
        <w:rPr>
          <w:rFonts w:ascii="Times New Roman" w:hAnsi="Times New Roman"/>
        </w:rPr>
        <w:t>(6)(A) from amounts reserved and allotted pursuant to paragraphs (2) and (4), the Secretary shall use, for grants for programs described in section 645A(a), a portion of the combined total of such amounts equal to 3 percent for fiscal year 1995, 4 percent for each of fiscal years 1996 and 1997, and 5 percent for fiscal year 1998, of the amount appropr</w:t>
      </w:r>
      <w:r>
        <w:rPr>
          <w:rFonts w:ascii="Times New Roman" w:hAnsi="Times New Roman"/>
        </w:rPr>
        <w:t>i</w:t>
      </w:r>
      <w:r>
        <w:rPr>
          <w:rFonts w:ascii="Times New Roman" w:hAnsi="Times New Roman"/>
        </w:rPr>
        <w:t>ated pursuant to section 639(a). 7.5 percent for fiscal year 1999, 8 percent for fiscal year 2000, 9 percent for fiscal year 2001, 10 percent for fiscal year 2002, and 10 percent for fiscal year 2003, of the amount appropriated pursuant to se</w:t>
      </w:r>
      <w:r>
        <w:rPr>
          <w:rFonts w:ascii="Times New Roman" w:hAnsi="Times New Roman"/>
        </w:rPr>
        <w:t>c</w:t>
      </w:r>
      <w:r>
        <w:rPr>
          <w:rFonts w:ascii="Times New Roman" w:hAnsi="Times New Roman"/>
        </w:rPr>
        <w:t>tion 639(a), except as provided in subparagraph (B).</w:t>
      </w:r>
    </w:p>
    <w:p w:rsidR="00341858" w:rsidRDefault="00341858" w:rsidP="00341858">
      <w:pPr>
        <w:widowControl/>
        <w:spacing w:before="120"/>
        <w:ind w:firstLine="360"/>
        <w:rPr>
          <w:rFonts w:ascii="Times New Roman" w:hAnsi="Times New Roman"/>
        </w:rPr>
      </w:pPr>
      <w:r>
        <w:rPr>
          <w:rFonts w:ascii="Times New Roman" w:hAnsi="Times New Roman"/>
        </w:rPr>
        <w:t>(B)(i) For any fiscal year for which the Secretary determines that the amount appropriated under section 639(a) is not sufficient to permit the Secretary to reserve the portion described in subparagraph (A) without reducing the number of children served by Head Start programs or negatively impacting the quality of Head Start services, relative to the number of children served and the quality of the services during the preceding fiscal year, the Secretary may reduce the percentage of funds required to be reserved for the portion described in subparagraph (A) for the fiscal year for which the determination is made, but not below the percentage required to be so reserved for the preceding fiscal year.</w:t>
      </w:r>
    </w:p>
    <w:p w:rsidR="00341858" w:rsidRDefault="00341858" w:rsidP="00341858">
      <w:pPr>
        <w:widowControl/>
        <w:spacing w:before="120"/>
        <w:ind w:firstLine="360"/>
        <w:rPr>
          <w:rFonts w:ascii="Times New Roman" w:hAnsi="Times New Roman"/>
        </w:rPr>
      </w:pPr>
      <w:r>
        <w:rPr>
          <w:rFonts w:ascii="Times New Roman" w:hAnsi="Times New Roman"/>
        </w:rPr>
        <w:t>(ii) For any fiscal year for which the amount appropriated under section 639(a) is lowered to a level that requires a reduction in the amount made available under this subchapter to Head Start agencies and entities described in section 645A, relative to the amount made available to the agencies and entities for the preceding fiscal year, adjusted as d</w:t>
      </w:r>
      <w:r>
        <w:rPr>
          <w:rFonts w:ascii="Times New Roman" w:hAnsi="Times New Roman"/>
        </w:rPr>
        <w:t>e</w:t>
      </w:r>
      <w:r>
        <w:rPr>
          <w:rFonts w:ascii="Times New Roman" w:hAnsi="Times New Roman"/>
        </w:rPr>
        <w:t>scribed in paragraph (3)(A)(ii), the Secretary shall proportionately reduce</w:t>
      </w:r>
    </w:p>
    <w:p w:rsidR="00341858" w:rsidRDefault="00341858" w:rsidP="00341858">
      <w:pPr>
        <w:widowControl/>
        <w:spacing w:before="120"/>
        <w:ind w:firstLine="360"/>
        <w:rPr>
          <w:rFonts w:ascii="Times New Roman" w:hAnsi="Times New Roman"/>
        </w:rPr>
      </w:pPr>
      <w:r>
        <w:rPr>
          <w:rFonts w:ascii="Times New Roman" w:hAnsi="Times New Roman"/>
        </w:rPr>
        <w:t xml:space="preserve"> (I) the amounts made available to the entities for programs carried out under section 645A; and</w:t>
      </w:r>
    </w:p>
    <w:p w:rsidR="00341858" w:rsidRDefault="00341858" w:rsidP="00341858">
      <w:pPr>
        <w:widowControl/>
        <w:spacing w:before="120"/>
        <w:ind w:firstLine="360"/>
        <w:rPr>
          <w:rFonts w:ascii="Times New Roman" w:hAnsi="Times New Roman"/>
        </w:rPr>
      </w:pPr>
      <w:r>
        <w:rPr>
          <w:rFonts w:ascii="Times New Roman" w:hAnsi="Times New Roman"/>
        </w:rPr>
        <w:t xml:space="preserve"> (II) the amounts made available to Head Start agencies for Head Start programs.</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(d) The Secretary shall establish policies and procedures designed to assure that for fiscal year 1982 1999and ther</w:t>
      </w:r>
      <w:r>
        <w:rPr>
          <w:rFonts w:ascii="Times New Roman" w:hAnsi="Times New Roman"/>
        </w:rPr>
        <w:t>e</w:t>
      </w:r>
      <w:r>
        <w:rPr>
          <w:rFonts w:ascii="Times New Roman" w:hAnsi="Times New Roman"/>
        </w:rPr>
        <w:t>after no less than 10 percent of the total number of enrollment opportunities in Head Start programs in each State shall be available for children with disabilities (as defined in section 602(a) of the Individuals with Disabilities Education Act) and that services shall be provided to meet their special needs.</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(g)(1) * * *</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 xml:space="preserve"> (A) the quality of the applicants programs (including Head Start and other child care or child development pr</w:t>
      </w:r>
      <w:r>
        <w:rPr>
          <w:rFonts w:ascii="Times New Roman" w:hAnsi="Times New Roman"/>
        </w:rPr>
        <w:t>o</w:t>
      </w:r>
      <w:r>
        <w:rPr>
          <w:rFonts w:ascii="Times New Roman" w:hAnsi="Times New Roman"/>
        </w:rPr>
        <w:t>grams) in existence on the date of the allocation, including, in the case of Head Start programs in existence on the date of the allocation, the extent to which such programs meet or exceed performance standards and other requirements u</w:t>
      </w:r>
      <w:r>
        <w:rPr>
          <w:rFonts w:ascii="Times New Roman" w:hAnsi="Times New Roman"/>
        </w:rPr>
        <w:t>n</w:t>
      </w:r>
      <w:r>
        <w:rPr>
          <w:rFonts w:ascii="Times New Roman" w:hAnsi="Times New Roman"/>
        </w:rPr>
        <w:t>der this subchapter; and the performance history of the applicant in providing services under other Federal programs (other than the program carried out under this subchapter);</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 xml:space="preserve"> (C) the extent to which the applicant has undertaken community-wide strategic planning and needs assessments i</w:t>
      </w:r>
      <w:r>
        <w:rPr>
          <w:rFonts w:ascii="Times New Roman" w:hAnsi="Times New Roman"/>
        </w:rPr>
        <w:t>n</w:t>
      </w:r>
      <w:r>
        <w:rPr>
          <w:rFonts w:ascii="Times New Roman" w:hAnsi="Times New Roman"/>
        </w:rPr>
        <w:t>volving other community organizations and public agencies serving children and families (including organizations ser</w:t>
      </w:r>
      <w:r>
        <w:rPr>
          <w:rFonts w:ascii="Times New Roman" w:hAnsi="Times New Roman"/>
        </w:rPr>
        <w:t>v</w:t>
      </w:r>
      <w:r>
        <w:rPr>
          <w:rFonts w:ascii="Times New Roman" w:hAnsi="Times New Roman"/>
        </w:rPr>
        <w:t>ing families in whose homes English is not the language customarily spoken); and organizations serving children with disabilities;</w:t>
      </w:r>
    </w:p>
    <w:p w:rsidR="00341858" w:rsidRDefault="00341858" w:rsidP="00341858">
      <w:pPr>
        <w:widowControl/>
        <w:spacing w:before="120"/>
        <w:ind w:firstLine="360"/>
        <w:rPr>
          <w:rFonts w:ascii="Times New Roman" w:hAnsi="Times New Roman"/>
        </w:rPr>
      </w:pPr>
      <w:r>
        <w:rPr>
          <w:rFonts w:ascii="Times New Roman" w:hAnsi="Times New Roman"/>
        </w:rPr>
        <w:t xml:space="preserve"> (D) the extent to which the family and community needs assessment of the applicant reflects a need to provide full-working-day or full calendar year services and the extent to which, and manner in which, the applicant demonstrates the ability to collaborate and participate with other local community providers of child care or preschool services to provide full working day, full calendar year services;</w:t>
      </w:r>
    </w:p>
    <w:p w:rsidR="00341858" w:rsidRDefault="00341858" w:rsidP="00341858">
      <w:pPr>
        <w:widowControl/>
        <w:spacing w:before="120"/>
        <w:ind w:firstLine="360"/>
        <w:rPr>
          <w:rFonts w:ascii="Times New Roman" w:hAnsi="Times New Roman"/>
        </w:rPr>
      </w:pPr>
      <w:r>
        <w:rPr>
          <w:rFonts w:ascii="Times New Roman" w:hAnsi="Times New Roman"/>
        </w:rPr>
        <w:t xml:space="preserve"> (E) the numbers of eligible children in each community who are not participating in a Head Start program; and or any other early childhood program;</w:t>
      </w:r>
    </w:p>
    <w:p w:rsidR="00341858" w:rsidRDefault="00341858" w:rsidP="00341858">
      <w:pPr>
        <w:widowControl/>
        <w:spacing w:before="120"/>
        <w:ind w:firstLine="360"/>
        <w:rPr>
          <w:rFonts w:ascii="Times New Roman" w:hAnsi="Times New Roman"/>
        </w:rPr>
      </w:pPr>
      <w:r>
        <w:rPr>
          <w:rFonts w:ascii="Times New Roman" w:hAnsi="Times New Roman"/>
        </w:rPr>
        <w:t xml:space="preserve"> (F) the concentration of low-income families in each community.; and</w:t>
      </w:r>
    </w:p>
    <w:p w:rsidR="00341858" w:rsidRDefault="00341858" w:rsidP="00341858">
      <w:pPr>
        <w:widowControl/>
        <w:spacing w:before="120"/>
        <w:ind w:firstLine="360"/>
        <w:rPr>
          <w:rFonts w:ascii="Times New Roman" w:hAnsi="Times New Roman"/>
        </w:rPr>
      </w:pPr>
      <w:r>
        <w:rPr>
          <w:rFonts w:ascii="Times New Roman" w:hAnsi="Times New Roman"/>
        </w:rPr>
        <w:t xml:space="preserve"> (G) the extent to which the applicant proposes to foster partnerships with other service providers in a manner that will enhance the resource capacity of the applicant.</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(4) Notwithstanding subsection (a)(2), after taking into account the provisions of paragraph (1), the Secretary may allocate a portion of the remaining additional funds under subsection (a)(2)(A) for the purpose of increasing funds available for the activities described in such subsection.</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(l) With funds made available under section 640(a)(2) to migrant Head Start programs migrant or seasonal Head Start programs the Secretary shall give priority to migrant Head Start programs migrant or seasonal Head Start pr</w:t>
      </w:r>
      <w:r>
        <w:rPr>
          <w:rFonts w:ascii="Times New Roman" w:hAnsi="Times New Roman"/>
        </w:rPr>
        <w:t>o</w:t>
      </w:r>
      <w:r>
        <w:rPr>
          <w:rFonts w:ascii="Times New Roman" w:hAnsi="Times New Roman"/>
        </w:rPr>
        <w:t>grams that serve eligible children of migrant families migrant or seasonal farmworker families whose work requires them to relocate most frequently.</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DESIGNATION OF HEAD START AGENCIES</w:t>
      </w:r>
    </w:p>
    <w:p w:rsidR="00341858" w:rsidRDefault="00341858" w:rsidP="00341858">
      <w:pPr>
        <w:widowControl/>
        <w:spacing w:before="120"/>
        <w:ind w:firstLine="360"/>
        <w:rPr>
          <w:rFonts w:ascii="Times New Roman" w:hAnsi="Times New Roman"/>
        </w:rPr>
      </w:pPr>
      <w:r>
        <w:rPr>
          <w:rFonts w:ascii="Times New Roman" w:hAnsi="Times New Roman"/>
        </w:rPr>
        <w:t>Sec. 41. (a) The Secretary is authorized to designate as a Head Start agency any local public or private nonprofit or for-profit agency, within a community, which (1) has the power and authority to carry out the purposes of this subcha</w:t>
      </w:r>
      <w:r>
        <w:rPr>
          <w:rFonts w:ascii="Times New Roman" w:hAnsi="Times New Roman"/>
        </w:rPr>
        <w:t>p</w:t>
      </w:r>
      <w:r>
        <w:rPr>
          <w:rFonts w:ascii="Times New Roman" w:hAnsi="Times New Roman"/>
        </w:rPr>
        <w:t>ter and perform the functions set forth in section 642 within a community; and (2) is determined by the Secretary (in consultation with the chief executive officer of the State in which the community is located) o be capable of planning, conducting, administering, and evaluating, either directly or by other arrangements, a Head Start program.</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(c)(1) In the administration of the provisions of this section (subject to paragraph (2)), the Secretary shall give pr</w:t>
      </w:r>
      <w:r>
        <w:rPr>
          <w:rFonts w:ascii="Times New Roman" w:hAnsi="Times New Roman"/>
        </w:rPr>
        <w:t>i</w:t>
      </w:r>
      <w:r>
        <w:rPr>
          <w:rFonts w:ascii="Times New Roman" w:hAnsi="Times New Roman"/>
        </w:rPr>
        <w:t>ority shall, in consultation with the chief executive officer of the State, give priority n the designation of Head Start agencies to any local public or private nonprofit or for-profit agency which is receiving funds under any Head Start pr</w:t>
      </w:r>
      <w:r>
        <w:rPr>
          <w:rFonts w:ascii="Times New Roman" w:hAnsi="Times New Roman"/>
        </w:rPr>
        <w:t>o</w:t>
      </w:r>
      <w:r>
        <w:rPr>
          <w:rFonts w:ascii="Times New Roman" w:hAnsi="Times New Roman"/>
        </w:rPr>
        <w:t>gram on the date of the enactment of this Act unless the Secretary makes a finding that the agency involved fails to meet program, financial management, and other requirements established by the Secretary. unless the Secretary determines that the agency involved fails to meet program and financial management requirements, performance standards d</w:t>
      </w:r>
      <w:r>
        <w:rPr>
          <w:rFonts w:ascii="Times New Roman" w:hAnsi="Times New Roman"/>
        </w:rPr>
        <w:t>e</w:t>
      </w:r>
      <w:r>
        <w:rPr>
          <w:rFonts w:ascii="Times New Roman" w:hAnsi="Times New Roman"/>
        </w:rPr>
        <w:t>scribed in section 641A(a)(1), and other requirements established by the Secretary.</w:t>
      </w:r>
    </w:p>
    <w:p w:rsidR="00341858" w:rsidRDefault="00341858" w:rsidP="00341858">
      <w:pPr>
        <w:widowControl/>
        <w:spacing w:before="120"/>
        <w:ind w:firstLine="360"/>
        <w:rPr>
          <w:rFonts w:ascii="Times New Roman" w:hAnsi="Times New Roman"/>
        </w:rPr>
      </w:pPr>
      <w:r>
        <w:rPr>
          <w:rFonts w:ascii="Times New Roman" w:hAnsi="Times New Roman"/>
        </w:rPr>
        <w:t>(2) If there is no agency of the type referred to in paragraph (1) because of any change in the assistance furnished to programs for economically disadvantaged persons, the Secretary shall give priority shall, in consultation with the chief executive officer of the State, give priority in the designation of Head Start agencies to any successor agency that is operating a Head Start program in substantially the same manner as the predecessor agency that did receive funds in the fiscal year preceding the fiscal year for which the determination is made.</w:t>
      </w:r>
    </w:p>
    <w:p w:rsidR="00341858" w:rsidRDefault="00341858" w:rsidP="00341858">
      <w:pPr>
        <w:widowControl/>
        <w:spacing w:before="120"/>
        <w:ind w:firstLine="360"/>
        <w:rPr>
          <w:rFonts w:ascii="Times New Roman" w:hAnsi="Times New Roman"/>
        </w:rPr>
      </w:pPr>
      <w:r>
        <w:rPr>
          <w:rFonts w:ascii="Times New Roman" w:hAnsi="Times New Roman"/>
        </w:rPr>
        <w:t>(3) Notwithstanding any other provision of this subsection, the Secretary shall not give such priority to any agency with respect to which financial assistance has been terminated, or an application for refunding has been denied, under this subchapter by the Secretary after affording such agency reasonable notice and opportunity for a full and fair hearing in accordance with section 646(a)(3).</w:t>
      </w:r>
    </w:p>
    <w:p w:rsidR="00341858" w:rsidRDefault="00341858" w:rsidP="00341858">
      <w:pPr>
        <w:widowControl/>
        <w:spacing w:before="120"/>
        <w:ind w:firstLine="360"/>
        <w:rPr>
          <w:rFonts w:ascii="Times New Roman" w:hAnsi="Times New Roman"/>
        </w:rPr>
      </w:pPr>
      <w:r>
        <w:rPr>
          <w:rFonts w:ascii="Times New Roman" w:hAnsi="Times New Roman"/>
        </w:rPr>
        <w:t>(d) If no entity in a community is entitled to the priority specified in subsection (c), then the Secretary may desi</w:t>
      </w:r>
      <w:r>
        <w:rPr>
          <w:rFonts w:ascii="Times New Roman" w:hAnsi="Times New Roman"/>
        </w:rPr>
        <w:t>g</w:t>
      </w:r>
      <w:r>
        <w:rPr>
          <w:rFonts w:ascii="Times New Roman" w:hAnsi="Times New Roman"/>
        </w:rPr>
        <w:t>nate a Head Start agency from among qualified applicants in such community. In selecting from among qualified appl</w:t>
      </w:r>
      <w:r>
        <w:rPr>
          <w:rFonts w:ascii="Times New Roman" w:hAnsi="Times New Roman"/>
        </w:rPr>
        <w:t>i</w:t>
      </w:r>
      <w:r>
        <w:rPr>
          <w:rFonts w:ascii="Times New Roman" w:hAnsi="Times New Roman"/>
        </w:rPr>
        <w:t>cants for designation as a Head Start agency, the Secretary shall give priority to any qualified agency that functioned as a Head Start delegate agency in the community and carried out a Head Start program that the Secretary determines has met or exceeded the performance standards and outcome-based performance measures described in section 641A.In selecting from among qualified applicants for designation as a Head Start agency, the Secretary shall consider the effe</w:t>
      </w:r>
      <w:r>
        <w:rPr>
          <w:rFonts w:ascii="Times New Roman" w:hAnsi="Times New Roman"/>
        </w:rPr>
        <w:t>c</w:t>
      </w:r>
      <w:r>
        <w:rPr>
          <w:rFonts w:ascii="Times New Roman" w:hAnsi="Times New Roman"/>
        </w:rPr>
        <w:t>tiveness of each such applicant to provide Head Start services, based on</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 xml:space="preserve"> (4) the plan of such applicant</w:t>
      </w:r>
    </w:p>
    <w:p w:rsidR="00341858" w:rsidRDefault="00341858" w:rsidP="00341858">
      <w:pPr>
        <w:widowControl/>
        <w:spacing w:before="120"/>
        <w:ind w:firstLine="360"/>
        <w:rPr>
          <w:rFonts w:ascii="Times New Roman" w:hAnsi="Times New Roman"/>
        </w:rPr>
      </w:pPr>
      <w:r>
        <w:rPr>
          <w:rFonts w:ascii="Times New Roman" w:hAnsi="Times New Roman"/>
        </w:rPr>
        <w:t xml:space="preserve"> (A) to seek the involvement of parents of participating children in activities (at home and in the center involved where practicable)designed to help such parents become full partners in the education of their children;</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 xml:space="preserve"> (7) the plan of such applicant to meet the needs of non-English background children and their families, including needs related to the acquisition of the English language;</w:t>
      </w:r>
    </w:p>
    <w:p w:rsidR="00341858" w:rsidRDefault="00341858" w:rsidP="00341858">
      <w:pPr>
        <w:widowControl/>
        <w:spacing w:before="120"/>
        <w:ind w:firstLine="360"/>
        <w:rPr>
          <w:rFonts w:ascii="Times New Roman" w:hAnsi="Times New Roman"/>
        </w:rPr>
      </w:pPr>
      <w:r>
        <w:rPr>
          <w:rFonts w:ascii="Times New Roman" w:hAnsi="Times New Roman"/>
        </w:rPr>
        <w:t xml:space="preserve"> (8) the plan of such applicant to meet the needs of children with disabilities;</w:t>
      </w:r>
    </w:p>
    <w:p w:rsidR="00341858" w:rsidRDefault="00341858" w:rsidP="00341858">
      <w:pPr>
        <w:widowControl/>
        <w:spacing w:before="120"/>
        <w:ind w:firstLine="360"/>
        <w:rPr>
          <w:rFonts w:ascii="Times New Roman" w:hAnsi="Times New Roman"/>
        </w:rPr>
      </w:pPr>
      <w:r>
        <w:rPr>
          <w:rFonts w:ascii="Times New Roman" w:hAnsi="Times New Roman"/>
        </w:rPr>
        <w:t xml:space="preserve"> (7) (9)the plan of such applicant to met the needs of non-English language background children and their families in the community; and</w:t>
      </w:r>
    </w:p>
    <w:p w:rsidR="00341858" w:rsidRDefault="00341858" w:rsidP="00341858">
      <w:pPr>
        <w:widowControl/>
        <w:spacing w:before="120"/>
        <w:ind w:firstLine="360"/>
        <w:rPr>
          <w:rFonts w:ascii="Times New Roman" w:hAnsi="Times New Roman"/>
        </w:rPr>
      </w:pPr>
      <w:r>
        <w:rPr>
          <w:rFonts w:ascii="Times New Roman" w:hAnsi="Times New Roman"/>
        </w:rPr>
        <w:t xml:space="preserve"> (8) (10)the plan of such applicant who chooses to assist younger siblings of children who will participate in the proposed Head Start program to obtain health services from other sources.</w:t>
      </w:r>
    </w:p>
    <w:p w:rsidR="00341858" w:rsidRDefault="00341858" w:rsidP="00341858">
      <w:pPr>
        <w:widowControl/>
        <w:spacing w:before="120"/>
        <w:ind w:firstLine="360"/>
        <w:rPr>
          <w:rFonts w:ascii="Times New Roman" w:hAnsi="Times New Roman"/>
        </w:rPr>
      </w:pPr>
      <w:r>
        <w:rPr>
          <w:rFonts w:ascii="Times New Roman" w:hAnsi="Times New Roman"/>
        </w:rPr>
        <w:t>(e) If, in a community served by a Head Start program, there is no applicant qualified for designation as a Head Start agency to carry out such program, the Secretary may appoint an interim grantee to carry out such program until a qualified applicant is so designated.</w:t>
      </w:r>
    </w:p>
    <w:p w:rsidR="00341858" w:rsidRDefault="00341858" w:rsidP="00341858">
      <w:pPr>
        <w:widowControl/>
        <w:spacing w:before="120"/>
        <w:ind w:firstLine="360"/>
        <w:rPr>
          <w:rFonts w:ascii="Times New Roman" w:hAnsi="Times New Roman"/>
        </w:rPr>
      </w:pPr>
      <w:r>
        <w:rPr>
          <w:rFonts w:ascii="Times New Roman" w:hAnsi="Times New Roman"/>
        </w:rPr>
        <w:t>(e) If no agency in the community receives priority designation, and there is no qualified applicant in the commun</w:t>
      </w:r>
      <w:r>
        <w:rPr>
          <w:rFonts w:ascii="Times New Roman" w:hAnsi="Times New Roman"/>
        </w:rPr>
        <w:t>i</w:t>
      </w:r>
      <w:r>
        <w:rPr>
          <w:rFonts w:ascii="Times New Roman" w:hAnsi="Times New Roman"/>
        </w:rPr>
        <w:t>ty, the Secretary shall designate an agency to carry out the Head Start program in the community on an interim basis until a qualified applicant from the community is so designated.</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SEC. 641A. QUALITY STANDARDS: MONITORING OF HEAD START AGENCIES AND PROGRAMS.</w:t>
      </w:r>
    </w:p>
    <w:p w:rsidR="00341858" w:rsidRDefault="00341858" w:rsidP="00341858">
      <w:pPr>
        <w:widowControl/>
        <w:spacing w:before="120"/>
        <w:ind w:firstLine="360"/>
        <w:rPr>
          <w:rFonts w:ascii="Times New Roman" w:hAnsi="Times New Roman"/>
        </w:rPr>
      </w:pPr>
      <w:r>
        <w:rPr>
          <w:rFonts w:ascii="Times New Roman" w:hAnsi="Times New Roman"/>
        </w:rPr>
        <w:t>(a) Quality Standards.</w:t>
      </w:r>
    </w:p>
    <w:p w:rsidR="00341858" w:rsidRDefault="00341858" w:rsidP="00341858">
      <w:pPr>
        <w:widowControl/>
        <w:spacing w:before="120"/>
        <w:ind w:firstLine="360"/>
        <w:rPr>
          <w:rFonts w:ascii="Times New Roman" w:hAnsi="Times New Roman"/>
        </w:rPr>
      </w:pPr>
      <w:r>
        <w:rPr>
          <w:rFonts w:ascii="Times New Roman" w:hAnsi="Times New Roman"/>
        </w:rPr>
        <w:t xml:space="preserve"> (1) Establishment of standards. The Secretary shall establish by regulation standards, including minimum levels of overall accomplishment, applicable to Head Start agencies, programs, and projects under this subchapter, including</w:t>
      </w:r>
    </w:p>
    <w:p w:rsidR="00341858" w:rsidRDefault="00341858" w:rsidP="00341858">
      <w:pPr>
        <w:widowControl/>
        <w:spacing w:before="120"/>
        <w:ind w:firstLine="360"/>
        <w:rPr>
          <w:rFonts w:ascii="Times New Roman" w:hAnsi="Times New Roman"/>
        </w:rPr>
      </w:pPr>
      <w:r>
        <w:rPr>
          <w:rFonts w:ascii="Times New Roman" w:hAnsi="Times New Roman"/>
        </w:rPr>
        <w:t xml:space="preserve"> (A) performance standards with respect to services required to be provided, including health, education, parental involvement, nutritional, social, transition activities described in section 642(d), and other services;</w:t>
      </w:r>
    </w:p>
    <w:p w:rsidR="00341858" w:rsidRDefault="00341858" w:rsidP="00341858">
      <w:pPr>
        <w:widowControl/>
        <w:spacing w:before="120"/>
        <w:ind w:firstLine="360"/>
        <w:rPr>
          <w:rFonts w:ascii="Times New Roman" w:hAnsi="Times New Roman"/>
        </w:rPr>
      </w:pPr>
      <w:r>
        <w:rPr>
          <w:rFonts w:ascii="Times New Roman" w:hAnsi="Times New Roman"/>
        </w:rPr>
        <w:t xml:space="preserve"> (B)(i) education performance standards to ensure the school readiness of children participating in a Head Start pr</w:t>
      </w:r>
      <w:r>
        <w:rPr>
          <w:rFonts w:ascii="Times New Roman" w:hAnsi="Times New Roman"/>
        </w:rPr>
        <w:t>o</w:t>
      </w:r>
      <w:r>
        <w:rPr>
          <w:rFonts w:ascii="Times New Roman" w:hAnsi="Times New Roman"/>
        </w:rPr>
        <w:t>gram, on completion of the Heat Start program and prior to entering school; and</w:t>
      </w:r>
    </w:p>
    <w:p w:rsidR="00341858" w:rsidRDefault="00341858" w:rsidP="00341858">
      <w:pPr>
        <w:widowControl/>
        <w:spacing w:before="120"/>
        <w:ind w:firstLine="360"/>
        <w:rPr>
          <w:rFonts w:ascii="Times New Roman" w:hAnsi="Times New Roman"/>
        </w:rPr>
      </w:pPr>
      <w:r>
        <w:rPr>
          <w:rFonts w:ascii="Times New Roman" w:hAnsi="Times New Roman"/>
        </w:rPr>
        <w:t xml:space="preserve"> (ii) additional education performance standards to ensure that the children participating in the program, at a min</w:t>
      </w:r>
      <w:r>
        <w:rPr>
          <w:rFonts w:ascii="Times New Roman" w:hAnsi="Times New Roman"/>
        </w:rPr>
        <w:t>i</w:t>
      </w:r>
      <w:r>
        <w:rPr>
          <w:rFonts w:ascii="Times New Roman" w:hAnsi="Times New Roman"/>
        </w:rPr>
        <w:t>mum</w:t>
      </w:r>
    </w:p>
    <w:p w:rsidR="00341858" w:rsidRDefault="00341858" w:rsidP="00341858">
      <w:pPr>
        <w:widowControl/>
        <w:spacing w:before="120"/>
        <w:ind w:firstLine="360"/>
        <w:rPr>
          <w:rFonts w:ascii="Times New Roman" w:hAnsi="Times New Roman"/>
        </w:rPr>
      </w:pPr>
      <w:r>
        <w:rPr>
          <w:rFonts w:ascii="Times New Roman" w:hAnsi="Times New Roman"/>
        </w:rPr>
        <w:t xml:space="preserve"> (I) develop phonemic, print, and numeracy awareness;</w:t>
      </w:r>
    </w:p>
    <w:p w:rsidR="00341858" w:rsidRDefault="00341858" w:rsidP="00341858">
      <w:pPr>
        <w:widowControl/>
        <w:spacing w:before="120"/>
        <w:ind w:firstLine="360"/>
        <w:rPr>
          <w:rFonts w:ascii="Times New Roman" w:hAnsi="Times New Roman"/>
        </w:rPr>
      </w:pPr>
      <w:r>
        <w:rPr>
          <w:rFonts w:ascii="Times New Roman" w:hAnsi="Times New Roman"/>
        </w:rPr>
        <w:t xml:space="preserve"> (II) understand and use oral language to communicate needs, wants, and thoughts;</w:t>
      </w:r>
    </w:p>
    <w:p w:rsidR="00341858" w:rsidRDefault="00341858" w:rsidP="00341858">
      <w:pPr>
        <w:widowControl/>
        <w:spacing w:before="120"/>
        <w:ind w:firstLine="360"/>
        <w:rPr>
          <w:rFonts w:ascii="Times New Roman" w:hAnsi="Times New Roman"/>
        </w:rPr>
      </w:pPr>
      <w:r>
        <w:rPr>
          <w:rFonts w:ascii="Times New Roman" w:hAnsi="Times New Roman"/>
        </w:rPr>
        <w:t xml:space="preserve"> (III) understand and use increasingly complex and varied vocabulary;</w:t>
      </w:r>
    </w:p>
    <w:p w:rsidR="00341858" w:rsidRDefault="00341858" w:rsidP="00341858">
      <w:pPr>
        <w:widowControl/>
        <w:spacing w:before="120"/>
        <w:ind w:firstLine="360"/>
        <w:rPr>
          <w:rFonts w:ascii="Times New Roman" w:hAnsi="Times New Roman"/>
        </w:rPr>
      </w:pPr>
      <w:r>
        <w:rPr>
          <w:rFonts w:ascii="Times New Roman" w:hAnsi="Times New Roman"/>
        </w:rPr>
        <w:t xml:space="preserve"> (IV) develop and demonstrate an appreciation of books; and</w:t>
      </w:r>
    </w:p>
    <w:p w:rsidR="00341858" w:rsidRDefault="00341858" w:rsidP="00341858">
      <w:pPr>
        <w:widowControl/>
        <w:spacing w:before="120"/>
        <w:ind w:firstLine="360"/>
        <w:rPr>
          <w:rFonts w:ascii="Times New Roman" w:hAnsi="Times New Roman"/>
        </w:rPr>
      </w:pPr>
      <w:r>
        <w:rPr>
          <w:rFonts w:ascii="Times New Roman" w:hAnsi="Times New Roman"/>
        </w:rPr>
        <w:t xml:space="preserve"> (V) in the case of non-English background children, progress toward acquisition of the English language.</w:t>
      </w:r>
    </w:p>
    <w:p w:rsidR="00341858" w:rsidRDefault="00341858" w:rsidP="00341858">
      <w:pPr>
        <w:widowControl/>
        <w:spacing w:before="120"/>
        <w:ind w:firstLine="360"/>
        <w:rPr>
          <w:rFonts w:ascii="Times New Roman" w:hAnsi="Times New Roman"/>
        </w:rPr>
      </w:pPr>
      <w:r>
        <w:rPr>
          <w:rFonts w:ascii="Times New Roman" w:hAnsi="Times New Roman"/>
        </w:rPr>
        <w:t xml:space="preserve"> (B) (C)administrative and financial management standards;</w:t>
      </w:r>
    </w:p>
    <w:p w:rsidR="00341858" w:rsidRDefault="00341858" w:rsidP="00341858">
      <w:pPr>
        <w:widowControl/>
        <w:spacing w:before="120"/>
        <w:ind w:firstLine="360"/>
        <w:rPr>
          <w:rFonts w:ascii="Times New Roman" w:hAnsi="Times New Roman"/>
        </w:rPr>
      </w:pPr>
      <w:r>
        <w:rPr>
          <w:rFonts w:ascii="Times New Roman" w:hAnsi="Times New Roman"/>
        </w:rPr>
        <w:t xml:space="preserve"> (C) (D)standards relating to the condition and location of facilities for such agencies, programs, and projects; and</w:t>
      </w:r>
    </w:p>
    <w:p w:rsidR="00341858" w:rsidRDefault="00341858" w:rsidP="00341858">
      <w:pPr>
        <w:widowControl/>
        <w:spacing w:before="120"/>
        <w:ind w:firstLine="360"/>
        <w:rPr>
          <w:rFonts w:ascii="Times New Roman" w:hAnsi="Times New Roman"/>
        </w:rPr>
      </w:pPr>
      <w:r>
        <w:rPr>
          <w:rFonts w:ascii="Times New Roman" w:hAnsi="Times New Roman"/>
        </w:rPr>
        <w:t xml:space="preserve"> (D) (E)such other standards as the Secretary finds to be appropriate.</w:t>
      </w:r>
    </w:p>
    <w:p w:rsidR="00341858" w:rsidRDefault="00341858" w:rsidP="00341858">
      <w:pPr>
        <w:widowControl/>
        <w:spacing w:before="120"/>
        <w:ind w:firstLine="360"/>
        <w:rPr>
          <w:rFonts w:ascii="Times New Roman" w:hAnsi="Times New Roman"/>
        </w:rPr>
      </w:pPr>
      <w:r>
        <w:rPr>
          <w:rFonts w:ascii="Times New Roman" w:hAnsi="Times New Roman"/>
        </w:rPr>
        <w:t xml:space="preserve"> (2) Minimum requirements. The regulations promulgated under this subsection shall establish the minimum levels of overall accomplishment that a Head Start agency shall achieve in order to meet the standards specified in paragraph (1).</w:t>
      </w:r>
    </w:p>
    <w:p w:rsidR="00341858" w:rsidRDefault="00341858" w:rsidP="00341858">
      <w:pPr>
        <w:widowControl/>
        <w:spacing w:before="120"/>
        <w:ind w:firstLine="360"/>
        <w:rPr>
          <w:rFonts w:ascii="Times New Roman" w:hAnsi="Times New Roman"/>
        </w:rPr>
      </w:pPr>
      <w:r>
        <w:rPr>
          <w:rFonts w:ascii="Times New Roman" w:hAnsi="Times New Roman"/>
        </w:rPr>
        <w:t xml:space="preserve"> (3) (2)Considerations in developing standards. In developing the regulations required under paragraph (1), the Se</w:t>
      </w:r>
      <w:r>
        <w:rPr>
          <w:rFonts w:ascii="Times New Roman" w:hAnsi="Times New Roman"/>
        </w:rPr>
        <w:t>c</w:t>
      </w:r>
      <w:r>
        <w:rPr>
          <w:rFonts w:ascii="Times New Roman" w:hAnsi="Times New Roman"/>
        </w:rPr>
        <w:t>retary shall</w:t>
      </w:r>
    </w:p>
    <w:p w:rsidR="00341858" w:rsidRDefault="00341858" w:rsidP="00341858">
      <w:pPr>
        <w:widowControl/>
        <w:spacing w:before="120"/>
        <w:ind w:firstLine="360"/>
        <w:rPr>
          <w:rFonts w:ascii="Times New Roman" w:hAnsi="Times New Roman"/>
        </w:rPr>
      </w:pPr>
      <w:r>
        <w:rPr>
          <w:rFonts w:ascii="Times New Roman" w:hAnsi="Times New Roman"/>
        </w:rPr>
        <w:t xml:space="preserve"> (A) * * *</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 xml:space="preserve"> (B) take into consideration</w:t>
      </w:r>
    </w:p>
    <w:p w:rsidR="00341858" w:rsidRDefault="00341858" w:rsidP="00341858">
      <w:pPr>
        <w:widowControl/>
        <w:spacing w:before="120"/>
        <w:ind w:firstLine="360"/>
        <w:rPr>
          <w:rFonts w:ascii="Times New Roman" w:hAnsi="Times New Roman"/>
        </w:rPr>
      </w:pPr>
      <w:r>
        <w:rPr>
          <w:rFonts w:ascii="Times New Roman" w:hAnsi="Times New Roman"/>
        </w:rPr>
        <w:t xml:space="preserve"> * * * * * * *</w:t>
      </w:r>
    </w:p>
    <w:p w:rsidR="00341858" w:rsidRDefault="00341858" w:rsidP="00341858">
      <w:pPr>
        <w:widowControl/>
        <w:spacing w:before="120"/>
        <w:ind w:firstLine="360"/>
        <w:rPr>
          <w:rFonts w:ascii="Times New Roman" w:hAnsi="Times New Roman"/>
        </w:rPr>
      </w:pPr>
      <w:r>
        <w:rPr>
          <w:rFonts w:ascii="Times New Roman" w:hAnsi="Times New Roman"/>
        </w:rPr>
        <w:t xml:space="preserve"> (iii) developments concerning best practices with respect to child early childhood education and development, children with disabilities, family services, program administration, and financial management;</w:t>
      </w:r>
    </w:p>
    <w:p w:rsidR="00341858" w:rsidRDefault="00341858" w:rsidP="00341858">
      <w:pPr>
        <w:widowControl/>
        <w:spacing w:before="120"/>
        <w:ind w:firstLine="360"/>
        <w:rPr>
          <w:rFonts w:ascii="Times New Roman" w:hAnsi="Times New Roman"/>
        </w:rPr>
      </w:pPr>
      <w:r>
        <w:rPr>
          <w:rFonts w:ascii="Times New Roman" w:hAnsi="Times New Roman"/>
        </w:rPr>
        <w:t xml:space="preserve"> * * * * * * *</w:t>
      </w:r>
    </w:p>
    <w:p w:rsidR="00341858" w:rsidRDefault="00341858" w:rsidP="00341858">
      <w:pPr>
        <w:widowControl/>
        <w:spacing w:before="120"/>
        <w:ind w:firstLine="360"/>
        <w:rPr>
          <w:rFonts w:ascii="Times New Roman" w:hAnsi="Times New Roman"/>
        </w:rPr>
      </w:pPr>
      <w:r>
        <w:rPr>
          <w:rFonts w:ascii="Times New Roman" w:hAnsi="Times New Roman"/>
        </w:rPr>
        <w:t xml:space="preserve"> (C)(i) not later than 1 year after the date of enactment of this section, review and revise as necessary the perfo</w:t>
      </w:r>
      <w:r>
        <w:rPr>
          <w:rFonts w:ascii="Times New Roman" w:hAnsi="Times New Roman"/>
        </w:rPr>
        <w:t>r</w:t>
      </w:r>
      <w:r>
        <w:rPr>
          <w:rFonts w:ascii="Times New Roman" w:hAnsi="Times New Roman"/>
        </w:rPr>
        <w:t>mance standards in effect under section 651(b) on the day before the date of enactment of this section; and this subse</w:t>
      </w:r>
      <w:r>
        <w:rPr>
          <w:rFonts w:ascii="Times New Roman" w:hAnsi="Times New Roman"/>
        </w:rPr>
        <w:t>c</w:t>
      </w:r>
      <w:r>
        <w:rPr>
          <w:rFonts w:ascii="Times New Roman" w:hAnsi="Times New Roman"/>
        </w:rPr>
        <w:t>tion; and</w:t>
      </w:r>
    </w:p>
    <w:p w:rsidR="00341858" w:rsidRDefault="00341858" w:rsidP="00341858">
      <w:pPr>
        <w:widowControl/>
        <w:spacing w:before="120"/>
        <w:ind w:firstLine="360"/>
        <w:rPr>
          <w:rFonts w:ascii="Times New Roman" w:hAnsi="Times New Roman"/>
        </w:rPr>
      </w:pPr>
      <w:r>
        <w:rPr>
          <w:rFonts w:ascii="Times New Roman" w:hAnsi="Times New Roman"/>
        </w:rPr>
        <w:t xml:space="preserve"> (ii) ensure that any such revisions in the performance standards will not result in the elimination of or any redu</w:t>
      </w:r>
      <w:r>
        <w:rPr>
          <w:rFonts w:ascii="Times New Roman" w:hAnsi="Times New Roman"/>
        </w:rPr>
        <w:t>c</w:t>
      </w:r>
      <w:r>
        <w:rPr>
          <w:rFonts w:ascii="Times New Roman" w:hAnsi="Times New Roman"/>
        </w:rPr>
        <w:t>tion in the scope or types of health, education, parental involvement, nutritional, social, or other services required to be provided under such standards as in effect on November 2, 1978 the date of enactment of the Human Services Rea</w:t>
      </w:r>
      <w:r>
        <w:rPr>
          <w:rFonts w:ascii="Times New Roman" w:hAnsi="Times New Roman"/>
        </w:rPr>
        <w:t>u</w:t>
      </w:r>
      <w:r>
        <w:rPr>
          <w:rFonts w:ascii="Times New Roman" w:hAnsi="Times New Roman"/>
        </w:rPr>
        <w:t>thorization Act of 1998.</w:t>
      </w:r>
    </w:p>
    <w:p w:rsidR="00341858" w:rsidRDefault="00341858" w:rsidP="00341858">
      <w:pPr>
        <w:widowControl/>
        <w:spacing w:before="120"/>
        <w:ind w:firstLine="360"/>
        <w:rPr>
          <w:rFonts w:ascii="Times New Roman" w:hAnsi="Times New Roman"/>
        </w:rPr>
      </w:pPr>
      <w:r>
        <w:rPr>
          <w:rFonts w:ascii="Times New Roman" w:hAnsi="Times New Roman"/>
        </w:rPr>
        <w:t xml:space="preserve"> (4) (3)Standards relating to obligations to delegate agencies. In developing standards under this subsection, the Secretary shall describe the obligations of a Head Start agency to an agency (referred to in this subchapter as the "del</w:t>
      </w:r>
      <w:r>
        <w:rPr>
          <w:rFonts w:ascii="Times New Roman" w:hAnsi="Times New Roman"/>
        </w:rPr>
        <w:t>e</w:t>
      </w:r>
      <w:r>
        <w:rPr>
          <w:rFonts w:ascii="Times New Roman" w:hAnsi="Times New Roman"/>
        </w:rPr>
        <w:t>gate agency") to which the Head Start agency has delegated responsibility for providing services under this subchapter and determine whether the Head Start agency complies with the standards. The Secretary shall consider such compl</w:t>
      </w:r>
      <w:r>
        <w:rPr>
          <w:rFonts w:ascii="Times New Roman" w:hAnsi="Times New Roman"/>
        </w:rPr>
        <w:t>i</w:t>
      </w:r>
      <w:r>
        <w:rPr>
          <w:rFonts w:ascii="Times New Roman" w:hAnsi="Times New Roman"/>
        </w:rPr>
        <w:t>ance during the review described in subsection (c)(1)(A) and in determining whether to renew financial assistance to the Head Start agency under this subchapter.</w:t>
      </w:r>
    </w:p>
    <w:p w:rsidR="00341858" w:rsidRDefault="00341858" w:rsidP="00341858">
      <w:pPr>
        <w:widowControl/>
        <w:spacing w:before="120"/>
        <w:ind w:firstLine="360"/>
        <w:rPr>
          <w:rFonts w:ascii="Times New Roman" w:hAnsi="Times New Roman"/>
        </w:rPr>
      </w:pPr>
      <w:r>
        <w:rPr>
          <w:rFonts w:ascii="Times New Roman" w:hAnsi="Times New Roman"/>
        </w:rPr>
        <w:t>(b) Outcome-Based Performance Measures.</w:t>
      </w:r>
    </w:p>
    <w:p w:rsidR="00341858" w:rsidRDefault="00341858" w:rsidP="00341858">
      <w:pPr>
        <w:widowControl/>
        <w:spacing w:before="120"/>
        <w:ind w:firstLine="360"/>
        <w:rPr>
          <w:rFonts w:ascii="Times New Roman" w:hAnsi="Times New Roman"/>
        </w:rPr>
      </w:pPr>
      <w:r>
        <w:rPr>
          <w:rFonts w:ascii="Times New Roman" w:hAnsi="Times New Roman"/>
        </w:rPr>
        <w:t xml:space="preserve"> (1) In general. Not later than 1 year after the date of enactment of this section, the The Secretary, in consultation with representatives of Head Start agencies and with experts in the fields of child early childhood education and deve</w:t>
      </w:r>
      <w:r>
        <w:rPr>
          <w:rFonts w:ascii="Times New Roman" w:hAnsi="Times New Roman"/>
        </w:rPr>
        <w:t>l</w:t>
      </w:r>
      <w:r>
        <w:rPr>
          <w:rFonts w:ascii="Times New Roman" w:hAnsi="Times New Roman"/>
        </w:rPr>
        <w:t>opment, family services, and program management, shall develop methods and procedures for measuring, annually and over longer periods, the quality and effectiveness of programs operated by Head Start agencies (referred to in this su</w:t>
      </w:r>
      <w:r>
        <w:rPr>
          <w:rFonts w:ascii="Times New Roman" w:hAnsi="Times New Roman"/>
        </w:rPr>
        <w:t>b</w:t>
      </w:r>
      <w:r>
        <w:rPr>
          <w:rFonts w:ascii="Times New Roman" w:hAnsi="Times New Roman"/>
        </w:rPr>
        <w:t>chapter as "performance measures"). and the impact of the services provided through the programs to children and their families. The performance measures shall include the performance standards described in subsection (a)(1)(B)(ii).</w:t>
      </w:r>
    </w:p>
    <w:p w:rsidR="00341858" w:rsidRDefault="00341858" w:rsidP="00341858">
      <w:pPr>
        <w:widowControl/>
        <w:spacing w:before="120"/>
        <w:ind w:firstLine="360"/>
        <w:rPr>
          <w:rFonts w:ascii="Times New Roman" w:hAnsi="Times New Roman"/>
        </w:rPr>
      </w:pPr>
      <w:r>
        <w:rPr>
          <w:rFonts w:ascii="Times New Roman" w:hAnsi="Times New Roman"/>
        </w:rPr>
        <w:t xml:space="preserve"> (2) Design Characteristics of measures. he performance measures developed under this subsection shall be d</w:t>
      </w:r>
      <w:r>
        <w:rPr>
          <w:rFonts w:ascii="Times New Roman" w:hAnsi="Times New Roman"/>
        </w:rPr>
        <w:t>e</w:t>
      </w:r>
      <w:r>
        <w:rPr>
          <w:rFonts w:ascii="Times New Roman" w:hAnsi="Times New Roman"/>
        </w:rPr>
        <w:t>signed shall</w:t>
      </w:r>
    </w:p>
    <w:p w:rsidR="00341858" w:rsidRDefault="00341858" w:rsidP="00341858">
      <w:pPr>
        <w:widowControl/>
        <w:spacing w:before="120"/>
        <w:ind w:firstLine="360"/>
        <w:rPr>
          <w:rFonts w:ascii="Times New Roman" w:hAnsi="Times New Roman"/>
        </w:rPr>
      </w:pPr>
      <w:r>
        <w:rPr>
          <w:rFonts w:ascii="Times New Roman" w:hAnsi="Times New Roman"/>
        </w:rPr>
        <w:t xml:space="preserve"> (A) to assess the impact of the various services provided by Head Start programs and, to the extent the Secretary finds appropriate, administrative and financial management practices of such programs;</w:t>
      </w:r>
    </w:p>
    <w:p w:rsidR="00341858" w:rsidRDefault="00341858" w:rsidP="00341858">
      <w:pPr>
        <w:widowControl/>
        <w:spacing w:before="120"/>
        <w:ind w:firstLine="360"/>
        <w:rPr>
          <w:rFonts w:ascii="Times New Roman" w:hAnsi="Times New Roman"/>
        </w:rPr>
      </w:pPr>
      <w:r>
        <w:rPr>
          <w:rFonts w:ascii="Times New Roman" w:hAnsi="Times New Roman"/>
        </w:rPr>
        <w:t xml:space="preserve"> (B) to be adaptable for use in self-assessment and peer review peer review, and program evaluation of individual Head Start agencies and programs; and</w:t>
      </w:r>
    </w:p>
    <w:p w:rsidR="00341858" w:rsidRDefault="00341858" w:rsidP="00341858">
      <w:pPr>
        <w:widowControl/>
        <w:spacing w:before="120"/>
        <w:ind w:firstLine="360"/>
        <w:rPr>
          <w:rFonts w:ascii="Times New Roman" w:hAnsi="Times New Roman"/>
        </w:rPr>
      </w:pPr>
      <w:r>
        <w:rPr>
          <w:rFonts w:ascii="Times New Roman" w:hAnsi="Times New Roman"/>
        </w:rPr>
        <w:t xml:space="preserve"> (C) be developed for other program purposes as determined by the Secretary.</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(c) Monitoring of Local Agencies and Programs.</w:t>
      </w:r>
    </w:p>
    <w:p w:rsidR="00341858" w:rsidRDefault="00341858" w:rsidP="00341858">
      <w:pPr>
        <w:widowControl/>
        <w:spacing w:before="120"/>
        <w:ind w:firstLine="360"/>
        <w:rPr>
          <w:rFonts w:ascii="Times New Roman" w:hAnsi="Times New Roman"/>
        </w:rPr>
      </w:pPr>
      <w:r>
        <w:rPr>
          <w:rFonts w:ascii="Times New Roman" w:hAnsi="Times New Roman"/>
        </w:rPr>
        <w:t xml:space="preserve"> (1) In general.* * *</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 xml:space="preserve"> (B) are supervised by such an employees at the site of such Head Start agency; and;</w:t>
      </w:r>
    </w:p>
    <w:p w:rsidR="00341858" w:rsidRDefault="00341858" w:rsidP="00341858">
      <w:pPr>
        <w:widowControl/>
        <w:spacing w:before="120"/>
        <w:ind w:firstLine="360"/>
        <w:rPr>
          <w:rFonts w:ascii="Times New Roman" w:hAnsi="Times New Roman"/>
        </w:rPr>
      </w:pPr>
      <w:r>
        <w:rPr>
          <w:rFonts w:ascii="Times New Roman" w:hAnsi="Times New Roman"/>
        </w:rPr>
        <w:t xml:space="preserve"> (C) are conducted by review teams that shall include individuals who are knowledgeable about Head Start pr</w:t>
      </w:r>
      <w:r>
        <w:rPr>
          <w:rFonts w:ascii="Times New Roman" w:hAnsi="Times New Roman"/>
        </w:rPr>
        <w:t>o</w:t>
      </w:r>
      <w:r>
        <w:rPr>
          <w:rFonts w:ascii="Times New Roman" w:hAnsi="Times New Roman"/>
        </w:rPr>
        <w:t>grams and, to the maximum extent practicable, the diverse (including linguistic and cultural) needs of eligible children (including children with disabilities)and their families.; and</w:t>
      </w:r>
    </w:p>
    <w:p w:rsidR="00341858" w:rsidRDefault="00341858" w:rsidP="00341858">
      <w:pPr>
        <w:widowControl/>
        <w:spacing w:before="120"/>
        <w:ind w:firstLine="360"/>
        <w:rPr>
          <w:rFonts w:ascii="Times New Roman" w:hAnsi="Times New Roman"/>
        </w:rPr>
      </w:pPr>
      <w:r>
        <w:rPr>
          <w:rFonts w:ascii="Times New Roman" w:hAnsi="Times New Roman"/>
        </w:rPr>
        <w:t xml:space="preserve"> (D) as part of the reviews of the programs, include a review and assessment of program effectiveness, as measured in accordance with the outcome-based performance measures developed pursuant to subsection (b) and with the perfo</w:t>
      </w:r>
      <w:r>
        <w:rPr>
          <w:rFonts w:ascii="Times New Roman" w:hAnsi="Times New Roman"/>
        </w:rPr>
        <w:t>r</w:t>
      </w:r>
      <w:r>
        <w:rPr>
          <w:rFonts w:ascii="Times New Roman" w:hAnsi="Times New Roman"/>
        </w:rPr>
        <w:t>mance standards established pursuant to subparagraphs (A) and (B) of subsection (a)(1).</w:t>
      </w:r>
    </w:p>
    <w:p w:rsidR="00341858" w:rsidRDefault="00341858" w:rsidP="00341858">
      <w:pPr>
        <w:widowControl/>
        <w:spacing w:before="120"/>
        <w:ind w:firstLine="360"/>
        <w:rPr>
          <w:rFonts w:ascii="Times New Roman" w:hAnsi="Times New Roman"/>
        </w:rPr>
      </w:pPr>
      <w:r>
        <w:rPr>
          <w:rFonts w:ascii="Times New Roman" w:hAnsi="Times New Roman"/>
        </w:rPr>
        <w:t>(d) Corrective Action; Termination.</w:t>
      </w:r>
    </w:p>
    <w:p w:rsidR="00341858" w:rsidRDefault="00341858" w:rsidP="00341858">
      <w:pPr>
        <w:widowControl/>
        <w:spacing w:before="120"/>
        <w:ind w:firstLine="360"/>
        <w:rPr>
          <w:rFonts w:ascii="Times New Roman" w:hAnsi="Times New Roman"/>
        </w:rPr>
      </w:pPr>
      <w:r>
        <w:rPr>
          <w:rFonts w:ascii="Times New Roman" w:hAnsi="Times New Roman"/>
        </w:rPr>
        <w:t xml:space="preserve"> (1) Determination.  * *</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 xml:space="preserve"> (B) with respect to each identified deficiency, require the agency</w:t>
      </w:r>
    </w:p>
    <w:p w:rsidR="00341858" w:rsidRDefault="00341858" w:rsidP="00341858">
      <w:pPr>
        <w:widowControl/>
        <w:spacing w:before="120"/>
        <w:ind w:firstLine="360"/>
        <w:rPr>
          <w:rFonts w:ascii="Times New Roman" w:hAnsi="Times New Roman"/>
        </w:rPr>
      </w:pPr>
      <w:r>
        <w:rPr>
          <w:rFonts w:ascii="Times New Roman" w:hAnsi="Times New Roman"/>
        </w:rPr>
        <w:t xml:space="preserve"> (i) to correct the deficiency immediately; or</w:t>
      </w:r>
    </w:p>
    <w:p w:rsidR="00341858" w:rsidRDefault="00341858" w:rsidP="00341858">
      <w:pPr>
        <w:widowControl/>
        <w:spacing w:before="120"/>
        <w:ind w:firstLine="360"/>
        <w:rPr>
          <w:rFonts w:ascii="Times New Roman" w:hAnsi="Times New Roman"/>
        </w:rPr>
      </w:pPr>
      <w:r>
        <w:rPr>
          <w:rFonts w:ascii="Times New Roman" w:hAnsi="Times New Roman"/>
        </w:rPr>
        <w:t xml:space="preserve"> (ii) at the discretion of the Secretary (taking into consideration the seriousness of the deficiency and the time re</w:t>
      </w:r>
      <w:r>
        <w:rPr>
          <w:rFonts w:ascii="Times New Roman" w:hAnsi="Times New Roman"/>
        </w:rPr>
        <w:t>a</w:t>
      </w:r>
      <w:r>
        <w:rPr>
          <w:rFonts w:ascii="Times New Roman" w:hAnsi="Times New Roman"/>
        </w:rPr>
        <w:t>sonably required to correct the deficiency), to comply with the requirements of paragraph (2) concerning a quality i</w:t>
      </w:r>
      <w:r>
        <w:rPr>
          <w:rFonts w:ascii="Times New Roman" w:hAnsi="Times New Roman"/>
        </w:rPr>
        <w:t>m</w:t>
      </w:r>
      <w:r>
        <w:rPr>
          <w:rFonts w:ascii="Times New Roman" w:hAnsi="Times New Roman"/>
        </w:rPr>
        <w:t>provement plan; and</w:t>
      </w:r>
    </w:p>
    <w:p w:rsidR="00341858" w:rsidRDefault="00341858" w:rsidP="00341858">
      <w:pPr>
        <w:widowControl/>
        <w:spacing w:before="120"/>
        <w:ind w:firstLine="360"/>
        <w:rPr>
          <w:rFonts w:ascii="Times New Roman" w:hAnsi="Times New Roman"/>
        </w:rPr>
      </w:pPr>
      <w:r>
        <w:rPr>
          <w:rFonts w:ascii="Times New Roman" w:hAnsi="Times New Roman"/>
        </w:rPr>
        <w:t xml:space="preserve"> (B) with respect to each identified deficiency, require the agency</w:t>
      </w:r>
    </w:p>
    <w:p w:rsidR="00341858" w:rsidRDefault="00341858" w:rsidP="00341858">
      <w:pPr>
        <w:widowControl/>
        <w:spacing w:before="120"/>
        <w:ind w:firstLine="360"/>
        <w:rPr>
          <w:rFonts w:ascii="Times New Roman" w:hAnsi="Times New Roman"/>
        </w:rPr>
      </w:pPr>
      <w:r>
        <w:rPr>
          <w:rFonts w:ascii="Times New Roman" w:hAnsi="Times New Roman"/>
        </w:rPr>
        <w:t xml:space="preserve"> (i) to correct the deficiency immediately, if the Secretary finds that the deficiency threatens the health or safety of staff or program participants or poses a threat to the integrity of Federal funds;</w:t>
      </w:r>
    </w:p>
    <w:p w:rsidR="00341858" w:rsidRDefault="00341858" w:rsidP="00341858">
      <w:pPr>
        <w:widowControl/>
        <w:spacing w:before="120"/>
        <w:ind w:firstLine="360"/>
        <w:rPr>
          <w:rFonts w:ascii="Times New Roman" w:hAnsi="Times New Roman"/>
        </w:rPr>
      </w:pPr>
      <w:r>
        <w:rPr>
          <w:rFonts w:ascii="Times New Roman" w:hAnsi="Times New Roman"/>
        </w:rPr>
        <w:t xml:space="preserve"> (ii) to correct the deficiency not later than 90 days after the identification of the deficiency if the Secretary finds, in the discretion of the Secretary, that such a 90-day period is reasonable, in light of the nature and magnitude of the def</w:t>
      </w:r>
      <w:r>
        <w:rPr>
          <w:rFonts w:ascii="Times New Roman" w:hAnsi="Times New Roman"/>
        </w:rPr>
        <w:t>i</w:t>
      </w:r>
      <w:r>
        <w:rPr>
          <w:rFonts w:ascii="Times New Roman" w:hAnsi="Times New Roman"/>
        </w:rPr>
        <w:t>ciency; or</w:t>
      </w:r>
    </w:p>
    <w:p w:rsidR="00341858" w:rsidRDefault="00341858" w:rsidP="00341858">
      <w:pPr>
        <w:widowControl/>
        <w:spacing w:before="120"/>
        <w:ind w:firstLine="360"/>
        <w:rPr>
          <w:rFonts w:ascii="Times New Roman" w:hAnsi="Times New Roman"/>
        </w:rPr>
      </w:pPr>
      <w:r>
        <w:rPr>
          <w:rFonts w:ascii="Times New Roman" w:hAnsi="Times New Roman"/>
        </w:rPr>
        <w:t xml:space="preserve"> (iii) in the discretion of the Secretary (taking into consideration the seriousness of the deficiency and the time re</w:t>
      </w:r>
      <w:r>
        <w:rPr>
          <w:rFonts w:ascii="Times New Roman" w:hAnsi="Times New Roman"/>
        </w:rPr>
        <w:t>a</w:t>
      </w:r>
      <w:r>
        <w:rPr>
          <w:rFonts w:ascii="Times New Roman" w:hAnsi="Times New Roman"/>
        </w:rPr>
        <w:t>sonably required to correct the deficiency) to comply with the requirements of paragraph (2) concerning a quality i</w:t>
      </w:r>
      <w:r>
        <w:rPr>
          <w:rFonts w:ascii="Times New Roman" w:hAnsi="Times New Roman"/>
        </w:rPr>
        <w:t>m</w:t>
      </w:r>
      <w:r>
        <w:rPr>
          <w:rFonts w:ascii="Times New Roman" w:hAnsi="Times New Roman"/>
        </w:rPr>
        <w:t>provement plan; and</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 xml:space="preserve"> (2) Quality improvement plan.</w:t>
      </w:r>
    </w:p>
    <w:p w:rsidR="00341858" w:rsidRDefault="00341858" w:rsidP="00341858">
      <w:pPr>
        <w:widowControl/>
        <w:spacing w:before="120"/>
        <w:ind w:firstLine="360"/>
        <w:rPr>
          <w:rFonts w:ascii="Times New Roman" w:hAnsi="Times New Roman"/>
        </w:rPr>
      </w:pPr>
      <w:r>
        <w:rPr>
          <w:rFonts w:ascii="Times New Roman" w:hAnsi="Times New Roman"/>
        </w:rPr>
        <w:t xml:space="preserve"> (A) Agency responsibilities. n order to retain a designation as a Head Start agency under this subchapter, a Head Start agency that is the subject of a determination described in paragraph (1) (other than an agency able to correct a d</w:t>
      </w:r>
      <w:r>
        <w:rPr>
          <w:rFonts w:ascii="Times New Roman" w:hAnsi="Times New Roman"/>
        </w:rPr>
        <w:t>e</w:t>
      </w:r>
      <w:r>
        <w:rPr>
          <w:rFonts w:ascii="Times New Roman" w:hAnsi="Times New Roman"/>
        </w:rPr>
        <w:t>ficiency immediately or during a 90-day period under clause (i) or (ii) of paragraph (1)(B) shall</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powers and functions of head start agencies</w:t>
      </w:r>
    </w:p>
    <w:p w:rsidR="00341858" w:rsidRDefault="00341858" w:rsidP="00341858">
      <w:pPr>
        <w:widowControl/>
        <w:spacing w:before="120"/>
        <w:ind w:firstLine="360"/>
        <w:rPr>
          <w:rFonts w:ascii="Times New Roman" w:hAnsi="Times New Roman"/>
        </w:rPr>
      </w:pPr>
      <w:r>
        <w:rPr>
          <w:rFonts w:ascii="Times New Roman" w:hAnsi="Times New Roman"/>
        </w:rPr>
        <w:t>Sec. 42. (a) In order to be designated as a Head Start agency under this subchapter, an agency must have authority under its charter or applicable law to receive and administer funds under this subchapter, funds and contributions from private or local public sources which may be used in support of a Head Start program, and funds under any Federal or State assistance program pursuant to which a public or private nonprofit or for-profit agency (as the case may be) org</w:t>
      </w:r>
      <w:r>
        <w:rPr>
          <w:rFonts w:ascii="Times New Roman" w:hAnsi="Times New Roman"/>
        </w:rPr>
        <w:t>a</w:t>
      </w:r>
      <w:r>
        <w:rPr>
          <w:rFonts w:ascii="Times New Roman" w:hAnsi="Times New Roman"/>
        </w:rPr>
        <w:t>nized in accordance with this subchapter, could act as grantee, contractor, or sponsor of projects appropriate for incl</w:t>
      </w:r>
      <w:r>
        <w:rPr>
          <w:rFonts w:ascii="Times New Roman" w:hAnsi="Times New Roman"/>
        </w:rPr>
        <w:t>u</w:t>
      </w:r>
      <w:r>
        <w:rPr>
          <w:rFonts w:ascii="Times New Roman" w:hAnsi="Times New Roman"/>
        </w:rPr>
        <w:t>sion in a Head Start program. Such an agency must also be empowered to transfer funds so received, and to delegate powers to other agencies, subject to the powers of its governing board and its overall program responsibilities. The power to transfer funds and delegate powers must include the power to make transfers and delegations covering comp</w:t>
      </w:r>
      <w:r>
        <w:rPr>
          <w:rFonts w:ascii="Times New Roman" w:hAnsi="Times New Roman"/>
        </w:rPr>
        <w:t>o</w:t>
      </w:r>
      <w:r>
        <w:rPr>
          <w:rFonts w:ascii="Times New Roman" w:hAnsi="Times New Roman"/>
        </w:rPr>
        <w:t>nent projects in all cases where this will contribute to efficiency and effectiveness or otherwise further program obje</w:t>
      </w:r>
      <w:r>
        <w:rPr>
          <w:rFonts w:ascii="Times New Roman" w:hAnsi="Times New Roman"/>
        </w:rPr>
        <w:t>c</w:t>
      </w:r>
      <w:r>
        <w:rPr>
          <w:rFonts w:ascii="Times New Roman" w:hAnsi="Times New Roman"/>
        </w:rPr>
        <w:t>tives.</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(c) The head of each Head Start agency shall coordinate and collaborate ith the State agency responsible for admi</w:t>
      </w:r>
      <w:r>
        <w:rPr>
          <w:rFonts w:ascii="Times New Roman" w:hAnsi="Times New Roman"/>
        </w:rPr>
        <w:t>n</w:t>
      </w:r>
      <w:r>
        <w:rPr>
          <w:rFonts w:ascii="Times New Roman" w:hAnsi="Times New Roman"/>
        </w:rPr>
        <w:t>istering section 402(g) of the Social Security Act, and other the State program carried out under the Child Care and D</w:t>
      </w:r>
      <w:r>
        <w:rPr>
          <w:rFonts w:ascii="Times New Roman" w:hAnsi="Times New Roman"/>
        </w:rPr>
        <w:t>e</w:t>
      </w:r>
      <w:r>
        <w:rPr>
          <w:rFonts w:ascii="Times New Roman" w:hAnsi="Times New Roman"/>
        </w:rPr>
        <w:t>velopment Block Grant Act of 1990 (42 U.S.C. 9858 et seq.), and other early childhood education and development programs, including Even Start programs under part B of chapter 1 of title I of the Elementary and Secondary Education Act of 1965 (20 U.S.C. 2741 et seq.), serving the children and families served by the Head Start agency to carry out the provisions of this subchapter.</w:t>
      </w:r>
    </w:p>
    <w:p w:rsidR="00341858" w:rsidRDefault="00341858" w:rsidP="00341858">
      <w:pPr>
        <w:widowControl/>
        <w:spacing w:before="120"/>
        <w:ind w:firstLine="360"/>
        <w:rPr>
          <w:rFonts w:ascii="Times New Roman" w:hAnsi="Times New Roman"/>
        </w:rPr>
      </w:pPr>
      <w:r>
        <w:rPr>
          <w:rFonts w:ascii="Times New Roman" w:hAnsi="Times New Roman"/>
        </w:rPr>
        <w:t>(d)(1) Each Head Start agency shall carry out the actions specified in this subsection, to the extent feasible and a</w:t>
      </w:r>
      <w:r>
        <w:rPr>
          <w:rFonts w:ascii="Times New Roman" w:hAnsi="Times New Roman"/>
        </w:rPr>
        <w:t>p</w:t>
      </w:r>
      <w:r>
        <w:rPr>
          <w:rFonts w:ascii="Times New Roman" w:hAnsi="Times New Roman"/>
        </w:rPr>
        <w:t>propriate in the circumstances (including the extent to which such agency is able to secure the cooperation of parents and schools) to enable children to maintain shall take steps to ensure, to the maximum extent possible, that children maintain he developmental developmental and educational gains achieved in Head Start programs and to build upon such gains in further schooling.</w:t>
      </w:r>
    </w:p>
    <w:p w:rsidR="00341858" w:rsidRDefault="00341858" w:rsidP="00341858">
      <w:pPr>
        <w:widowControl/>
        <w:spacing w:before="120"/>
        <w:ind w:firstLine="360"/>
        <w:rPr>
          <w:rFonts w:ascii="Times New Roman" w:hAnsi="Times New Roman"/>
        </w:rPr>
      </w:pPr>
      <w:r>
        <w:rPr>
          <w:rFonts w:ascii="Times New Roman" w:hAnsi="Times New Roman"/>
        </w:rPr>
        <w:t>(2) The Head Start agency shall take steps to coordinate with the local educational agency serving the community involved and with schools in which children participating in a Head Start program operated by such agency will enroll following such program, including</w:t>
      </w:r>
    </w:p>
    <w:p w:rsidR="00341858" w:rsidRDefault="00341858" w:rsidP="00341858">
      <w:pPr>
        <w:widowControl/>
        <w:spacing w:before="120"/>
        <w:ind w:firstLine="360"/>
        <w:rPr>
          <w:rFonts w:ascii="Times New Roman" w:hAnsi="Times New Roman"/>
        </w:rPr>
      </w:pPr>
      <w:r>
        <w:rPr>
          <w:rFonts w:ascii="Times New Roman" w:hAnsi="Times New Roman"/>
        </w:rPr>
        <w:t xml:space="preserve"> (A) developing and implementing a systematic procedure for transferring, with parental consent, Head Start pr</w:t>
      </w:r>
      <w:r>
        <w:rPr>
          <w:rFonts w:ascii="Times New Roman" w:hAnsi="Times New Roman"/>
        </w:rPr>
        <w:t>o</w:t>
      </w:r>
      <w:r>
        <w:rPr>
          <w:rFonts w:ascii="Times New Roman" w:hAnsi="Times New Roman"/>
        </w:rPr>
        <w:t>gram records for each participating child to the school in which such child will enroll;</w:t>
      </w:r>
    </w:p>
    <w:p w:rsidR="00341858" w:rsidRDefault="00341858" w:rsidP="00341858">
      <w:pPr>
        <w:widowControl/>
        <w:spacing w:before="120"/>
        <w:ind w:firstLine="360"/>
        <w:rPr>
          <w:rFonts w:ascii="Times New Roman" w:hAnsi="Times New Roman"/>
        </w:rPr>
      </w:pPr>
      <w:r>
        <w:rPr>
          <w:rFonts w:ascii="Times New Roman" w:hAnsi="Times New Roman"/>
        </w:rPr>
        <w:t xml:space="preserve"> (B) establishing channels of communication between Head Start staff and their counterparts in the schools (inclu</w:t>
      </w:r>
      <w:r>
        <w:rPr>
          <w:rFonts w:ascii="Times New Roman" w:hAnsi="Times New Roman"/>
        </w:rPr>
        <w:t>d</w:t>
      </w:r>
      <w:r>
        <w:rPr>
          <w:rFonts w:ascii="Times New Roman" w:hAnsi="Times New Roman"/>
        </w:rPr>
        <w:t>ing teachers, social workers, and health staff) to facilitate coordination of programs;</w:t>
      </w:r>
    </w:p>
    <w:p w:rsidR="00341858" w:rsidRDefault="00341858" w:rsidP="00341858">
      <w:pPr>
        <w:widowControl/>
        <w:spacing w:before="120"/>
        <w:ind w:firstLine="360"/>
        <w:rPr>
          <w:rFonts w:ascii="Times New Roman" w:hAnsi="Times New Roman"/>
        </w:rPr>
      </w:pPr>
      <w:r>
        <w:rPr>
          <w:rFonts w:ascii="Times New Roman" w:hAnsi="Times New Roman"/>
        </w:rPr>
        <w:t xml:space="preserve"> (C) conducting meetings involving parents, kindergarten or elementary school teachers, and Head Start program teachers to discuss the developmental and other needs of individual children; and</w:t>
      </w:r>
    </w:p>
    <w:p w:rsidR="00341858" w:rsidRDefault="00341858" w:rsidP="00341858">
      <w:pPr>
        <w:widowControl/>
        <w:spacing w:before="120"/>
        <w:ind w:firstLine="360"/>
        <w:rPr>
          <w:rFonts w:ascii="Times New Roman" w:hAnsi="Times New Roman"/>
        </w:rPr>
      </w:pPr>
      <w:r>
        <w:rPr>
          <w:rFonts w:ascii="Times New Roman" w:hAnsi="Times New Roman"/>
        </w:rPr>
        <w:t xml:space="preserve"> (D) organizing and participating in join transition-related training of school staff and Head Start staff.</w:t>
      </w:r>
    </w:p>
    <w:p w:rsidR="00341858" w:rsidRDefault="00341858" w:rsidP="00341858">
      <w:pPr>
        <w:widowControl/>
        <w:spacing w:before="120"/>
        <w:ind w:firstLine="360"/>
        <w:rPr>
          <w:rFonts w:ascii="Times New Roman" w:hAnsi="Times New Roman"/>
        </w:rPr>
      </w:pPr>
      <w:r>
        <w:rPr>
          <w:rFonts w:ascii="Times New Roman" w:hAnsi="Times New Roman"/>
        </w:rPr>
        <w:t>(3) (2) Head Start agency may take steps to coordinate with the local educational agency serving the community i</w:t>
      </w:r>
      <w:r>
        <w:rPr>
          <w:rFonts w:ascii="Times New Roman" w:hAnsi="Times New Roman"/>
        </w:rPr>
        <w:t>n</w:t>
      </w:r>
      <w:r>
        <w:rPr>
          <w:rFonts w:ascii="Times New Roman" w:hAnsi="Times New Roman"/>
        </w:rPr>
        <w:t>volved and with schools in which children participating in a Head Start program operated by such agency will enroll following such program, including</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(4) (3)In order to promote the continued involvement of the parents of children that participate in Head Start pr</w:t>
      </w:r>
      <w:r>
        <w:rPr>
          <w:rFonts w:ascii="Times New Roman" w:hAnsi="Times New Roman"/>
        </w:rPr>
        <w:t>o</w:t>
      </w:r>
      <w:r>
        <w:rPr>
          <w:rFonts w:ascii="Times New Roman" w:hAnsi="Times New Roman"/>
        </w:rPr>
        <w:t>grams in the education of their children upon transition to school, the Head Start agency shall</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(5) (4)The Secretary, in cooperation with the Secretary of Education, shall</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SEC. 642A. HEAD START TRANSITION.</w:t>
      </w:r>
    </w:p>
    <w:p w:rsidR="00341858" w:rsidRDefault="00341858" w:rsidP="00341858">
      <w:pPr>
        <w:widowControl/>
        <w:spacing w:before="120"/>
        <w:ind w:firstLine="360"/>
        <w:rPr>
          <w:rFonts w:ascii="Times New Roman" w:hAnsi="Times New Roman"/>
        </w:rPr>
      </w:pPr>
      <w:r>
        <w:rPr>
          <w:rFonts w:ascii="Times New Roman" w:hAnsi="Times New Roman"/>
        </w:rPr>
        <w:t>Each Head Start agency shall take steps to coordinate with the local educational agency serving the community i</w:t>
      </w:r>
      <w:r>
        <w:rPr>
          <w:rFonts w:ascii="Times New Roman" w:hAnsi="Times New Roman"/>
        </w:rPr>
        <w:t>n</w:t>
      </w:r>
      <w:r>
        <w:rPr>
          <w:rFonts w:ascii="Times New Roman" w:hAnsi="Times New Roman"/>
        </w:rPr>
        <w:t>volved and with schools in which children participating in a Head Start program operated by such agency will enroll following such program, including</w:t>
      </w:r>
    </w:p>
    <w:p w:rsidR="00341858" w:rsidRDefault="00341858" w:rsidP="00341858">
      <w:pPr>
        <w:widowControl/>
        <w:spacing w:before="120"/>
        <w:ind w:firstLine="360"/>
        <w:rPr>
          <w:rFonts w:ascii="Times New Roman" w:hAnsi="Times New Roman"/>
        </w:rPr>
      </w:pPr>
      <w:r>
        <w:rPr>
          <w:rFonts w:ascii="Times New Roman" w:hAnsi="Times New Roman"/>
        </w:rPr>
        <w:t xml:space="preserve"> (1) developing and implementing a systematic procedure for transferring, with parental consent, Head Start pr</w:t>
      </w:r>
      <w:r>
        <w:rPr>
          <w:rFonts w:ascii="Times New Roman" w:hAnsi="Times New Roman"/>
        </w:rPr>
        <w:t>o</w:t>
      </w:r>
      <w:r>
        <w:rPr>
          <w:rFonts w:ascii="Times New Roman" w:hAnsi="Times New Roman"/>
        </w:rPr>
        <w:t>gram records for each participating child to the school in which such child will enroll;</w:t>
      </w:r>
    </w:p>
    <w:p w:rsidR="00341858" w:rsidRDefault="00341858" w:rsidP="00341858">
      <w:pPr>
        <w:widowControl/>
        <w:spacing w:before="120"/>
        <w:ind w:firstLine="360"/>
        <w:rPr>
          <w:rFonts w:ascii="Times New Roman" w:hAnsi="Times New Roman"/>
        </w:rPr>
      </w:pPr>
      <w:r>
        <w:rPr>
          <w:rFonts w:ascii="Times New Roman" w:hAnsi="Times New Roman"/>
        </w:rPr>
        <w:t xml:space="preserve"> (2) establishing channels of communication between Head Start staff and their counterparts in the schools (inclu</w:t>
      </w:r>
      <w:r>
        <w:rPr>
          <w:rFonts w:ascii="Times New Roman" w:hAnsi="Times New Roman"/>
        </w:rPr>
        <w:t>d</w:t>
      </w:r>
      <w:r>
        <w:rPr>
          <w:rFonts w:ascii="Times New Roman" w:hAnsi="Times New Roman"/>
        </w:rPr>
        <w:t>ing teachers, social workers, and health staff) to facilitate coordination of programs;</w:t>
      </w:r>
    </w:p>
    <w:p w:rsidR="00341858" w:rsidRDefault="00341858" w:rsidP="00341858">
      <w:pPr>
        <w:widowControl/>
        <w:spacing w:before="120"/>
        <w:ind w:firstLine="360"/>
        <w:rPr>
          <w:rFonts w:ascii="Times New Roman" w:hAnsi="Times New Roman"/>
        </w:rPr>
      </w:pPr>
      <w:r>
        <w:rPr>
          <w:rFonts w:ascii="Times New Roman" w:hAnsi="Times New Roman"/>
        </w:rPr>
        <w:t xml:space="preserve"> (3) conducting meetings involving parents, kindergarten or elementary school teachers, and Head Start program teachers to discuss the developmental and other needs of individual children;</w:t>
      </w:r>
    </w:p>
    <w:p w:rsidR="00341858" w:rsidRDefault="00341858" w:rsidP="00341858">
      <w:pPr>
        <w:widowControl/>
        <w:spacing w:before="120"/>
        <w:ind w:firstLine="360"/>
        <w:rPr>
          <w:rFonts w:ascii="Times New Roman" w:hAnsi="Times New Roman"/>
        </w:rPr>
      </w:pPr>
      <w:r>
        <w:rPr>
          <w:rFonts w:ascii="Times New Roman" w:hAnsi="Times New Roman"/>
        </w:rPr>
        <w:t xml:space="preserve"> (4) organizing and participating in joint transition-related training of school staff and Head Start staff;</w:t>
      </w:r>
    </w:p>
    <w:p w:rsidR="00341858" w:rsidRDefault="00341858" w:rsidP="00341858">
      <w:pPr>
        <w:widowControl/>
        <w:spacing w:before="120"/>
        <w:ind w:firstLine="360"/>
        <w:rPr>
          <w:rFonts w:ascii="Times New Roman" w:hAnsi="Times New Roman"/>
        </w:rPr>
      </w:pPr>
      <w:r>
        <w:rPr>
          <w:rFonts w:ascii="Times New Roman" w:hAnsi="Times New Roman"/>
        </w:rPr>
        <w:t xml:space="preserve"> (5) developing and implementing a family outreach and support program in cooperation with entities carrying out parental involvement efforts under title I of the Elementary and Secondary Education Act of 1965 (20 U.S.C. 6301 et seq.); and</w:t>
      </w:r>
    </w:p>
    <w:p w:rsidR="00341858" w:rsidRDefault="00341858" w:rsidP="00341858">
      <w:pPr>
        <w:widowControl/>
        <w:spacing w:before="120"/>
        <w:ind w:firstLine="360"/>
        <w:rPr>
          <w:rFonts w:ascii="Times New Roman" w:hAnsi="Times New Roman"/>
        </w:rPr>
      </w:pPr>
      <w:r>
        <w:rPr>
          <w:rFonts w:ascii="Times New Roman" w:hAnsi="Times New Roman"/>
        </w:rPr>
        <w:t xml:space="preserve"> (6) assisting families, administrators, and teachers in enhancing developmental continuity between Head Start se</w:t>
      </w:r>
      <w:r>
        <w:rPr>
          <w:rFonts w:ascii="Times New Roman" w:hAnsi="Times New Roman"/>
        </w:rPr>
        <w:t>r</w:t>
      </w:r>
      <w:r>
        <w:rPr>
          <w:rFonts w:ascii="Times New Roman" w:hAnsi="Times New Roman"/>
        </w:rPr>
        <w:t>vices and elementary school classes.</w:t>
      </w:r>
    </w:p>
    <w:p w:rsidR="00341858" w:rsidRDefault="00341858" w:rsidP="00341858">
      <w:pPr>
        <w:widowControl/>
        <w:spacing w:before="120"/>
        <w:ind w:firstLine="360"/>
        <w:rPr>
          <w:rFonts w:ascii="Times New Roman" w:hAnsi="Times New Roman"/>
        </w:rPr>
      </w:pPr>
      <w:r>
        <w:rPr>
          <w:rFonts w:ascii="Times New Roman" w:hAnsi="Times New Roman"/>
        </w:rPr>
        <w:t>submission of plans to governors</w:t>
      </w:r>
    </w:p>
    <w:p w:rsidR="00341858" w:rsidRDefault="00341858" w:rsidP="00341858">
      <w:pPr>
        <w:widowControl/>
        <w:spacing w:before="120"/>
        <w:ind w:firstLine="360"/>
        <w:rPr>
          <w:rFonts w:ascii="Times New Roman" w:hAnsi="Times New Roman"/>
        </w:rPr>
      </w:pPr>
      <w:r>
        <w:rPr>
          <w:rFonts w:ascii="Times New Roman" w:hAnsi="Times New Roman"/>
        </w:rPr>
        <w:t>Sec.643. In carrying out the provisions of this subchapter, no contract, agreement, grant, or other assistance shall be made for the purpose of carrying out a Head Start program within a State unless a plan setting forth such proposed co</w:t>
      </w:r>
      <w:r>
        <w:rPr>
          <w:rFonts w:ascii="Times New Roman" w:hAnsi="Times New Roman"/>
        </w:rPr>
        <w:t>n</w:t>
      </w:r>
      <w:r>
        <w:rPr>
          <w:rFonts w:ascii="Times New Roman" w:hAnsi="Times New Roman"/>
        </w:rPr>
        <w:t>tract, agreement, grant, or other assistance has been submitted to the chief executive officer of the State, and such plan has not been disapproved by such officer within 30 days within 45 days of such submission, or, if so disapproved, di</w:t>
      </w:r>
      <w:r>
        <w:rPr>
          <w:rFonts w:ascii="Times New Roman" w:hAnsi="Times New Roman"/>
        </w:rPr>
        <w:t>s</w:t>
      </w:r>
      <w:r>
        <w:rPr>
          <w:rFonts w:ascii="Times New Roman" w:hAnsi="Times New Roman"/>
        </w:rPr>
        <w:t>approved (for reasons other than failure of the program to comply with State health, safety, and child care laws, inclu</w:t>
      </w:r>
      <w:r>
        <w:rPr>
          <w:rFonts w:ascii="Times New Roman" w:hAnsi="Times New Roman"/>
        </w:rPr>
        <w:t>d</w:t>
      </w:r>
      <w:r>
        <w:rPr>
          <w:rFonts w:ascii="Times New Roman" w:hAnsi="Times New Roman"/>
        </w:rPr>
        <w:t>ing regulations, applicable to comparable child care program within the State)has been reconsidered by the Secretary and found by the Secretary to be fully consistent with the provisions and in furtherance of the purpose of this subcha</w:t>
      </w:r>
      <w:r>
        <w:rPr>
          <w:rFonts w:ascii="Times New Roman" w:hAnsi="Times New Roman"/>
        </w:rPr>
        <w:t>p</w:t>
      </w:r>
      <w:r>
        <w:rPr>
          <w:rFonts w:ascii="Times New Roman" w:hAnsi="Times New Roman"/>
        </w:rPr>
        <w:t>ter. Funds to cover the costs of the proposed contract, agreement, grant, or other assistance</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administrative requirements and standards</w:t>
      </w:r>
    </w:p>
    <w:p w:rsidR="00341858" w:rsidRDefault="00341858" w:rsidP="00341858">
      <w:pPr>
        <w:widowControl/>
        <w:spacing w:before="120"/>
        <w:ind w:firstLine="360"/>
        <w:rPr>
          <w:rFonts w:ascii="Times New Roman" w:hAnsi="Times New Roman"/>
        </w:rPr>
      </w:pPr>
      <w:r>
        <w:rPr>
          <w:rFonts w:ascii="Times New Roman" w:hAnsi="Times New Roman"/>
        </w:rPr>
        <w:t>Sec.644. (a) * * *</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(f)(1) * * *</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(2) Except as provided in section 640(a)(3)(C)(v) 640(a)(3)(C)(vi) financial assistance provided under his subcha</w:t>
      </w:r>
      <w:r>
        <w:rPr>
          <w:rFonts w:ascii="Times New Roman" w:hAnsi="Times New Roman"/>
        </w:rPr>
        <w:t>p</w:t>
      </w:r>
      <w:r>
        <w:rPr>
          <w:rFonts w:ascii="Times New Roman" w:hAnsi="Times New Roman"/>
        </w:rPr>
        <w:t>ter may not be used by a Head Start agency to purchase a facility (including paying the cost of amortizing the principal, and paying interest on, loans) to be used to carry out a Head Start program unless the Secretary approves a request that is submitted by such agency and contains</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participation in head start programs</w:t>
      </w:r>
    </w:p>
    <w:p w:rsidR="00341858" w:rsidRDefault="00341858" w:rsidP="00341858">
      <w:pPr>
        <w:widowControl/>
        <w:spacing w:before="120"/>
        <w:ind w:firstLine="360"/>
        <w:rPr>
          <w:rFonts w:ascii="Times New Roman" w:hAnsi="Times New Roman"/>
        </w:rPr>
      </w:pPr>
      <w:r>
        <w:rPr>
          <w:rFonts w:ascii="Times New Roman" w:hAnsi="Times New Roman"/>
        </w:rPr>
        <w:t>Sec.645. (a)(1) The Secretary shall by regulation prescribe eligibility for the participation of persons in Head Start programs assisted under this subchapter. Except as provided in paragraph (2), such criteria may provide (A) that chi</w:t>
      </w:r>
      <w:r>
        <w:rPr>
          <w:rFonts w:ascii="Times New Roman" w:hAnsi="Times New Roman"/>
        </w:rPr>
        <w:t>l</w:t>
      </w:r>
      <w:r>
        <w:rPr>
          <w:rFonts w:ascii="Times New Roman" w:hAnsi="Times New Roman"/>
        </w:rPr>
        <w:t>dren from low-income families shall be eligible for participation in programs assisted under this subchapter if their fa</w:t>
      </w:r>
      <w:r>
        <w:rPr>
          <w:rFonts w:ascii="Times New Roman" w:hAnsi="Times New Roman"/>
        </w:rPr>
        <w:t>m</w:t>
      </w:r>
      <w:r>
        <w:rPr>
          <w:rFonts w:ascii="Times New Roman" w:hAnsi="Times New Roman"/>
        </w:rPr>
        <w:t>ilies incomes are below the poverty line, or if their families are eligible or, in the absence of child care, would potentia</w:t>
      </w:r>
      <w:r>
        <w:rPr>
          <w:rFonts w:ascii="Times New Roman" w:hAnsi="Times New Roman"/>
        </w:rPr>
        <w:t>l</w:t>
      </w:r>
      <w:r>
        <w:rPr>
          <w:rFonts w:ascii="Times New Roman" w:hAnsi="Times New Roman"/>
        </w:rPr>
        <w:t>ly be eligible for public assistance; and (B) pursuant to such regulations as the Secretary shall prescribe, that programs that (i) programs assisted under this subchapter may include, to a reasonable extent, participation of children in the area served who would benefit from such programs but whose families do not meet the low-income criteria prescribed pu</w:t>
      </w:r>
      <w:r>
        <w:rPr>
          <w:rFonts w:ascii="Times New Roman" w:hAnsi="Times New Roman"/>
        </w:rPr>
        <w:t>r</w:t>
      </w:r>
      <w:r>
        <w:rPr>
          <w:rFonts w:ascii="Times New Roman" w:hAnsi="Times New Roman"/>
        </w:rPr>
        <w:t>suant to clause (A)., and (ii) a child who has been determined to meet the low-income criteria and who is participating in a Head Start program in a program year shall be considered to continue to meet the low-income criteria through the end of the succeeding program year. In determining, for purposes of this paragraph, whether a child who has applied for enrollment in a Head Start program meets the low-income criteria, an entity may consider evidence of family income during the 12 months preceding the month in which the application is submitted, or during the calendar year preceding the calendar year in which the application is submitted, whichever more accurately reflects the needs of the family at the time of application.</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(b) The Secretary shall not prescribe any fee schedule or other-wise provide for the charging of any fees for partic</w:t>
      </w:r>
      <w:r>
        <w:rPr>
          <w:rFonts w:ascii="Times New Roman" w:hAnsi="Times New Roman"/>
        </w:rPr>
        <w:t>i</w:t>
      </w:r>
      <w:r>
        <w:rPr>
          <w:rFonts w:ascii="Times New Roman" w:hAnsi="Times New Roman"/>
        </w:rPr>
        <w:t>pation in Head Start programs, unless such fees are authorized by legislation here-after enacted. Nothing in this subse</w:t>
      </w:r>
      <w:r>
        <w:rPr>
          <w:rFonts w:ascii="Times New Roman" w:hAnsi="Times New Roman"/>
        </w:rPr>
        <w:t>c</w:t>
      </w:r>
      <w:r>
        <w:rPr>
          <w:rFonts w:ascii="Times New Roman" w:hAnsi="Times New Roman"/>
        </w:rPr>
        <w:t>tion shall be construed to prevent the families of children who participate in Head Start programs and who are willing and able to pay the full cost of such participation from doing so. A Head Start agency that provides a Head Start pr</w:t>
      </w:r>
      <w:r>
        <w:rPr>
          <w:rFonts w:ascii="Times New Roman" w:hAnsi="Times New Roman"/>
        </w:rPr>
        <w:t>o</w:t>
      </w:r>
      <w:r>
        <w:rPr>
          <w:rFonts w:ascii="Times New Roman" w:hAnsi="Times New Roman"/>
        </w:rPr>
        <w:t>gram with full-working-day services in collaboration with other agencies or entities may collect a family copayment to support extended day services if a copayment is required in conjunction with the partnership. The copayment shall not exceed the copayment charged to families with similar incomes and circumstances who are receiving the services through participation in a program carried out by another agency or entity.</w:t>
      </w:r>
    </w:p>
    <w:p w:rsidR="00341858" w:rsidRDefault="00341858" w:rsidP="00341858">
      <w:pPr>
        <w:widowControl/>
        <w:spacing w:before="120"/>
        <w:ind w:firstLine="360"/>
        <w:rPr>
          <w:rFonts w:ascii="Times New Roman" w:hAnsi="Times New Roman"/>
        </w:rPr>
      </w:pPr>
      <w:r>
        <w:rPr>
          <w:rFonts w:ascii="Times New Roman" w:hAnsi="Times New Roman"/>
        </w:rPr>
        <w:t>(c) Each Head Start program operated in a community shall be permitted to provide more than 1 year of Head Start services to eligible children (age 3 compulsory school attendance) in the State. Each Head Start program operated in a community shall be permitted to recruit and accept applications for enrollment of children throughout the year.</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SEC. 645A. EARLY HEAD START PROGRAMS FOR FAMILIES WITH INFANTS AND TODDLERS.</w:t>
      </w:r>
    </w:p>
    <w:p w:rsidR="00341858" w:rsidRDefault="00341858" w:rsidP="00341858">
      <w:pPr>
        <w:widowControl/>
        <w:spacing w:before="120"/>
        <w:ind w:firstLine="360"/>
        <w:rPr>
          <w:rFonts w:ascii="Times New Roman" w:hAnsi="Times New Roman"/>
        </w:rPr>
      </w:pPr>
      <w:r>
        <w:rPr>
          <w:rFonts w:ascii="Times New Roman" w:hAnsi="Times New Roman"/>
        </w:rPr>
        <w:t>(a) In General. he Secretary shall make grants, in accordance with the provisions of this section for</w:t>
      </w:r>
    </w:p>
    <w:p w:rsidR="00341858" w:rsidRDefault="00341858" w:rsidP="00341858">
      <w:pPr>
        <w:widowControl/>
        <w:spacing w:before="120"/>
        <w:ind w:firstLine="360"/>
        <w:rPr>
          <w:rFonts w:ascii="Times New Roman" w:hAnsi="Times New Roman"/>
        </w:rPr>
      </w:pPr>
      <w:r>
        <w:rPr>
          <w:rFonts w:ascii="Times New Roman" w:hAnsi="Times New Roman"/>
        </w:rPr>
        <w:t xml:space="preserve"> (1) programs providing for programs providing family-centered services for low-income families with very young children designed to promote the development of the children, and to enable their parents to fulfill their roles as parents and to move toward self-sufficiency; and.</w:t>
      </w:r>
    </w:p>
    <w:p w:rsidR="00341858" w:rsidRDefault="00341858" w:rsidP="00341858">
      <w:pPr>
        <w:widowControl/>
        <w:spacing w:before="120"/>
        <w:ind w:firstLine="360"/>
        <w:rPr>
          <w:rFonts w:ascii="Times New Roman" w:hAnsi="Times New Roman"/>
        </w:rPr>
      </w:pPr>
      <w:r>
        <w:rPr>
          <w:rFonts w:ascii="Times New Roman" w:hAnsi="Times New Roman"/>
        </w:rPr>
        <w:t xml:space="preserve"> (2) provision of training and technical assistance to entities carrying out programs, and evaluation of programs, that were supported under the Comprehensive Child Development Act (42 U.S.C. 9881 et seq.), as in effect on the day before the date of enactment of this section.</w:t>
      </w:r>
    </w:p>
    <w:p w:rsidR="00341858" w:rsidRDefault="00341858" w:rsidP="00341858">
      <w:pPr>
        <w:widowControl/>
        <w:spacing w:before="120"/>
        <w:ind w:firstLine="360"/>
        <w:rPr>
          <w:rFonts w:ascii="Times New Roman" w:hAnsi="Times New Roman"/>
        </w:rPr>
      </w:pPr>
      <w:r>
        <w:rPr>
          <w:rFonts w:ascii="Times New Roman" w:hAnsi="Times New Roman"/>
        </w:rPr>
        <w:t>(b) Scope and Design of Programs. In carrying out a program described in subsection (a), an entity receiving assi</w:t>
      </w:r>
      <w:r>
        <w:rPr>
          <w:rFonts w:ascii="Times New Roman" w:hAnsi="Times New Roman"/>
        </w:rPr>
        <w:t>s</w:t>
      </w:r>
      <w:r>
        <w:rPr>
          <w:rFonts w:ascii="Times New Roman" w:hAnsi="Times New Roman"/>
        </w:rPr>
        <w:t>tance under this section shall</w:t>
      </w:r>
    </w:p>
    <w:p w:rsidR="00341858" w:rsidRDefault="00341858" w:rsidP="00341858">
      <w:pPr>
        <w:widowControl/>
        <w:spacing w:before="120"/>
        <w:ind w:firstLine="360"/>
        <w:rPr>
          <w:rFonts w:ascii="Times New Roman" w:hAnsi="Times New Roman"/>
        </w:rPr>
      </w:pPr>
      <w:r>
        <w:rPr>
          <w:rFonts w:ascii="Times New Roman" w:hAnsi="Times New Roman"/>
        </w:rPr>
        <w:t xml:space="preserve"> (1) * * *</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 xml:space="preserve"> (5) coordinate service with services provided by programs in the State and programs in the community (including programs for infants and toddlers with disabilities) to ensure a comprehensive array of services (such as health and me</w:t>
      </w:r>
      <w:r>
        <w:rPr>
          <w:rFonts w:ascii="Times New Roman" w:hAnsi="Times New Roman"/>
        </w:rPr>
        <w:t>n</w:t>
      </w:r>
      <w:r>
        <w:rPr>
          <w:rFonts w:ascii="Times New Roman" w:hAnsi="Times New Roman"/>
        </w:rPr>
        <w:t>tal health services);</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(c) Persons Eligible To Participate. Persons who may participate in programs described in subsection (a)(1) subse</w:t>
      </w:r>
      <w:r>
        <w:rPr>
          <w:rFonts w:ascii="Times New Roman" w:hAnsi="Times New Roman"/>
        </w:rPr>
        <w:t>c</w:t>
      </w:r>
      <w:r>
        <w:rPr>
          <w:rFonts w:ascii="Times New Roman" w:hAnsi="Times New Roman"/>
        </w:rPr>
        <w:t>tion (a)include</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 xml:space="preserve"> (2) families with children under age 3 (or under age 5, in the case of children served by an entity specified in su</w:t>
      </w:r>
      <w:r>
        <w:rPr>
          <w:rFonts w:ascii="Times New Roman" w:hAnsi="Times New Roman"/>
        </w:rPr>
        <w:t>b</w:t>
      </w:r>
      <w:r>
        <w:rPr>
          <w:rFonts w:ascii="Times New Roman" w:hAnsi="Times New Roman"/>
        </w:rPr>
        <w:t>section (e)(3)); 3;</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(d) Eligible Service Providers. * * *</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 xml:space="preserve"> (2) entities that, on the day before the date of enactment of this section, were operating</w:t>
      </w:r>
    </w:p>
    <w:p w:rsidR="00341858" w:rsidRDefault="00341858" w:rsidP="00341858">
      <w:pPr>
        <w:widowControl/>
        <w:spacing w:before="120"/>
        <w:ind w:firstLine="360"/>
        <w:rPr>
          <w:rFonts w:ascii="Times New Roman" w:hAnsi="Times New Roman"/>
        </w:rPr>
      </w:pPr>
      <w:r>
        <w:rPr>
          <w:rFonts w:ascii="Times New Roman" w:hAnsi="Times New Roman"/>
        </w:rPr>
        <w:t xml:space="preserve"> (A) Parent-Child Centers receiving financial assistance under section 640(a)(4), as in effect on such date; or</w:t>
      </w:r>
    </w:p>
    <w:p w:rsidR="00341858" w:rsidRDefault="00341858" w:rsidP="00341858">
      <w:pPr>
        <w:widowControl/>
        <w:spacing w:before="120"/>
        <w:ind w:firstLine="360"/>
        <w:rPr>
          <w:rFonts w:ascii="Times New Roman" w:hAnsi="Times New Roman"/>
        </w:rPr>
      </w:pPr>
      <w:r>
        <w:rPr>
          <w:rFonts w:ascii="Times New Roman" w:hAnsi="Times New Roman"/>
        </w:rPr>
        <w:t xml:space="preserve"> (B) programs receiving financial assistance under the Comprehensive Child Development Act, as in effect on such date; and</w:t>
      </w:r>
    </w:p>
    <w:p w:rsidR="00341858" w:rsidRDefault="00341858" w:rsidP="00341858">
      <w:pPr>
        <w:widowControl/>
        <w:spacing w:before="120"/>
        <w:ind w:firstLine="360"/>
        <w:rPr>
          <w:rFonts w:ascii="Times New Roman" w:hAnsi="Times New Roman"/>
        </w:rPr>
      </w:pPr>
      <w:r>
        <w:rPr>
          <w:rFonts w:ascii="Times New Roman" w:hAnsi="Times New Roman"/>
        </w:rPr>
        <w:t xml:space="preserve"> (3) (2) the public entities, and nonprofit private entities, capable of providing child and family services that meet the standards for participation in programs under this subchapter and meet such other appropriate requirements relating to the activities under this section as the Secretary may establish.</w:t>
      </w:r>
    </w:p>
    <w:p w:rsidR="00341858" w:rsidRDefault="00341858" w:rsidP="00341858">
      <w:pPr>
        <w:widowControl/>
        <w:spacing w:before="120"/>
        <w:ind w:firstLine="360"/>
        <w:rPr>
          <w:rFonts w:ascii="Times New Roman" w:hAnsi="Times New Roman"/>
        </w:rPr>
      </w:pPr>
      <w:r>
        <w:rPr>
          <w:rFonts w:ascii="Times New Roman" w:hAnsi="Times New Roman"/>
        </w:rPr>
        <w:t>(e) Time-Limited Priority for Certain Entities</w:t>
      </w:r>
    </w:p>
    <w:p w:rsidR="00341858" w:rsidRDefault="00341858" w:rsidP="00341858">
      <w:pPr>
        <w:widowControl/>
        <w:spacing w:before="120"/>
        <w:ind w:firstLine="360"/>
        <w:rPr>
          <w:rFonts w:ascii="Times New Roman" w:hAnsi="Times New Roman"/>
        </w:rPr>
      </w:pPr>
      <w:r>
        <w:rPr>
          <w:rFonts w:ascii="Times New Roman" w:hAnsi="Times New Roman"/>
        </w:rPr>
        <w:t xml:space="preserve"> (1) In General From amounts allotted pursuant to paragraphs (2) and (4) of section 640(a), the Secretary shall pr</w:t>
      </w:r>
      <w:r>
        <w:rPr>
          <w:rFonts w:ascii="Times New Roman" w:hAnsi="Times New Roman"/>
        </w:rPr>
        <w:t>o</w:t>
      </w:r>
      <w:r>
        <w:rPr>
          <w:rFonts w:ascii="Times New Roman" w:hAnsi="Times New Roman"/>
        </w:rPr>
        <w:t>vide financial assistance in accordance with paragraphs (2) through (4).</w:t>
      </w:r>
    </w:p>
    <w:p w:rsidR="00341858" w:rsidRDefault="00341858" w:rsidP="00341858">
      <w:pPr>
        <w:widowControl/>
        <w:spacing w:before="120"/>
        <w:ind w:firstLine="360"/>
        <w:rPr>
          <w:rFonts w:ascii="Times New Roman" w:hAnsi="Times New Roman"/>
        </w:rPr>
      </w:pPr>
      <w:r>
        <w:rPr>
          <w:rFonts w:ascii="Times New Roman" w:hAnsi="Times New Roman"/>
        </w:rPr>
        <w:t xml:space="preserve"> (2) Parent-child centers The Secretary shall make financial assistance available under this section for each of fiscal years 1995, 1996, and 1997 to any entity that</w:t>
      </w:r>
    </w:p>
    <w:p w:rsidR="00341858" w:rsidRDefault="00341858" w:rsidP="00341858">
      <w:pPr>
        <w:widowControl/>
        <w:spacing w:before="120"/>
        <w:ind w:firstLine="360"/>
        <w:rPr>
          <w:rFonts w:ascii="Times New Roman" w:hAnsi="Times New Roman"/>
        </w:rPr>
      </w:pPr>
      <w:r>
        <w:rPr>
          <w:rFonts w:ascii="Times New Roman" w:hAnsi="Times New Roman"/>
        </w:rPr>
        <w:t xml:space="preserve"> (A) complies with subsection (b); and</w:t>
      </w:r>
    </w:p>
    <w:p w:rsidR="00341858" w:rsidRDefault="00341858" w:rsidP="00341858">
      <w:pPr>
        <w:widowControl/>
        <w:spacing w:before="120"/>
        <w:ind w:firstLine="360"/>
        <w:rPr>
          <w:rFonts w:ascii="Times New Roman" w:hAnsi="Times New Roman"/>
        </w:rPr>
      </w:pPr>
      <w:r>
        <w:rPr>
          <w:rFonts w:ascii="Times New Roman" w:hAnsi="Times New Roman"/>
        </w:rPr>
        <w:t xml:space="preserve"> (B) received funding as a Parent-Child Center pursuant to section 640(a)(4), as in effect on the day before the date of enactment of this section, for fiscal year 1994.</w:t>
      </w:r>
    </w:p>
    <w:p w:rsidR="00341858" w:rsidRDefault="00341858" w:rsidP="00341858">
      <w:pPr>
        <w:widowControl/>
        <w:spacing w:before="120"/>
        <w:ind w:firstLine="360"/>
        <w:rPr>
          <w:rFonts w:ascii="Times New Roman" w:hAnsi="Times New Roman"/>
        </w:rPr>
      </w:pPr>
      <w:r>
        <w:rPr>
          <w:rFonts w:ascii="Times New Roman" w:hAnsi="Times New Roman"/>
        </w:rPr>
        <w:t xml:space="preserve"> (3) Comprehensive child development centers</w:t>
      </w:r>
    </w:p>
    <w:p w:rsidR="00341858" w:rsidRDefault="00341858" w:rsidP="00341858">
      <w:pPr>
        <w:widowControl/>
        <w:spacing w:before="120"/>
        <w:ind w:firstLine="360"/>
        <w:rPr>
          <w:rFonts w:ascii="Times New Roman" w:hAnsi="Times New Roman"/>
        </w:rPr>
      </w:pPr>
      <w:r>
        <w:rPr>
          <w:rFonts w:ascii="Times New Roman" w:hAnsi="Times New Roman"/>
        </w:rPr>
        <w:t xml:space="preserve"> (A) In the case of an entity that received a grant for fiscal year 1994 to operate a project under the Comprehensive Child Development Act, the Secretary</w:t>
      </w:r>
    </w:p>
    <w:p w:rsidR="00341858" w:rsidRDefault="00341858" w:rsidP="00341858">
      <w:pPr>
        <w:widowControl/>
        <w:spacing w:before="120"/>
        <w:ind w:firstLine="360"/>
        <w:rPr>
          <w:rFonts w:ascii="Times New Roman" w:hAnsi="Times New Roman"/>
        </w:rPr>
      </w:pPr>
      <w:r>
        <w:rPr>
          <w:rFonts w:ascii="Times New Roman" w:hAnsi="Times New Roman"/>
        </w:rPr>
        <w:t xml:space="preserve"> (i) shall make financial assistance available under this section, in a comparable amount and scope to the assistance provided for fiscal year 1994, for the duration of the project period specified in the grant award to such entity under such Act; and</w:t>
      </w:r>
    </w:p>
    <w:p w:rsidR="00341858" w:rsidRDefault="00341858" w:rsidP="00341858">
      <w:pPr>
        <w:widowControl/>
        <w:spacing w:before="120"/>
        <w:ind w:firstLine="360"/>
        <w:rPr>
          <w:rFonts w:ascii="Times New Roman" w:hAnsi="Times New Roman"/>
        </w:rPr>
      </w:pPr>
      <w:r>
        <w:rPr>
          <w:rFonts w:ascii="Times New Roman" w:hAnsi="Times New Roman"/>
        </w:rPr>
        <w:t xml:space="preserve"> (ii) shall permit such entity, in carrying out activities assisted under this section, to serve children from birth through age 5.</w:t>
      </w:r>
    </w:p>
    <w:p w:rsidR="00341858" w:rsidRDefault="00341858" w:rsidP="00341858">
      <w:pPr>
        <w:widowControl/>
        <w:spacing w:before="120"/>
        <w:ind w:firstLine="360"/>
        <w:rPr>
          <w:rFonts w:ascii="Times New Roman" w:hAnsi="Times New Roman"/>
        </w:rPr>
      </w:pPr>
      <w:r>
        <w:rPr>
          <w:rFonts w:ascii="Times New Roman" w:hAnsi="Times New Roman"/>
        </w:rPr>
        <w:t xml:space="preserve"> (B) In the case of an entity that received a grant for fiscal year 1989 to operate a project under the Comprehensive Child Development Act, the Secretary shall make assistance available under this section for each of fiscal years 1995, 1996, and 1997 to any entity that complies with subsection (b).</w:t>
      </w:r>
    </w:p>
    <w:p w:rsidR="00341858" w:rsidRDefault="00341858" w:rsidP="00341858">
      <w:pPr>
        <w:widowControl/>
        <w:spacing w:before="120"/>
        <w:ind w:firstLine="360"/>
        <w:rPr>
          <w:rFonts w:ascii="Times New Roman" w:hAnsi="Times New Roman"/>
        </w:rPr>
      </w:pPr>
      <w:r>
        <w:rPr>
          <w:rFonts w:ascii="Times New Roman" w:hAnsi="Times New Roman"/>
        </w:rPr>
        <w:t xml:space="preserve"> (4) Evaluations, training, and technical assistance The Secretary shall make financial assistance available under this section as necessary to provide for the evaluation of, and furnishing of training and technical assistance to, pr</w:t>
      </w:r>
      <w:r>
        <w:rPr>
          <w:rFonts w:ascii="Times New Roman" w:hAnsi="Times New Roman"/>
        </w:rPr>
        <w:t>o</w:t>
      </w:r>
      <w:r>
        <w:rPr>
          <w:rFonts w:ascii="Times New Roman" w:hAnsi="Times New Roman"/>
        </w:rPr>
        <w:t>grams specified in paragraph (3)(A).</w:t>
      </w:r>
    </w:p>
    <w:p w:rsidR="00341858" w:rsidRDefault="00341858" w:rsidP="00341858">
      <w:pPr>
        <w:widowControl/>
        <w:spacing w:before="120"/>
        <w:ind w:firstLine="360"/>
        <w:rPr>
          <w:rFonts w:ascii="Times New Roman" w:hAnsi="Times New Roman"/>
        </w:rPr>
      </w:pPr>
      <w:r>
        <w:rPr>
          <w:rFonts w:ascii="Times New Roman" w:hAnsi="Times New Roman"/>
        </w:rPr>
        <w:t>(f) (e) Selection of Other Grant Recipients. From the balance remaining of the portion specified in section 640(a)(6), after making grants to the eligible entities specified in subsection (e), From the portion specified in section 640(a)(6),the Secretary shall award grants under this subsection on a competitive basis to applicants meeting the criteria specified in subsection (d) (giving priority to entities with a record of providing early, continuous, and comprehensive childhood development and family services).</w:t>
      </w:r>
    </w:p>
    <w:p w:rsidR="00341858" w:rsidRDefault="00341858" w:rsidP="00341858">
      <w:pPr>
        <w:widowControl/>
        <w:spacing w:before="120"/>
        <w:ind w:firstLine="360"/>
        <w:rPr>
          <w:rFonts w:ascii="Times New Roman" w:hAnsi="Times New Roman"/>
        </w:rPr>
      </w:pPr>
      <w:r>
        <w:rPr>
          <w:rFonts w:ascii="Times New Roman" w:hAnsi="Times New Roman"/>
        </w:rPr>
        <w:t>(g) (f) Distribution. In awarding grants to eligible applicants under this section, the Secretary shall</w:t>
      </w:r>
    </w:p>
    <w:p w:rsidR="00341858" w:rsidRDefault="00341858" w:rsidP="00341858">
      <w:pPr>
        <w:widowControl/>
        <w:spacing w:before="120"/>
        <w:ind w:firstLine="360"/>
        <w:rPr>
          <w:rFonts w:ascii="Times New Roman" w:hAnsi="Times New Roman"/>
        </w:rPr>
      </w:pPr>
      <w:r>
        <w:rPr>
          <w:rFonts w:ascii="Times New Roman" w:hAnsi="Times New Roman"/>
        </w:rPr>
        <w:t xml:space="preserve"> (1) ensure an equitable national geographic distribution of the grants; and</w:t>
      </w:r>
    </w:p>
    <w:p w:rsidR="00341858" w:rsidRDefault="00341858" w:rsidP="00341858">
      <w:pPr>
        <w:widowControl/>
        <w:spacing w:before="120"/>
        <w:ind w:firstLine="360"/>
        <w:rPr>
          <w:rFonts w:ascii="Times New Roman" w:hAnsi="Times New Roman"/>
        </w:rPr>
      </w:pPr>
      <w:r>
        <w:rPr>
          <w:rFonts w:ascii="Times New Roman" w:hAnsi="Times New Roman"/>
        </w:rPr>
        <w:t xml:space="preserve"> (2) award grants to applicants proposing to serve communities in rural areas and to applicants proposing to serve communities in urban areas.</w:t>
      </w:r>
    </w:p>
    <w:p w:rsidR="00341858" w:rsidRDefault="00341858" w:rsidP="00341858">
      <w:pPr>
        <w:widowControl/>
        <w:spacing w:before="120"/>
        <w:ind w:firstLine="360"/>
        <w:rPr>
          <w:rFonts w:ascii="Times New Roman" w:hAnsi="Times New Roman"/>
        </w:rPr>
      </w:pPr>
      <w:r>
        <w:rPr>
          <w:rFonts w:ascii="Times New Roman" w:hAnsi="Times New Roman"/>
        </w:rPr>
        <w:t>(h) Secretarial Responsibilities.</w:t>
      </w:r>
    </w:p>
    <w:p w:rsidR="00341858" w:rsidRDefault="00341858" w:rsidP="00341858">
      <w:pPr>
        <w:widowControl/>
        <w:spacing w:before="120"/>
        <w:ind w:firstLine="360"/>
        <w:rPr>
          <w:rFonts w:ascii="Times New Roman" w:hAnsi="Times New Roman"/>
        </w:rPr>
      </w:pPr>
      <w:r>
        <w:rPr>
          <w:rFonts w:ascii="Times New Roman" w:hAnsi="Times New Roman"/>
        </w:rPr>
        <w:t xml:space="preserve"> (1) Guidelines. Not later than September 30, 1994, the Secretary shall develop program guidelines concerning the content and operation of programs assisted under this section</w:t>
      </w:r>
    </w:p>
    <w:p w:rsidR="00341858" w:rsidRDefault="00341858" w:rsidP="00341858">
      <w:pPr>
        <w:widowControl/>
        <w:spacing w:before="120"/>
        <w:ind w:firstLine="360"/>
        <w:rPr>
          <w:rFonts w:ascii="Times New Roman" w:hAnsi="Times New Roman"/>
        </w:rPr>
      </w:pPr>
      <w:r>
        <w:rPr>
          <w:rFonts w:ascii="Times New Roman" w:hAnsi="Times New Roman"/>
        </w:rPr>
        <w:t xml:space="preserve"> (A) in consultation with experts in early childhood development, experts in health, and experts in family services; and</w:t>
      </w:r>
    </w:p>
    <w:p w:rsidR="00341858" w:rsidRDefault="00341858" w:rsidP="00341858">
      <w:pPr>
        <w:widowControl/>
        <w:spacing w:before="120"/>
        <w:ind w:firstLine="360"/>
        <w:rPr>
          <w:rFonts w:ascii="Times New Roman" w:hAnsi="Times New Roman"/>
        </w:rPr>
      </w:pPr>
      <w:r>
        <w:rPr>
          <w:rFonts w:ascii="Times New Roman" w:hAnsi="Times New Roman"/>
        </w:rPr>
        <w:t xml:space="preserve"> (B) taking into consideration the knowledge and experience gained from other early childhood program, including programs under the Comprehensive Child Development Act, and from migrant Head Start programs that serve a large number of infants and toddlers.</w:t>
      </w:r>
    </w:p>
    <w:p w:rsidR="00341858" w:rsidRDefault="00341858" w:rsidP="00341858">
      <w:pPr>
        <w:widowControl/>
        <w:spacing w:before="120"/>
        <w:ind w:firstLine="360"/>
        <w:rPr>
          <w:rFonts w:ascii="Times New Roman" w:hAnsi="Times New Roman"/>
        </w:rPr>
      </w:pPr>
      <w:r>
        <w:rPr>
          <w:rFonts w:ascii="Times New Roman" w:hAnsi="Times New Roman"/>
        </w:rPr>
        <w:t xml:space="preserve"> (2) Standards. Not later than December 30, 1994, the Secretary shall develop and publish performance standards for programs assisted under this section, and a grant announcement based on the guidelines developed under paragraph (1).</w:t>
      </w:r>
    </w:p>
    <w:p w:rsidR="00341858" w:rsidRDefault="00341858" w:rsidP="00341858">
      <w:pPr>
        <w:widowControl/>
        <w:spacing w:before="120"/>
        <w:ind w:firstLine="360"/>
        <w:rPr>
          <w:rFonts w:ascii="Times New Roman" w:hAnsi="Times New Roman"/>
        </w:rPr>
      </w:pPr>
      <w:r>
        <w:rPr>
          <w:rFonts w:ascii="Times New Roman" w:hAnsi="Times New Roman"/>
        </w:rPr>
        <w:t xml:space="preserve"> (3) Monitoring, training, technical assistance, and evaluation. In order to ensure the successful operation of pr</w:t>
      </w:r>
      <w:r>
        <w:rPr>
          <w:rFonts w:ascii="Times New Roman" w:hAnsi="Times New Roman"/>
        </w:rPr>
        <w:t>o</w:t>
      </w:r>
      <w:r>
        <w:rPr>
          <w:rFonts w:ascii="Times New Roman" w:hAnsi="Times New Roman"/>
        </w:rPr>
        <w:t>grams assisted under this section, the Secretary shall use funds from the balance described in subsection (f) to monitor the operation of such programs, evaluate their effectiveness, and provide training and technical assistance tailored to the particular needs of such programs.</w:t>
      </w:r>
    </w:p>
    <w:p w:rsidR="00341858" w:rsidRDefault="00341858" w:rsidP="00341858">
      <w:pPr>
        <w:widowControl/>
        <w:spacing w:before="120"/>
        <w:ind w:firstLine="360"/>
        <w:rPr>
          <w:rFonts w:ascii="Times New Roman" w:hAnsi="Times New Roman"/>
        </w:rPr>
      </w:pPr>
      <w:r>
        <w:rPr>
          <w:rFonts w:ascii="Times New Roman" w:hAnsi="Times New Roman"/>
        </w:rPr>
        <w:t>(g) Monitoring, Training, Technical Assistance, and Evaluation. In order to ensure the successful operation of pr</w:t>
      </w:r>
      <w:r>
        <w:rPr>
          <w:rFonts w:ascii="Times New Roman" w:hAnsi="Times New Roman"/>
        </w:rPr>
        <w:t>o</w:t>
      </w:r>
      <w:r>
        <w:rPr>
          <w:rFonts w:ascii="Times New Roman" w:hAnsi="Times New Roman"/>
        </w:rPr>
        <w:t>grams assisted under this section, the Secretary shall use funds from the portion specified in section 640(a)(6) to mon</w:t>
      </w:r>
      <w:r>
        <w:rPr>
          <w:rFonts w:ascii="Times New Roman" w:hAnsi="Times New Roman"/>
        </w:rPr>
        <w:t>i</w:t>
      </w:r>
      <w:r>
        <w:rPr>
          <w:rFonts w:ascii="Times New Roman" w:hAnsi="Times New Roman"/>
        </w:rPr>
        <w:t>tor the operation of such programs, evaluate their effectiveness, and provide training and technical assistance tailored to the particular needs of such programs.</w:t>
      </w:r>
    </w:p>
    <w:p w:rsidR="00341858" w:rsidRDefault="00341858" w:rsidP="00341858">
      <w:pPr>
        <w:widowControl/>
        <w:spacing w:before="120"/>
        <w:ind w:firstLine="360"/>
        <w:rPr>
          <w:rFonts w:ascii="Times New Roman" w:hAnsi="Times New Roman"/>
        </w:rPr>
      </w:pPr>
      <w:r>
        <w:rPr>
          <w:rFonts w:ascii="Times New Roman" w:hAnsi="Times New Roman"/>
        </w:rPr>
        <w:t>(h) Training and Technical Assistance Account.</w:t>
      </w:r>
    </w:p>
    <w:p w:rsidR="00341858" w:rsidRDefault="00341858" w:rsidP="00341858">
      <w:pPr>
        <w:widowControl/>
        <w:spacing w:before="120"/>
        <w:ind w:firstLine="360"/>
        <w:rPr>
          <w:rFonts w:ascii="Times New Roman" w:hAnsi="Times New Roman"/>
        </w:rPr>
      </w:pPr>
      <w:r>
        <w:rPr>
          <w:rFonts w:ascii="Times New Roman" w:hAnsi="Times New Roman"/>
        </w:rPr>
        <w:t xml:space="preserve"> (1) In general. Of the amount made available to carry out this section for any fiscal year, not less than 5 percent and not more than 10 percent shall be reserved to fund a training and technical assistance account.</w:t>
      </w:r>
    </w:p>
    <w:p w:rsidR="00341858" w:rsidRDefault="00341858" w:rsidP="00341858">
      <w:pPr>
        <w:widowControl/>
        <w:spacing w:before="120"/>
        <w:ind w:firstLine="360"/>
        <w:rPr>
          <w:rFonts w:ascii="Times New Roman" w:hAnsi="Times New Roman"/>
        </w:rPr>
      </w:pPr>
      <w:r>
        <w:rPr>
          <w:rFonts w:ascii="Times New Roman" w:hAnsi="Times New Roman"/>
        </w:rPr>
        <w:t xml:space="preserve"> (2) Activities Funds in the account may be used for purposes including</w:t>
      </w:r>
    </w:p>
    <w:p w:rsidR="00341858" w:rsidRDefault="00341858" w:rsidP="00341858">
      <w:pPr>
        <w:widowControl/>
        <w:spacing w:before="120"/>
        <w:ind w:firstLine="360"/>
        <w:rPr>
          <w:rFonts w:ascii="Times New Roman" w:hAnsi="Times New Roman"/>
        </w:rPr>
      </w:pPr>
      <w:r>
        <w:rPr>
          <w:rFonts w:ascii="Times New Roman" w:hAnsi="Times New Roman"/>
        </w:rPr>
        <w:t xml:space="preserve"> (A) making grants to, and entering into contracts with, organizations with specialized expertise relating to infants, toddlers, and families and the capacity needed to provide direction and support to a national training and technical assi</w:t>
      </w:r>
      <w:r>
        <w:rPr>
          <w:rFonts w:ascii="Times New Roman" w:hAnsi="Times New Roman"/>
        </w:rPr>
        <w:t>s</w:t>
      </w:r>
      <w:r>
        <w:rPr>
          <w:rFonts w:ascii="Times New Roman" w:hAnsi="Times New Roman"/>
        </w:rPr>
        <w:t>tance system, in order to provide such direction and support;</w:t>
      </w:r>
    </w:p>
    <w:p w:rsidR="00341858" w:rsidRDefault="00341858" w:rsidP="00341858">
      <w:pPr>
        <w:widowControl/>
        <w:spacing w:before="120"/>
        <w:ind w:firstLine="360"/>
        <w:rPr>
          <w:rFonts w:ascii="Times New Roman" w:hAnsi="Times New Roman"/>
        </w:rPr>
      </w:pPr>
      <w:r>
        <w:rPr>
          <w:rFonts w:ascii="Times New Roman" w:hAnsi="Times New Roman"/>
        </w:rPr>
        <w:t xml:space="preserve"> (B) providing ongoing training and technical assistance for regional and program staff charged with monitoring and overseeing the administration of the program carried out under this section;</w:t>
      </w:r>
    </w:p>
    <w:p w:rsidR="00341858" w:rsidRDefault="00341858" w:rsidP="00341858">
      <w:pPr>
        <w:widowControl/>
        <w:spacing w:before="120"/>
        <w:ind w:firstLine="360"/>
        <w:rPr>
          <w:rFonts w:ascii="Times New Roman" w:hAnsi="Times New Roman"/>
        </w:rPr>
      </w:pPr>
      <w:r>
        <w:rPr>
          <w:rFonts w:ascii="Times New Roman" w:hAnsi="Times New Roman"/>
        </w:rPr>
        <w:t xml:space="preserve"> (C) providing ongoing training and technical assistance for existing recipients of grants under subsection (a) and support and program planning and implementation assistance for new recipients of such grants; and</w:t>
      </w:r>
    </w:p>
    <w:p w:rsidR="00341858" w:rsidRDefault="00341858" w:rsidP="00341858">
      <w:pPr>
        <w:widowControl/>
        <w:spacing w:before="120"/>
        <w:ind w:firstLine="360"/>
        <w:rPr>
          <w:rFonts w:ascii="Times New Roman" w:hAnsi="Times New Roman"/>
        </w:rPr>
      </w:pPr>
      <w:r>
        <w:rPr>
          <w:rFonts w:ascii="Times New Roman" w:hAnsi="Times New Roman"/>
        </w:rPr>
        <w:t xml:space="preserve"> (D) providing professional development and personnel enhancement activities, including the provision of funds to recipients of grants under subsection (a) for the recruitment and retention of qualified staff with an appropriate level of education and experience.</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technical assistance and training</w:t>
      </w:r>
    </w:p>
    <w:p w:rsidR="00341858" w:rsidRDefault="00341858" w:rsidP="00341858">
      <w:pPr>
        <w:widowControl/>
        <w:spacing w:before="120"/>
        <w:ind w:firstLine="360"/>
        <w:rPr>
          <w:rFonts w:ascii="Times New Roman" w:hAnsi="Times New Roman"/>
        </w:rPr>
      </w:pPr>
      <w:r>
        <w:rPr>
          <w:rFonts w:ascii="Times New Roman" w:hAnsi="Times New Roman"/>
        </w:rPr>
        <w:t>Sec.648. (a) * * *</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 xml:space="preserve"> (1) ensure that the needs of local Head Start agencies and programs relating to improving program quality and to program expansion are addressed to the maximum extent feasible; and;</w:t>
      </w:r>
    </w:p>
    <w:p w:rsidR="00341858" w:rsidRDefault="00341858" w:rsidP="00341858">
      <w:pPr>
        <w:widowControl/>
        <w:spacing w:before="120"/>
        <w:ind w:firstLine="360"/>
        <w:rPr>
          <w:rFonts w:ascii="Times New Roman" w:hAnsi="Times New Roman"/>
        </w:rPr>
      </w:pPr>
      <w:r>
        <w:rPr>
          <w:rFonts w:ascii="Times New Roman" w:hAnsi="Times New Roman"/>
        </w:rPr>
        <w:t xml:space="preserve"> (2) incorporate mechanisms to ensure responsiveness to local needs, including an ongoing procedure for obtaining input from the individuals and agencies carrying out Head Start programs.; and</w:t>
      </w:r>
    </w:p>
    <w:p w:rsidR="00341858" w:rsidRDefault="00341858" w:rsidP="00341858">
      <w:pPr>
        <w:widowControl/>
        <w:spacing w:before="120"/>
        <w:ind w:firstLine="360"/>
        <w:rPr>
          <w:rFonts w:ascii="Times New Roman" w:hAnsi="Times New Roman"/>
        </w:rPr>
      </w:pPr>
      <w:r>
        <w:rPr>
          <w:rFonts w:ascii="Times New Roman" w:hAnsi="Times New Roman"/>
        </w:rPr>
        <w:t xml:space="preserve"> (3) ensure the provision of technical assistance to assist Head Start agencies, entities carrying out other child care and early childhood programs, communities, and States in collaborative efforts to provide quality full-working-day, full calendar year services, including technical assistance related to identifying and assisting in resolving barriers to collab</w:t>
      </w:r>
      <w:r>
        <w:rPr>
          <w:rFonts w:ascii="Times New Roman" w:hAnsi="Times New Roman"/>
        </w:rPr>
        <w:t>o</w:t>
      </w:r>
      <w:r>
        <w:rPr>
          <w:rFonts w:ascii="Times New Roman" w:hAnsi="Times New Roman"/>
        </w:rPr>
        <w:t>ration.</w:t>
      </w:r>
    </w:p>
    <w:p w:rsidR="00341858" w:rsidRDefault="00341858" w:rsidP="00341858">
      <w:pPr>
        <w:widowControl/>
        <w:spacing w:before="120"/>
        <w:ind w:firstLine="360"/>
        <w:rPr>
          <w:rFonts w:ascii="Times New Roman" w:hAnsi="Times New Roman"/>
        </w:rPr>
      </w:pPr>
      <w:r>
        <w:rPr>
          <w:rFonts w:ascii="Times New Roman" w:hAnsi="Times New Roman"/>
        </w:rPr>
        <w:t>(c) In allocating resources for technical assistance and training under this section, the Secretary shall</w:t>
      </w:r>
    </w:p>
    <w:p w:rsidR="00341858" w:rsidRDefault="00341858" w:rsidP="00341858">
      <w:pPr>
        <w:widowControl/>
        <w:spacing w:before="120"/>
        <w:ind w:firstLine="360"/>
        <w:rPr>
          <w:rFonts w:ascii="Times New Roman" w:hAnsi="Times New Roman"/>
        </w:rPr>
      </w:pPr>
      <w:r>
        <w:rPr>
          <w:rFonts w:ascii="Times New Roman" w:hAnsi="Times New Roman"/>
        </w:rPr>
        <w:t xml:space="preserve"> (1) * * *</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 xml:space="preserve"> (4) assist Head Start agencies and programs in developing developing and implementing full-working-day and full-calendar-year programs where community need is clearly identified and making the transition to such programs, with particular attention to involving parents and programming for children throughout a longer day; the day, and assist the agencies and programs in expediting the sharing of information about innovative models for providing full-working-day, full calendar year services for children;</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 xml:space="preserve"> (7) assist in efforts to secure and maintain adequate facilities for Head Start programs; and;</w:t>
      </w:r>
    </w:p>
    <w:p w:rsidR="00341858" w:rsidRDefault="00341858" w:rsidP="00341858">
      <w:pPr>
        <w:widowControl/>
        <w:spacing w:before="120"/>
        <w:ind w:firstLine="360"/>
        <w:rPr>
          <w:rFonts w:ascii="Times New Roman" w:hAnsi="Times New Roman"/>
        </w:rPr>
      </w:pPr>
      <w:r>
        <w:rPr>
          <w:rFonts w:ascii="Times New Roman" w:hAnsi="Times New Roman"/>
        </w:rPr>
        <w:t xml:space="preserve"> (8) assist Head Start agencies in developing innovative program models, including mobile and home-based pr</w:t>
      </w:r>
      <w:r>
        <w:rPr>
          <w:rFonts w:ascii="Times New Roman" w:hAnsi="Times New Roman"/>
        </w:rPr>
        <w:t>o</w:t>
      </w:r>
      <w:r>
        <w:rPr>
          <w:rFonts w:ascii="Times New Roman" w:hAnsi="Times New Roman"/>
        </w:rPr>
        <w:t>grams.; and</w:t>
      </w:r>
    </w:p>
    <w:p w:rsidR="00341858" w:rsidRDefault="00341858" w:rsidP="00341858">
      <w:pPr>
        <w:widowControl/>
        <w:spacing w:before="120"/>
        <w:ind w:firstLine="360"/>
        <w:rPr>
          <w:rFonts w:ascii="Times New Roman" w:hAnsi="Times New Roman"/>
        </w:rPr>
      </w:pPr>
      <w:r>
        <w:rPr>
          <w:rFonts w:ascii="Times New Roman" w:hAnsi="Times New Roman"/>
        </w:rPr>
        <w:t xml:space="preserve"> (9) assist Head Start agencies in</w:t>
      </w:r>
    </w:p>
    <w:p w:rsidR="00341858" w:rsidRDefault="00341858" w:rsidP="00341858">
      <w:pPr>
        <w:widowControl/>
        <w:spacing w:before="120"/>
        <w:ind w:firstLine="360"/>
        <w:rPr>
          <w:rFonts w:ascii="Times New Roman" w:hAnsi="Times New Roman"/>
        </w:rPr>
      </w:pPr>
      <w:r>
        <w:rPr>
          <w:rFonts w:ascii="Times New Roman" w:hAnsi="Times New Roman"/>
        </w:rPr>
        <w:t xml:space="preserve"> (A) ensuring the school readiness of children; and</w:t>
      </w:r>
    </w:p>
    <w:p w:rsidR="00341858" w:rsidRDefault="00341858" w:rsidP="00341858">
      <w:pPr>
        <w:widowControl/>
        <w:spacing w:before="120"/>
        <w:ind w:firstLine="360"/>
        <w:rPr>
          <w:rFonts w:ascii="Times New Roman" w:hAnsi="Times New Roman"/>
        </w:rPr>
      </w:pPr>
      <w:r>
        <w:rPr>
          <w:rFonts w:ascii="Times New Roman" w:hAnsi="Times New Roman"/>
        </w:rPr>
        <w:t xml:space="preserve"> (B) meeting the education performance standards described in this subchapter.</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(e) The Secretary shall provide, either directly or through grants or other arrangements, funds from programs a</w:t>
      </w:r>
      <w:r>
        <w:rPr>
          <w:rFonts w:ascii="Times New Roman" w:hAnsi="Times New Roman"/>
        </w:rPr>
        <w:t>u</w:t>
      </w:r>
      <w:r>
        <w:rPr>
          <w:rFonts w:ascii="Times New Roman" w:hAnsi="Times New Roman"/>
        </w:rPr>
        <w:t>thorized under this subchapter to support an organization to administer a centralized child development and national assessment program leading to recognized credentials for personnel working in early childhood development and child care programs, training for personnel providing services to non-English language background children (including se</w:t>
      </w:r>
      <w:r>
        <w:rPr>
          <w:rFonts w:ascii="Times New Roman" w:hAnsi="Times New Roman"/>
        </w:rPr>
        <w:t>r</w:t>
      </w:r>
      <w:r>
        <w:rPr>
          <w:rFonts w:ascii="Times New Roman" w:hAnsi="Times New Roman"/>
        </w:rPr>
        <w:t>vices to promote the acquisition of the English language) training for personnel in helping children cope with commun</w:t>
      </w:r>
      <w:r>
        <w:rPr>
          <w:rFonts w:ascii="Times New Roman" w:hAnsi="Times New Roman"/>
        </w:rPr>
        <w:t>i</w:t>
      </w:r>
      <w:r>
        <w:rPr>
          <w:rFonts w:ascii="Times New Roman" w:hAnsi="Times New Roman"/>
        </w:rPr>
        <w:t>ty violence, and resource access projects for personnel working with disabled children.</w:t>
      </w:r>
    </w:p>
    <w:p w:rsidR="00341858" w:rsidRDefault="00341858" w:rsidP="00341858">
      <w:pPr>
        <w:widowControl/>
        <w:spacing w:before="120"/>
        <w:ind w:firstLine="360"/>
        <w:rPr>
          <w:rFonts w:ascii="Times New Roman" w:hAnsi="Times New Roman"/>
        </w:rPr>
      </w:pPr>
      <w:r>
        <w:rPr>
          <w:rFonts w:ascii="Times New Roman" w:hAnsi="Times New Roman"/>
        </w:rPr>
        <w:t>SEC. 648A. STAFF QUALIFICATIONS AND DEVELOPMENT.</w:t>
      </w:r>
    </w:p>
    <w:p w:rsidR="00341858" w:rsidRDefault="00341858" w:rsidP="00341858">
      <w:pPr>
        <w:widowControl/>
        <w:spacing w:before="120"/>
        <w:ind w:firstLine="360"/>
        <w:rPr>
          <w:rFonts w:ascii="Times New Roman" w:hAnsi="Times New Roman"/>
        </w:rPr>
      </w:pPr>
      <w:r>
        <w:rPr>
          <w:rFonts w:ascii="Times New Roman" w:hAnsi="Times New Roman"/>
        </w:rPr>
        <w:t>(a) Classroom Teachers.</w:t>
      </w:r>
    </w:p>
    <w:p w:rsidR="00341858" w:rsidRDefault="00341858" w:rsidP="00341858">
      <w:pPr>
        <w:widowControl/>
        <w:spacing w:before="120"/>
        <w:ind w:firstLine="360"/>
        <w:rPr>
          <w:rFonts w:ascii="Times New Roman" w:hAnsi="Times New Roman"/>
        </w:rPr>
      </w:pPr>
      <w:r>
        <w:rPr>
          <w:rFonts w:ascii="Times New Roman" w:hAnsi="Times New Roman"/>
        </w:rPr>
        <w:t xml:space="preserve"> (1) Degree requirements. he Secretary shall ensure that not later than September 30, 1996, each Head Start clas</w:t>
      </w:r>
      <w:r>
        <w:rPr>
          <w:rFonts w:ascii="Times New Roman" w:hAnsi="Times New Roman"/>
        </w:rPr>
        <w:t>s</w:t>
      </w:r>
      <w:r>
        <w:rPr>
          <w:rFonts w:ascii="Times New Roman" w:hAnsi="Times New Roman"/>
        </w:rPr>
        <w:t>room in a center-based program is assigned one teacher who has</w:t>
      </w:r>
    </w:p>
    <w:p w:rsidR="00341858" w:rsidRDefault="00341858" w:rsidP="00341858">
      <w:pPr>
        <w:widowControl/>
        <w:spacing w:before="120"/>
        <w:ind w:firstLine="360"/>
        <w:rPr>
          <w:rFonts w:ascii="Times New Roman" w:hAnsi="Times New Roman"/>
        </w:rPr>
      </w:pPr>
      <w:r>
        <w:rPr>
          <w:rFonts w:ascii="Times New Roman" w:hAnsi="Times New Roman"/>
        </w:rPr>
        <w:t xml:space="preserve"> (A) demonstrated competency to perform functions that include</w:t>
      </w:r>
    </w:p>
    <w:p w:rsidR="00341858" w:rsidRDefault="00341858" w:rsidP="00341858">
      <w:pPr>
        <w:widowControl/>
        <w:spacing w:before="120"/>
        <w:ind w:firstLine="360"/>
        <w:rPr>
          <w:rFonts w:ascii="Times New Roman" w:hAnsi="Times New Roman"/>
        </w:rPr>
      </w:pPr>
      <w:r>
        <w:rPr>
          <w:rFonts w:ascii="Times New Roman" w:hAnsi="Times New Roman"/>
        </w:rPr>
        <w:t xml:space="preserve"> (i) planning and implementing learning experiences that advance the intellectual and physical development of chi</w:t>
      </w:r>
      <w:r>
        <w:rPr>
          <w:rFonts w:ascii="Times New Roman" w:hAnsi="Times New Roman"/>
        </w:rPr>
        <w:t>l</w:t>
      </w:r>
      <w:r>
        <w:rPr>
          <w:rFonts w:ascii="Times New Roman" w:hAnsi="Times New Roman"/>
        </w:rPr>
        <w:t>dren, including improving the readiness of children for school by developing their literacy and phonemic, print, and numeracy awareness, their understanding and use of oral language, their understanding and use of increasingly complex and varied vocabulary, their appreciation of books, and their problem solving abilitie;</w:t>
      </w:r>
    </w:p>
    <w:p w:rsidR="00341858" w:rsidRDefault="00341858" w:rsidP="00341858">
      <w:pPr>
        <w:widowControl/>
        <w:spacing w:before="120"/>
        <w:ind w:firstLine="360"/>
        <w:rPr>
          <w:rFonts w:ascii="Times New Roman" w:hAnsi="Times New Roman"/>
        </w:rPr>
      </w:pPr>
      <w:r>
        <w:rPr>
          <w:rFonts w:ascii="Times New Roman" w:hAnsi="Times New Roman"/>
        </w:rPr>
        <w:t xml:space="preserve"> (ii) establishing and maintaining a safe, healthy learning environment;</w:t>
      </w:r>
    </w:p>
    <w:p w:rsidR="00341858" w:rsidRDefault="00341858" w:rsidP="00341858">
      <w:pPr>
        <w:widowControl/>
        <w:spacing w:before="120"/>
        <w:ind w:firstLine="360"/>
        <w:rPr>
          <w:rFonts w:ascii="Times New Roman" w:hAnsi="Times New Roman"/>
        </w:rPr>
      </w:pPr>
      <w:r>
        <w:rPr>
          <w:rFonts w:ascii="Times New Roman" w:hAnsi="Times New Roman"/>
        </w:rPr>
        <w:t xml:space="preserve"> (iii) supporting the social and emotional development of children; and</w:t>
      </w:r>
    </w:p>
    <w:p w:rsidR="00341858" w:rsidRDefault="00341858" w:rsidP="00341858">
      <w:pPr>
        <w:widowControl/>
        <w:spacing w:before="120"/>
        <w:ind w:firstLine="360"/>
        <w:rPr>
          <w:rFonts w:ascii="Times New Roman" w:hAnsi="Times New Roman"/>
        </w:rPr>
      </w:pPr>
      <w:r>
        <w:rPr>
          <w:rFonts w:ascii="Times New Roman" w:hAnsi="Times New Roman"/>
        </w:rPr>
        <w:t xml:space="preserve"> (iv) encouraging the involvement of the families of the children in a Head Start program and supporting the deve</w:t>
      </w:r>
      <w:r>
        <w:rPr>
          <w:rFonts w:ascii="Times New Roman" w:hAnsi="Times New Roman"/>
        </w:rPr>
        <w:t>l</w:t>
      </w:r>
      <w:r>
        <w:rPr>
          <w:rFonts w:ascii="Times New Roman" w:hAnsi="Times New Roman"/>
        </w:rPr>
        <w:t>opment of relationships between children and their families; and</w:t>
      </w:r>
    </w:p>
    <w:p w:rsidR="00341858" w:rsidRDefault="00341858" w:rsidP="00341858">
      <w:pPr>
        <w:widowControl/>
        <w:spacing w:before="120"/>
        <w:ind w:firstLine="360"/>
        <w:rPr>
          <w:rFonts w:ascii="Times New Roman" w:hAnsi="Times New Roman"/>
        </w:rPr>
      </w:pPr>
      <w:r>
        <w:rPr>
          <w:rFonts w:ascii="Times New Roman" w:hAnsi="Times New Roman"/>
        </w:rPr>
        <w:t xml:space="preserve"> (A) (B)(i) child development associate (CDA) credential that is appropriate to the age of the children being served in center-based programs;</w:t>
      </w:r>
    </w:p>
    <w:p w:rsidR="00341858" w:rsidRDefault="00341858" w:rsidP="00341858">
      <w:pPr>
        <w:widowControl/>
        <w:spacing w:before="120"/>
        <w:ind w:firstLine="360"/>
        <w:rPr>
          <w:rFonts w:ascii="Times New Roman" w:hAnsi="Times New Roman"/>
        </w:rPr>
      </w:pPr>
      <w:r>
        <w:rPr>
          <w:rFonts w:ascii="Times New Roman" w:hAnsi="Times New Roman"/>
        </w:rPr>
        <w:t xml:space="preserve"> (B) (ii) State-awarded certificate for preschool teachers that meets or exceeds the requirements for a child deve</w:t>
      </w:r>
      <w:r>
        <w:rPr>
          <w:rFonts w:ascii="Times New Roman" w:hAnsi="Times New Roman"/>
        </w:rPr>
        <w:t>l</w:t>
      </w:r>
      <w:r>
        <w:rPr>
          <w:rFonts w:ascii="Times New Roman" w:hAnsi="Times New Roman"/>
        </w:rPr>
        <w:t>opment associate credential;</w:t>
      </w:r>
    </w:p>
    <w:p w:rsidR="00341858" w:rsidRDefault="00341858" w:rsidP="00341858">
      <w:pPr>
        <w:widowControl/>
        <w:spacing w:before="120"/>
        <w:ind w:firstLine="360"/>
        <w:rPr>
          <w:rFonts w:ascii="Times New Roman" w:hAnsi="Times New Roman"/>
        </w:rPr>
      </w:pPr>
      <w:r>
        <w:rPr>
          <w:rFonts w:ascii="Times New Roman" w:hAnsi="Times New Roman"/>
        </w:rPr>
        <w:t xml:space="preserve"> (C) (iii) an associate, a baccalaureate, or an advanced degree in early childhood education; or</w:t>
      </w:r>
    </w:p>
    <w:p w:rsidR="00341858" w:rsidRDefault="00341858" w:rsidP="00341858">
      <w:pPr>
        <w:widowControl/>
        <w:spacing w:before="120"/>
        <w:ind w:firstLine="360"/>
        <w:rPr>
          <w:rFonts w:ascii="Times New Roman" w:hAnsi="Times New Roman"/>
        </w:rPr>
      </w:pPr>
      <w:r>
        <w:rPr>
          <w:rFonts w:ascii="Times New Roman" w:hAnsi="Times New Roman"/>
        </w:rPr>
        <w:t xml:space="preserve"> (D) (iv) degree in a field related to early childhood education with experience in teaching preschool children and a State-awarded certificate to teach in a preschool program.</w:t>
      </w:r>
    </w:p>
    <w:p w:rsidR="00341858" w:rsidRDefault="00341858" w:rsidP="00341858">
      <w:pPr>
        <w:widowControl/>
        <w:spacing w:before="120"/>
        <w:ind w:firstLine="360"/>
        <w:rPr>
          <w:rFonts w:ascii="Times New Roman" w:hAnsi="Times New Roman"/>
        </w:rPr>
      </w:pPr>
      <w:r>
        <w:rPr>
          <w:rFonts w:ascii="Times New Roman" w:hAnsi="Times New Roman"/>
        </w:rPr>
        <w:t xml:space="preserve"> (2) Waiver. a request, the Secretary shall grant a 180-day waiver of the requirements of paragraph (1) with respect to an individual who</w:t>
      </w:r>
    </w:p>
    <w:p w:rsidR="00341858" w:rsidRDefault="00341858" w:rsidP="00341858">
      <w:pPr>
        <w:widowControl/>
        <w:spacing w:before="120"/>
        <w:ind w:firstLine="360"/>
        <w:rPr>
          <w:rFonts w:ascii="Times New Roman" w:hAnsi="Times New Roman"/>
        </w:rPr>
      </w:pPr>
      <w:r>
        <w:rPr>
          <w:rFonts w:ascii="Times New Roman" w:hAnsi="Times New Roman"/>
        </w:rPr>
        <w:t xml:space="preserve"> (A) is first employed after September 30, 1996, by a Head Start agency as a teacher for a Head Start classroom;</w:t>
      </w:r>
    </w:p>
    <w:p w:rsidR="00341858" w:rsidRDefault="00341858" w:rsidP="00341858">
      <w:pPr>
        <w:widowControl/>
        <w:spacing w:before="120"/>
        <w:ind w:firstLine="360"/>
        <w:rPr>
          <w:rFonts w:ascii="Times New Roman" w:hAnsi="Times New Roman"/>
        </w:rPr>
      </w:pPr>
      <w:r>
        <w:rPr>
          <w:rFonts w:ascii="Times New Roman" w:hAnsi="Times New Roman"/>
        </w:rPr>
        <w:t xml:space="preserve"> (B) is enrolled in a program that grants any credential, certificate, or degree specified in subparagraph (A), (B), (C), or (D) of paragraph (1); and</w:t>
      </w:r>
    </w:p>
    <w:p w:rsidR="00341858" w:rsidRDefault="00341858" w:rsidP="00341858">
      <w:pPr>
        <w:widowControl/>
        <w:spacing w:before="120"/>
        <w:ind w:firstLine="360"/>
        <w:rPr>
          <w:rFonts w:ascii="Times New Roman" w:hAnsi="Times New Roman"/>
        </w:rPr>
      </w:pPr>
      <w:r>
        <w:rPr>
          <w:rFonts w:ascii="Times New Roman" w:hAnsi="Times New Roman"/>
        </w:rPr>
        <w:t xml:space="preserve"> (C) will receive such credential under the terms of such program not later than 180 days after beginning emplo</w:t>
      </w:r>
      <w:r>
        <w:rPr>
          <w:rFonts w:ascii="Times New Roman" w:hAnsi="Times New Roman"/>
        </w:rPr>
        <w:t>y</w:t>
      </w:r>
      <w:r>
        <w:rPr>
          <w:rFonts w:ascii="Times New Roman" w:hAnsi="Times New Roman"/>
        </w:rPr>
        <w:t>ment as a teacher with such agency.</w:t>
      </w:r>
    </w:p>
    <w:p w:rsidR="00341858" w:rsidRDefault="00341858" w:rsidP="00341858">
      <w:pPr>
        <w:widowControl/>
        <w:spacing w:before="120"/>
        <w:ind w:firstLine="360"/>
        <w:rPr>
          <w:rFonts w:ascii="Times New Roman" w:hAnsi="Times New Roman"/>
        </w:rPr>
      </w:pPr>
      <w:r>
        <w:rPr>
          <w:rFonts w:ascii="Times New Roman" w:hAnsi="Times New Roman"/>
        </w:rPr>
        <w:t xml:space="preserve"> (2) Waiver. n request, the Secretary shall grant a 180-day waiver of the requirements of paragraph (1)(B), for a Head Start agency that can demonstrate that the agency has unsuccessfully attempted to recruit an individual who has a credential, certificate, or degree described in paragraph (1)(B), with respect to an individual who</w:t>
      </w:r>
    </w:p>
    <w:p w:rsidR="00341858" w:rsidRDefault="00341858" w:rsidP="00341858">
      <w:pPr>
        <w:widowControl/>
        <w:spacing w:before="120"/>
        <w:ind w:firstLine="360"/>
        <w:rPr>
          <w:rFonts w:ascii="Times New Roman" w:hAnsi="Times New Roman"/>
        </w:rPr>
      </w:pPr>
      <w:r>
        <w:rPr>
          <w:rFonts w:ascii="Times New Roman" w:hAnsi="Times New Roman"/>
        </w:rPr>
        <w:t xml:space="preserve"> (A) is enrolled in a program that grants any such credential, certificate, or degree; and</w:t>
      </w:r>
    </w:p>
    <w:p w:rsidR="00341858" w:rsidRDefault="00341858" w:rsidP="00341858">
      <w:pPr>
        <w:widowControl/>
        <w:spacing w:before="120"/>
        <w:ind w:firstLine="360"/>
        <w:rPr>
          <w:rFonts w:ascii="Times New Roman" w:hAnsi="Times New Roman"/>
        </w:rPr>
      </w:pPr>
      <w:r>
        <w:rPr>
          <w:rFonts w:ascii="Times New Roman" w:hAnsi="Times New Roman"/>
        </w:rPr>
        <w:t xml:space="preserve"> (B) will receive such credential, certificate, or degree under the terms of such program not later than 180 days after beginning employment as a teacher with such agency.</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SEC. 649. RESEARCH, DEMONSTRATIONS, AND EVALUATION.</w:t>
      </w:r>
    </w:p>
    <w:p w:rsidR="00341858" w:rsidRDefault="00341858" w:rsidP="00341858">
      <w:pPr>
        <w:widowControl/>
        <w:spacing w:before="120"/>
        <w:ind w:firstLine="360"/>
        <w:rPr>
          <w:rFonts w:ascii="Times New Roman" w:hAnsi="Times New Roman"/>
        </w:rPr>
      </w:pPr>
      <w:r>
        <w:rPr>
          <w:rFonts w:ascii="Times New Roman" w:hAnsi="Times New Roman"/>
        </w:rPr>
        <w:t>(a) In General.</w:t>
      </w:r>
    </w:p>
    <w:p w:rsidR="00341858" w:rsidRDefault="00341858" w:rsidP="00341858">
      <w:pPr>
        <w:widowControl/>
        <w:spacing w:before="120"/>
        <w:ind w:firstLine="360"/>
        <w:rPr>
          <w:rFonts w:ascii="Times New Roman" w:hAnsi="Times New Roman"/>
        </w:rPr>
      </w:pPr>
      <w:r>
        <w:rPr>
          <w:rFonts w:ascii="Times New Roman" w:hAnsi="Times New Roman"/>
        </w:rPr>
        <w:t xml:space="preserve"> (1) Requirement; general purposes. * * *</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(d) Specific Objectives. The research, demonstration, and evaluation activities under this subchapter shall include components designed to</w:t>
      </w:r>
    </w:p>
    <w:p w:rsidR="00341858" w:rsidRDefault="00341858" w:rsidP="00341858">
      <w:pPr>
        <w:widowControl/>
        <w:spacing w:before="120"/>
        <w:ind w:firstLine="360"/>
        <w:rPr>
          <w:rFonts w:ascii="Times New Roman" w:hAnsi="Times New Roman"/>
        </w:rPr>
      </w:pPr>
      <w:r>
        <w:rPr>
          <w:rFonts w:ascii="Times New Roman" w:hAnsi="Times New Roman"/>
        </w:rPr>
        <w:t xml:space="preserve"> (1) * * *</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 xml:space="preserve"> (6) provide for disseminating and promoting the use of the findings from such research, demonstration, and evalu</w:t>
      </w:r>
      <w:r>
        <w:rPr>
          <w:rFonts w:ascii="Times New Roman" w:hAnsi="Times New Roman"/>
        </w:rPr>
        <w:t>a</w:t>
      </w:r>
      <w:r>
        <w:rPr>
          <w:rFonts w:ascii="Times New Roman" w:hAnsi="Times New Roman"/>
        </w:rPr>
        <w:t>tion activities; and;</w:t>
      </w:r>
    </w:p>
    <w:p w:rsidR="00341858" w:rsidRDefault="00341858" w:rsidP="00341858">
      <w:pPr>
        <w:widowControl/>
        <w:spacing w:before="120"/>
        <w:ind w:firstLine="360"/>
        <w:rPr>
          <w:rFonts w:ascii="Times New Roman" w:hAnsi="Times New Roman"/>
        </w:rPr>
      </w:pPr>
      <w:r>
        <w:rPr>
          <w:rFonts w:ascii="Times New Roman" w:hAnsi="Times New Roman"/>
        </w:rPr>
        <w:t xml:space="preserve"> (7) promote exploration of areas in which knowledge is insufficient, and that will otherwise contribute to fulfilling the purposes of this subchapter.; and</w:t>
      </w:r>
    </w:p>
    <w:p w:rsidR="00341858" w:rsidRDefault="00341858" w:rsidP="00341858">
      <w:pPr>
        <w:widowControl/>
        <w:spacing w:before="120"/>
        <w:ind w:firstLine="360"/>
        <w:rPr>
          <w:rFonts w:ascii="Times New Roman" w:hAnsi="Times New Roman"/>
        </w:rPr>
      </w:pPr>
      <w:r>
        <w:rPr>
          <w:rFonts w:ascii="Times New Roman" w:hAnsi="Times New Roman"/>
        </w:rPr>
        <w:t xml:space="preserve"> (8) study the experiences of small, medium, and large States with Head Start programs in order to permit compar</w:t>
      </w:r>
      <w:r>
        <w:rPr>
          <w:rFonts w:ascii="Times New Roman" w:hAnsi="Times New Roman"/>
        </w:rPr>
        <w:t>i</w:t>
      </w:r>
      <w:r>
        <w:rPr>
          <w:rFonts w:ascii="Times New Roman" w:hAnsi="Times New Roman"/>
        </w:rPr>
        <w:t>sons of children participating in the programs with eligible children who did not participate in the programs, which study</w:t>
      </w:r>
    </w:p>
    <w:p w:rsidR="00341858" w:rsidRDefault="00341858" w:rsidP="00341858">
      <w:pPr>
        <w:widowControl/>
        <w:spacing w:before="120"/>
        <w:ind w:firstLine="360"/>
        <w:rPr>
          <w:rFonts w:ascii="Times New Roman" w:hAnsi="Times New Roman"/>
        </w:rPr>
      </w:pPr>
      <w:r>
        <w:rPr>
          <w:rFonts w:ascii="Times New Roman" w:hAnsi="Times New Roman"/>
        </w:rPr>
        <w:t xml:space="preserve"> (A) may include the use of a data set that existed prior to the initiation of the study; and</w:t>
      </w:r>
    </w:p>
    <w:p w:rsidR="00341858" w:rsidRDefault="00341858" w:rsidP="00341858">
      <w:pPr>
        <w:widowControl/>
        <w:spacing w:before="120"/>
        <w:ind w:firstLine="360"/>
        <w:rPr>
          <w:rFonts w:ascii="Times New Roman" w:hAnsi="Times New Roman"/>
        </w:rPr>
      </w:pPr>
      <w:r>
        <w:rPr>
          <w:rFonts w:ascii="Times New Roman" w:hAnsi="Times New Roman"/>
        </w:rPr>
        <w:t xml:space="preserve"> (B) shall compare the educational achievement, social adaptation, and health status of the participating children and the eligible nonparticipating children.</w:t>
      </w:r>
    </w:p>
    <w:p w:rsidR="00341858" w:rsidRDefault="00341858" w:rsidP="00341858">
      <w:pPr>
        <w:widowControl/>
        <w:spacing w:before="120"/>
        <w:ind w:firstLine="360"/>
        <w:rPr>
          <w:rFonts w:ascii="Times New Roman" w:hAnsi="Times New Roman"/>
        </w:rPr>
      </w:pPr>
      <w:r>
        <w:rPr>
          <w:rFonts w:ascii="Times New Roman" w:hAnsi="Times New Roman"/>
        </w:rPr>
        <w:t>The Secretary shall ensure that an appropriate entity carries out a study described in paragraph (8), and prepares and submits to the appropriate committees of Congress a report containing the results of the study, not later than Se</w:t>
      </w:r>
      <w:r>
        <w:rPr>
          <w:rFonts w:ascii="Times New Roman" w:hAnsi="Times New Roman"/>
        </w:rPr>
        <w:t>p</w:t>
      </w:r>
      <w:r>
        <w:rPr>
          <w:rFonts w:ascii="Times New Roman" w:hAnsi="Times New Roman"/>
        </w:rPr>
        <w:t>tember 30, 2002.</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(g) National Head Start Impact Research.</w:t>
      </w:r>
    </w:p>
    <w:p w:rsidR="00341858" w:rsidRDefault="00341858" w:rsidP="00341858">
      <w:pPr>
        <w:widowControl/>
        <w:spacing w:before="120"/>
        <w:ind w:firstLine="360"/>
        <w:rPr>
          <w:rFonts w:ascii="Times New Roman" w:hAnsi="Times New Roman"/>
        </w:rPr>
      </w:pPr>
      <w:r>
        <w:rPr>
          <w:rFonts w:ascii="Times New Roman" w:hAnsi="Times New Roman"/>
        </w:rPr>
        <w:t xml:space="preserve"> (1) Expert panel.</w:t>
      </w:r>
    </w:p>
    <w:p w:rsidR="00341858" w:rsidRDefault="00341858" w:rsidP="00341858">
      <w:pPr>
        <w:widowControl/>
        <w:spacing w:before="120"/>
        <w:ind w:firstLine="360"/>
        <w:rPr>
          <w:rFonts w:ascii="Times New Roman" w:hAnsi="Times New Roman"/>
        </w:rPr>
      </w:pPr>
      <w:r>
        <w:rPr>
          <w:rFonts w:ascii="Times New Roman" w:hAnsi="Times New Roman"/>
        </w:rPr>
        <w:t xml:space="preserve"> (A) In general. The Secretary shall appoint an independent panel consisting of experts in program evaluation and research, education, and early childhood programs</w:t>
      </w:r>
    </w:p>
    <w:p w:rsidR="00341858" w:rsidRDefault="00341858" w:rsidP="00341858">
      <w:pPr>
        <w:widowControl/>
        <w:spacing w:before="120"/>
        <w:ind w:firstLine="360"/>
        <w:rPr>
          <w:rFonts w:ascii="Times New Roman" w:hAnsi="Times New Roman"/>
        </w:rPr>
      </w:pPr>
      <w:r>
        <w:rPr>
          <w:rFonts w:ascii="Times New Roman" w:hAnsi="Times New Roman"/>
        </w:rPr>
        <w:t xml:space="preserve"> (i) to review, and make recommendations on, the design and plan for the research (whether conducted as a single assessment or as a series of assessments), described in paragraph (2), within 1 year after the date of enactment of the Human Services Reauthorization Act of 1998;</w:t>
      </w:r>
    </w:p>
    <w:p w:rsidR="00341858" w:rsidRDefault="00341858" w:rsidP="00341858">
      <w:pPr>
        <w:widowControl/>
        <w:spacing w:before="120"/>
        <w:ind w:firstLine="360"/>
        <w:rPr>
          <w:rFonts w:ascii="Times New Roman" w:hAnsi="Times New Roman"/>
        </w:rPr>
      </w:pPr>
      <w:r>
        <w:rPr>
          <w:rFonts w:ascii="Times New Roman" w:hAnsi="Times New Roman"/>
        </w:rPr>
        <w:t xml:space="preserve"> (ii) to maintain and advise the Secretary regarding the progress of the research; and</w:t>
      </w:r>
    </w:p>
    <w:p w:rsidR="00341858" w:rsidRDefault="00341858" w:rsidP="00341858">
      <w:pPr>
        <w:widowControl/>
        <w:spacing w:before="120"/>
        <w:ind w:firstLine="360"/>
        <w:rPr>
          <w:rFonts w:ascii="Times New Roman" w:hAnsi="Times New Roman"/>
        </w:rPr>
      </w:pPr>
      <w:r>
        <w:rPr>
          <w:rFonts w:ascii="Times New Roman" w:hAnsi="Times New Roman"/>
        </w:rPr>
        <w:t xml:space="preserve"> (iii) to comment, if the panel so desires, on the interim and final research reports submitted under paragraph (7).</w:t>
      </w:r>
    </w:p>
    <w:p w:rsidR="00341858" w:rsidRDefault="00341858" w:rsidP="00341858">
      <w:pPr>
        <w:widowControl/>
        <w:spacing w:before="120"/>
        <w:ind w:firstLine="360"/>
        <w:rPr>
          <w:rFonts w:ascii="Times New Roman" w:hAnsi="Times New Roman"/>
        </w:rPr>
      </w:pPr>
      <w:r>
        <w:rPr>
          <w:rFonts w:ascii="Times New Roman" w:hAnsi="Times New Roman"/>
        </w:rPr>
        <w:t xml:space="preserve"> (B) Travel expenses. The members of the panel shall not receive compensation for the performance of services for the panel, but shall be allowed travel expenses, including per diem in lieu of subsistence, at rates authorized for emplo</w:t>
      </w:r>
      <w:r>
        <w:rPr>
          <w:rFonts w:ascii="Times New Roman" w:hAnsi="Times New Roman"/>
        </w:rPr>
        <w:t>y</w:t>
      </w:r>
      <w:r>
        <w:rPr>
          <w:rFonts w:ascii="Times New Roman" w:hAnsi="Times New Roman"/>
        </w:rPr>
        <w:t>ees of agencies under subchapter I of chapter 57 of title 5, United States Code, while away from their homes or regular places of business in the performance of services for the panel. Notwithstanding section 1342 of title 31, United States Code, the Secretary may accept the voluntary and uncompensated services of members of the panel.</w:t>
      </w:r>
    </w:p>
    <w:p w:rsidR="00341858" w:rsidRDefault="00341858" w:rsidP="00341858">
      <w:pPr>
        <w:widowControl/>
        <w:spacing w:before="120"/>
        <w:ind w:firstLine="360"/>
        <w:rPr>
          <w:rFonts w:ascii="Times New Roman" w:hAnsi="Times New Roman"/>
        </w:rPr>
      </w:pPr>
      <w:r>
        <w:rPr>
          <w:rFonts w:ascii="Times New Roman" w:hAnsi="Times New Roman"/>
        </w:rPr>
        <w:t xml:space="preserve"> (2) General authority. After reviewing the recommendations of the expert panel the Secretary shall enter into a grant, contract, or cooperative agreement with an organization to conduct independent research that provides a national analysis of the impact of Head Start programs. The Secretary shall ensure that the organization shall have expertise in program evaluation, and research, education, and early childhood programs.</w:t>
      </w:r>
    </w:p>
    <w:p w:rsidR="00341858" w:rsidRDefault="00341858" w:rsidP="00341858">
      <w:pPr>
        <w:widowControl/>
        <w:spacing w:before="120"/>
        <w:ind w:firstLine="360"/>
        <w:rPr>
          <w:rFonts w:ascii="Times New Roman" w:hAnsi="Times New Roman"/>
        </w:rPr>
      </w:pPr>
      <w:r>
        <w:rPr>
          <w:rFonts w:ascii="Times New Roman" w:hAnsi="Times New Roman"/>
        </w:rPr>
        <w:t xml:space="preserve"> (3) Designs and techniques. The Secretary shall ensure that the research uses rigorous methodological designs and techniques (based on the recommendations of the expert panel), including longitudinal designs, control groups, nationa</w:t>
      </w:r>
      <w:r>
        <w:rPr>
          <w:rFonts w:ascii="Times New Roman" w:hAnsi="Times New Roman"/>
        </w:rPr>
        <w:t>l</w:t>
      </w:r>
      <w:r>
        <w:rPr>
          <w:rFonts w:ascii="Times New Roman" w:hAnsi="Times New Roman"/>
        </w:rPr>
        <w:t>ly recognized standardized measures, and random selection and assignment, as appropriate. The Secretary may provide that the research shall be conducted as a single comprehensive assessment or as a group of coordinated assessments designed to provide, when taken together, a national analysis of the impact of Head Start programs.</w:t>
      </w:r>
    </w:p>
    <w:p w:rsidR="00341858" w:rsidRDefault="00341858" w:rsidP="00341858">
      <w:pPr>
        <w:widowControl/>
        <w:spacing w:before="120"/>
        <w:ind w:firstLine="360"/>
        <w:rPr>
          <w:rFonts w:ascii="Times New Roman" w:hAnsi="Times New Roman"/>
        </w:rPr>
      </w:pPr>
      <w:r>
        <w:rPr>
          <w:rFonts w:ascii="Times New Roman" w:hAnsi="Times New Roman"/>
        </w:rPr>
        <w:t xml:space="preserve"> (4) Programs The Secretary shall ensure that the research focuses primarily on Head Start programs that operate in the 50 States, the Commonwealth of Puerto Rico, or the District of Columbia and that do not specifically target special populations.</w:t>
      </w:r>
    </w:p>
    <w:p w:rsidR="00341858" w:rsidRDefault="00341858" w:rsidP="00341858">
      <w:pPr>
        <w:widowControl/>
        <w:spacing w:before="120"/>
        <w:ind w:firstLine="360"/>
        <w:rPr>
          <w:rFonts w:ascii="Times New Roman" w:hAnsi="Times New Roman"/>
        </w:rPr>
      </w:pPr>
      <w:r>
        <w:rPr>
          <w:rFonts w:ascii="Times New Roman" w:hAnsi="Times New Roman"/>
        </w:rPr>
        <w:t xml:space="preserve"> (5) Analysis The Secretary shall ensure that the organization conducting the research</w:t>
      </w:r>
    </w:p>
    <w:p w:rsidR="00341858" w:rsidRDefault="00341858" w:rsidP="00341858">
      <w:pPr>
        <w:widowControl/>
        <w:spacing w:before="120"/>
        <w:ind w:firstLine="360"/>
        <w:rPr>
          <w:rFonts w:ascii="Times New Roman" w:hAnsi="Times New Roman"/>
        </w:rPr>
      </w:pPr>
      <w:r>
        <w:rPr>
          <w:rFonts w:ascii="Times New Roman" w:hAnsi="Times New Roman"/>
        </w:rPr>
        <w:t xml:space="preserve"> (A)(i) determines if, overall, the Head Start programs have impacts consistent with their primary goal of increasing the social competence of children, by increasing the everyday effectiveness of the children in dealing with their present environments and future responsibilities, and increasing their school readiness;</w:t>
      </w:r>
    </w:p>
    <w:p w:rsidR="00341858" w:rsidRDefault="00341858" w:rsidP="00341858">
      <w:pPr>
        <w:widowControl/>
        <w:spacing w:before="120"/>
        <w:ind w:firstLine="360"/>
        <w:rPr>
          <w:rFonts w:ascii="Times New Roman" w:hAnsi="Times New Roman"/>
        </w:rPr>
      </w:pPr>
      <w:r>
        <w:rPr>
          <w:rFonts w:ascii="Times New Roman" w:hAnsi="Times New Roman"/>
        </w:rPr>
        <w:t xml:space="preserve"> (ii) considers whether the Head Start programs</w:t>
      </w:r>
    </w:p>
    <w:p w:rsidR="00341858" w:rsidRDefault="00341858" w:rsidP="00341858">
      <w:pPr>
        <w:widowControl/>
        <w:spacing w:before="120"/>
        <w:ind w:firstLine="360"/>
        <w:rPr>
          <w:rFonts w:ascii="Times New Roman" w:hAnsi="Times New Roman"/>
        </w:rPr>
      </w:pPr>
      <w:r>
        <w:rPr>
          <w:rFonts w:ascii="Times New Roman" w:hAnsi="Times New Roman"/>
        </w:rPr>
        <w:t xml:space="preserve"> (I) enhance the growth and development of children in cognitive, emotional, and physical health areas;</w:t>
      </w:r>
    </w:p>
    <w:p w:rsidR="00341858" w:rsidRDefault="00341858" w:rsidP="00341858">
      <w:pPr>
        <w:widowControl/>
        <w:spacing w:before="120"/>
        <w:ind w:firstLine="360"/>
        <w:rPr>
          <w:rFonts w:ascii="Times New Roman" w:hAnsi="Times New Roman"/>
        </w:rPr>
      </w:pPr>
      <w:r>
        <w:rPr>
          <w:rFonts w:ascii="Times New Roman" w:hAnsi="Times New Roman"/>
        </w:rPr>
        <w:t xml:space="preserve"> (II) strengthen families as the primary nurturers of their children; and</w:t>
      </w:r>
    </w:p>
    <w:p w:rsidR="00341858" w:rsidRDefault="00341858" w:rsidP="00341858">
      <w:pPr>
        <w:widowControl/>
        <w:spacing w:before="120"/>
        <w:ind w:firstLine="360"/>
        <w:rPr>
          <w:rFonts w:ascii="Times New Roman" w:hAnsi="Times New Roman"/>
        </w:rPr>
      </w:pPr>
      <w:r>
        <w:rPr>
          <w:rFonts w:ascii="Times New Roman" w:hAnsi="Times New Roman"/>
        </w:rPr>
        <w:t xml:space="preserve"> (III) ensure that children attain school readiness; and</w:t>
      </w:r>
    </w:p>
    <w:p w:rsidR="00341858" w:rsidRDefault="00341858" w:rsidP="00341858">
      <w:pPr>
        <w:widowControl/>
        <w:spacing w:before="120"/>
        <w:ind w:firstLine="360"/>
        <w:rPr>
          <w:rFonts w:ascii="Times New Roman" w:hAnsi="Times New Roman"/>
        </w:rPr>
      </w:pPr>
      <w:r>
        <w:rPr>
          <w:rFonts w:ascii="Times New Roman" w:hAnsi="Times New Roman"/>
        </w:rPr>
        <w:t xml:space="preserve"> (iii) examines</w:t>
      </w:r>
    </w:p>
    <w:p w:rsidR="00341858" w:rsidRDefault="00341858" w:rsidP="00341858">
      <w:pPr>
        <w:widowControl/>
        <w:spacing w:before="120"/>
        <w:ind w:firstLine="360"/>
        <w:rPr>
          <w:rFonts w:ascii="Times New Roman" w:hAnsi="Times New Roman"/>
        </w:rPr>
      </w:pPr>
      <w:r>
        <w:rPr>
          <w:rFonts w:ascii="Times New Roman" w:hAnsi="Times New Roman"/>
        </w:rPr>
        <w:t xml:space="preserve"> (I) the impact of the Head Start programs on increasing access of children to such services as educational, health, and nutritional services, and linking children and families to needed community services; and</w:t>
      </w:r>
    </w:p>
    <w:p w:rsidR="00341858" w:rsidRDefault="00341858" w:rsidP="00341858">
      <w:pPr>
        <w:widowControl/>
        <w:spacing w:before="120"/>
        <w:ind w:firstLine="360"/>
        <w:rPr>
          <w:rFonts w:ascii="Times New Roman" w:hAnsi="Times New Roman"/>
        </w:rPr>
      </w:pPr>
      <w:r>
        <w:rPr>
          <w:rFonts w:ascii="Times New Roman" w:hAnsi="Times New Roman"/>
        </w:rPr>
        <w:t xml:space="preserve"> (II) how receipt of services described in subclause (I) enriches the lives of children and families participating in Head Start programs;</w:t>
      </w:r>
    </w:p>
    <w:p w:rsidR="00341858" w:rsidRDefault="00341858" w:rsidP="00341858">
      <w:pPr>
        <w:widowControl/>
        <w:spacing w:before="120"/>
        <w:ind w:firstLine="360"/>
        <w:rPr>
          <w:rFonts w:ascii="Times New Roman" w:hAnsi="Times New Roman"/>
        </w:rPr>
      </w:pPr>
      <w:r>
        <w:rPr>
          <w:rFonts w:ascii="Times New Roman" w:hAnsi="Times New Roman"/>
        </w:rPr>
        <w:t xml:space="preserve"> (B) examines the impact of Head Start programs on participants on the date the participants leave Head Start pr</w:t>
      </w:r>
      <w:r>
        <w:rPr>
          <w:rFonts w:ascii="Times New Roman" w:hAnsi="Times New Roman"/>
        </w:rPr>
        <w:t>o</w:t>
      </w:r>
      <w:r>
        <w:rPr>
          <w:rFonts w:ascii="Times New Roman" w:hAnsi="Times New Roman"/>
        </w:rPr>
        <w:t>grams, at the end of kindergarten, and at the end of first grade, by examining a variety of factors, including educational achievement, referrals for special education or remedial course work, and absenteeism;</w:t>
      </w:r>
    </w:p>
    <w:p w:rsidR="00341858" w:rsidRDefault="00341858" w:rsidP="00341858">
      <w:pPr>
        <w:widowControl/>
        <w:spacing w:before="120"/>
        <w:ind w:firstLine="360"/>
        <w:rPr>
          <w:rFonts w:ascii="Times New Roman" w:hAnsi="Times New Roman"/>
        </w:rPr>
      </w:pPr>
      <w:r>
        <w:rPr>
          <w:rFonts w:ascii="Times New Roman" w:hAnsi="Times New Roman"/>
        </w:rPr>
        <w:t xml:space="preserve"> (C) makes use of random selection from the population of all Head Start programs described in paragraph (4) in s</w:t>
      </w:r>
      <w:r>
        <w:rPr>
          <w:rFonts w:ascii="Times New Roman" w:hAnsi="Times New Roman"/>
        </w:rPr>
        <w:t>e</w:t>
      </w:r>
      <w:r>
        <w:rPr>
          <w:rFonts w:ascii="Times New Roman" w:hAnsi="Times New Roman"/>
        </w:rPr>
        <w:t>lecting programs for inclusion in the research; and</w:t>
      </w:r>
    </w:p>
    <w:p w:rsidR="00341858" w:rsidRDefault="00341858" w:rsidP="00341858">
      <w:pPr>
        <w:widowControl/>
        <w:spacing w:before="120"/>
        <w:ind w:firstLine="360"/>
        <w:rPr>
          <w:rFonts w:ascii="Times New Roman" w:hAnsi="Times New Roman"/>
        </w:rPr>
      </w:pPr>
      <w:r>
        <w:rPr>
          <w:rFonts w:ascii="Times New Roman" w:hAnsi="Times New Roman"/>
        </w:rPr>
        <w:t xml:space="preserve"> (D) includes comparisons of individuals who participate in Head Start programs with control groups (including comparison groups) composed of</w:t>
      </w:r>
    </w:p>
    <w:p w:rsidR="00341858" w:rsidRDefault="00341858" w:rsidP="00341858">
      <w:pPr>
        <w:widowControl/>
        <w:spacing w:before="120"/>
        <w:ind w:firstLine="360"/>
        <w:rPr>
          <w:rFonts w:ascii="Times New Roman" w:hAnsi="Times New Roman"/>
        </w:rPr>
      </w:pPr>
      <w:r>
        <w:rPr>
          <w:rFonts w:ascii="Times New Roman" w:hAnsi="Times New Roman"/>
        </w:rPr>
        <w:t xml:space="preserve"> (i) individuals who participate in other early childhood programs (such as preschool programs and day care); and</w:t>
      </w:r>
    </w:p>
    <w:p w:rsidR="00341858" w:rsidRDefault="00341858" w:rsidP="00341858">
      <w:pPr>
        <w:widowControl/>
        <w:spacing w:before="120"/>
        <w:ind w:firstLine="360"/>
        <w:rPr>
          <w:rFonts w:ascii="Times New Roman" w:hAnsi="Times New Roman"/>
        </w:rPr>
      </w:pPr>
      <w:r>
        <w:rPr>
          <w:rFonts w:ascii="Times New Roman" w:hAnsi="Times New Roman"/>
        </w:rPr>
        <w:t xml:space="preserve"> (ii) individuals who do not participate in any other early childhood program.</w:t>
      </w:r>
    </w:p>
    <w:p w:rsidR="00341858" w:rsidRDefault="00341858" w:rsidP="00341858">
      <w:pPr>
        <w:widowControl/>
        <w:spacing w:before="120"/>
        <w:ind w:firstLine="360"/>
        <w:rPr>
          <w:rFonts w:ascii="Times New Roman" w:hAnsi="Times New Roman"/>
        </w:rPr>
      </w:pPr>
      <w:r>
        <w:rPr>
          <w:rFonts w:ascii="Times New Roman" w:hAnsi="Times New Roman"/>
        </w:rPr>
        <w:t xml:space="preserve"> (6) Consideration of sources of variation In designing the research, the Secretary shall, to the extent practicable, consider addressing possible sources of variation in impact of Head Start programs, including variations in impact rela</w:t>
      </w:r>
      <w:r>
        <w:rPr>
          <w:rFonts w:ascii="Times New Roman" w:hAnsi="Times New Roman"/>
        </w:rPr>
        <w:t>t</w:t>
      </w:r>
      <w:r>
        <w:rPr>
          <w:rFonts w:ascii="Times New Roman" w:hAnsi="Times New Roman"/>
        </w:rPr>
        <w:t>ed to such factors as</w:t>
      </w:r>
    </w:p>
    <w:p w:rsidR="00341858" w:rsidRDefault="00341858" w:rsidP="00341858">
      <w:pPr>
        <w:widowControl/>
        <w:spacing w:before="120"/>
        <w:ind w:firstLine="360"/>
        <w:rPr>
          <w:rFonts w:ascii="Times New Roman" w:hAnsi="Times New Roman"/>
        </w:rPr>
      </w:pPr>
      <w:r>
        <w:rPr>
          <w:rFonts w:ascii="Times New Roman" w:hAnsi="Times New Roman"/>
        </w:rPr>
        <w:t xml:space="preserve"> (A) Head Start program operations;</w:t>
      </w:r>
    </w:p>
    <w:p w:rsidR="00341858" w:rsidRDefault="00341858" w:rsidP="00341858">
      <w:pPr>
        <w:widowControl/>
        <w:spacing w:before="120"/>
        <w:ind w:firstLine="360"/>
        <w:rPr>
          <w:rFonts w:ascii="Times New Roman" w:hAnsi="Times New Roman"/>
        </w:rPr>
      </w:pPr>
      <w:r>
        <w:rPr>
          <w:rFonts w:ascii="Times New Roman" w:hAnsi="Times New Roman"/>
        </w:rPr>
        <w:t xml:space="preserve"> (B) Head Start program quality;</w:t>
      </w:r>
    </w:p>
    <w:p w:rsidR="00341858" w:rsidRDefault="00341858" w:rsidP="00341858">
      <w:pPr>
        <w:widowControl/>
        <w:spacing w:before="120"/>
        <w:ind w:firstLine="360"/>
        <w:rPr>
          <w:rFonts w:ascii="Times New Roman" w:hAnsi="Times New Roman"/>
        </w:rPr>
      </w:pPr>
      <w:r>
        <w:rPr>
          <w:rFonts w:ascii="Times New Roman" w:hAnsi="Times New Roman"/>
        </w:rPr>
        <w:t xml:space="preserve"> (C) the length of time a child attends a Head Start program;</w:t>
      </w:r>
    </w:p>
    <w:p w:rsidR="00341858" w:rsidRDefault="00341858" w:rsidP="00341858">
      <w:pPr>
        <w:widowControl/>
        <w:spacing w:before="120"/>
        <w:ind w:firstLine="360"/>
        <w:rPr>
          <w:rFonts w:ascii="Times New Roman" w:hAnsi="Times New Roman"/>
        </w:rPr>
      </w:pPr>
      <w:r>
        <w:rPr>
          <w:rFonts w:ascii="Times New Roman" w:hAnsi="Times New Roman"/>
        </w:rPr>
        <w:t xml:space="preserve"> (D) the age of the child on entering the Head Start program;</w:t>
      </w:r>
    </w:p>
    <w:p w:rsidR="00341858" w:rsidRDefault="00341858" w:rsidP="00341858">
      <w:pPr>
        <w:widowControl/>
        <w:spacing w:before="120"/>
        <w:ind w:firstLine="360"/>
        <w:rPr>
          <w:rFonts w:ascii="Times New Roman" w:hAnsi="Times New Roman"/>
        </w:rPr>
      </w:pPr>
      <w:r>
        <w:rPr>
          <w:rFonts w:ascii="Times New Roman" w:hAnsi="Times New Roman"/>
        </w:rPr>
        <w:t xml:space="preserve"> (E) the type of organization (such as a local educational agency or a community action agency) providing services for the Head Start program;</w:t>
      </w:r>
    </w:p>
    <w:p w:rsidR="00341858" w:rsidRDefault="00341858" w:rsidP="00341858">
      <w:pPr>
        <w:widowControl/>
        <w:spacing w:before="120"/>
        <w:ind w:firstLine="360"/>
        <w:rPr>
          <w:rFonts w:ascii="Times New Roman" w:hAnsi="Times New Roman"/>
        </w:rPr>
      </w:pPr>
      <w:r>
        <w:rPr>
          <w:rFonts w:ascii="Times New Roman" w:hAnsi="Times New Roman"/>
        </w:rPr>
        <w:t xml:space="preserve"> (F) the number of hours and days of program operation of the Head Start program (such as whether the program is a full-working-day, full calendar year program, a part-day program, or a part-year program); and</w:t>
      </w:r>
    </w:p>
    <w:p w:rsidR="00341858" w:rsidRDefault="00341858" w:rsidP="00341858">
      <w:pPr>
        <w:widowControl/>
        <w:spacing w:before="120"/>
        <w:ind w:firstLine="360"/>
        <w:rPr>
          <w:rFonts w:ascii="Times New Roman" w:hAnsi="Times New Roman"/>
        </w:rPr>
      </w:pPr>
      <w:r>
        <w:rPr>
          <w:rFonts w:ascii="Times New Roman" w:hAnsi="Times New Roman"/>
        </w:rPr>
        <w:t xml:space="preserve"> (G) other characteristics and features of the Head Start program (such as geographic location, location in an urban or a rural service area, or participant characteristics), as appropriate.</w:t>
      </w:r>
    </w:p>
    <w:p w:rsidR="00341858" w:rsidRDefault="00341858" w:rsidP="00341858">
      <w:pPr>
        <w:widowControl/>
        <w:spacing w:before="120"/>
        <w:ind w:firstLine="360"/>
        <w:rPr>
          <w:rFonts w:ascii="Times New Roman" w:hAnsi="Times New Roman"/>
        </w:rPr>
      </w:pPr>
      <w:r>
        <w:rPr>
          <w:rFonts w:ascii="Times New Roman" w:hAnsi="Times New Roman"/>
        </w:rPr>
        <w:t xml:space="preserve"> (7) Reports.</w:t>
      </w:r>
    </w:p>
    <w:p w:rsidR="00341858" w:rsidRDefault="00341858" w:rsidP="00341858">
      <w:pPr>
        <w:widowControl/>
        <w:spacing w:before="120"/>
        <w:ind w:firstLine="360"/>
        <w:rPr>
          <w:rFonts w:ascii="Times New Roman" w:hAnsi="Times New Roman"/>
        </w:rPr>
      </w:pPr>
      <w:r>
        <w:rPr>
          <w:rFonts w:ascii="Times New Roman" w:hAnsi="Times New Roman"/>
        </w:rPr>
        <w:t xml:space="preserve"> (A) Submission of interim reports. he organization shall prepare and submit to the Secretary 2 interim reports on the research. The first interim report shall describe the design of the research, and the rationale for the design, including a description of how potential sources of variation in impact of Head Start programs have been considered in designing the research. The second interim report shall describe the status of the research and preliminary findings of the research, as appropriate.</w:t>
      </w:r>
    </w:p>
    <w:p w:rsidR="00341858" w:rsidRDefault="00341858" w:rsidP="00341858">
      <w:pPr>
        <w:widowControl/>
        <w:spacing w:before="120"/>
        <w:ind w:firstLine="360"/>
        <w:rPr>
          <w:rFonts w:ascii="Times New Roman" w:hAnsi="Times New Roman"/>
        </w:rPr>
      </w:pPr>
      <w:r>
        <w:rPr>
          <w:rFonts w:ascii="Times New Roman" w:hAnsi="Times New Roman"/>
        </w:rPr>
        <w:t xml:space="preserve"> (B) Submission of final report. he organization shall prepare and submit to the Secretary a final report containing the findings of the research.</w:t>
      </w:r>
    </w:p>
    <w:p w:rsidR="00341858" w:rsidRDefault="00341858" w:rsidP="00341858">
      <w:pPr>
        <w:widowControl/>
        <w:spacing w:before="120"/>
        <w:ind w:firstLine="360"/>
        <w:rPr>
          <w:rFonts w:ascii="Times New Roman" w:hAnsi="Times New Roman"/>
        </w:rPr>
      </w:pPr>
      <w:r>
        <w:rPr>
          <w:rFonts w:ascii="Times New Roman" w:hAnsi="Times New Roman"/>
        </w:rPr>
        <w:t xml:space="preserve"> (C) Transmittal of reports to congress.</w:t>
      </w:r>
    </w:p>
    <w:p w:rsidR="00341858" w:rsidRDefault="00341858" w:rsidP="00341858">
      <w:pPr>
        <w:widowControl/>
        <w:spacing w:before="120"/>
        <w:ind w:firstLine="360"/>
        <w:rPr>
          <w:rFonts w:ascii="Times New Roman" w:hAnsi="Times New Roman"/>
        </w:rPr>
      </w:pPr>
      <w:r>
        <w:rPr>
          <w:rFonts w:ascii="Times New Roman" w:hAnsi="Times New Roman"/>
        </w:rPr>
        <w:t xml:space="preserve"> (i) In general. he Secretary shall transmit, to the committees described in clause (ii), the first interim report by Se</w:t>
      </w:r>
      <w:r>
        <w:rPr>
          <w:rFonts w:ascii="Times New Roman" w:hAnsi="Times New Roman"/>
        </w:rPr>
        <w:t>p</w:t>
      </w:r>
      <w:r>
        <w:rPr>
          <w:rFonts w:ascii="Times New Roman" w:hAnsi="Times New Roman"/>
        </w:rPr>
        <w:t>tember 30, 1999, the second interim report by September 30, 2001, and the final report by September 30, 2003.</w:t>
      </w:r>
    </w:p>
    <w:p w:rsidR="00341858" w:rsidRDefault="00341858" w:rsidP="00341858">
      <w:pPr>
        <w:widowControl/>
        <w:spacing w:before="120"/>
        <w:ind w:firstLine="360"/>
        <w:rPr>
          <w:rFonts w:ascii="Times New Roman" w:hAnsi="Times New Roman"/>
        </w:rPr>
      </w:pPr>
      <w:r>
        <w:rPr>
          <w:rFonts w:ascii="Times New Roman" w:hAnsi="Times New Roman"/>
        </w:rPr>
        <w:t xml:space="preserve"> (ii) Committees. he committees referred to in clause (i) are the Committee on Education and the Workforce of the House of Representatives and the Committee on Labor and Human Resources of the Senate.</w:t>
      </w:r>
    </w:p>
    <w:p w:rsidR="00341858" w:rsidRDefault="00341858" w:rsidP="00341858">
      <w:pPr>
        <w:widowControl/>
        <w:spacing w:before="120"/>
        <w:ind w:firstLine="360"/>
        <w:rPr>
          <w:rFonts w:ascii="Times New Roman" w:hAnsi="Times New Roman"/>
        </w:rPr>
      </w:pPr>
      <w:r>
        <w:rPr>
          <w:rFonts w:ascii="Times New Roman" w:hAnsi="Times New Roman"/>
        </w:rPr>
        <w:t xml:space="preserve"> (8) Definition. n this subsection, the term "impact", used with respect to a Head Start program, means a difference in an outcome for a participant in the program that would not have occurred without the participation in the program.</w:t>
      </w:r>
    </w:p>
    <w:p w:rsidR="00341858" w:rsidRDefault="00341858" w:rsidP="00341858">
      <w:pPr>
        <w:widowControl/>
        <w:spacing w:before="120"/>
        <w:ind w:firstLine="360"/>
        <w:rPr>
          <w:rFonts w:ascii="Times New Roman" w:hAnsi="Times New Roman"/>
        </w:rPr>
      </w:pPr>
      <w:r>
        <w:rPr>
          <w:rFonts w:ascii="Times New Roman" w:hAnsi="Times New Roman"/>
        </w:rPr>
        <w:t>(g) Quality Improvement Study.</w:t>
      </w:r>
    </w:p>
    <w:p w:rsidR="00341858" w:rsidRDefault="00341858" w:rsidP="00341858">
      <w:pPr>
        <w:widowControl/>
        <w:spacing w:before="120"/>
        <w:ind w:firstLine="360"/>
        <w:rPr>
          <w:rFonts w:ascii="Times New Roman" w:hAnsi="Times New Roman"/>
        </w:rPr>
      </w:pPr>
      <w:r>
        <w:rPr>
          <w:rFonts w:ascii="Times New Roman" w:hAnsi="Times New Roman"/>
        </w:rPr>
        <w:t xml:space="preserve"> (1) Study. he Secretary shall conduct a study regarding the use and effects of use of the quality improvement funds made available under section 640(a)(3) of the Head Start Act (42 U.S.C. 9835(a)(3)) since fiscal year 1991.</w:t>
      </w:r>
    </w:p>
    <w:p w:rsidR="00341858" w:rsidRDefault="00341858" w:rsidP="00341858">
      <w:pPr>
        <w:widowControl/>
        <w:spacing w:before="120"/>
        <w:ind w:firstLine="360"/>
        <w:rPr>
          <w:rFonts w:ascii="Times New Roman" w:hAnsi="Times New Roman"/>
        </w:rPr>
      </w:pPr>
      <w:r>
        <w:rPr>
          <w:rFonts w:ascii="Times New Roman" w:hAnsi="Times New Roman"/>
        </w:rPr>
        <w:t xml:space="preserve"> (2) Report. he Secretary shall prepare and submit to Congress not later than September 2000 a report containing the results of the study, including</w:t>
      </w:r>
    </w:p>
    <w:p w:rsidR="00341858" w:rsidRDefault="00341858" w:rsidP="00341858">
      <w:pPr>
        <w:widowControl/>
        <w:spacing w:before="120"/>
        <w:ind w:firstLine="360"/>
        <w:rPr>
          <w:rFonts w:ascii="Times New Roman" w:hAnsi="Times New Roman"/>
        </w:rPr>
      </w:pPr>
      <w:r>
        <w:rPr>
          <w:rFonts w:ascii="Times New Roman" w:hAnsi="Times New Roman"/>
        </w:rPr>
        <w:t xml:space="preserve"> (A) the types of activities funded with the quality improvement funds;</w:t>
      </w:r>
    </w:p>
    <w:p w:rsidR="00341858" w:rsidRDefault="00341858" w:rsidP="00341858">
      <w:pPr>
        <w:widowControl/>
        <w:spacing w:before="120"/>
        <w:ind w:firstLine="360"/>
        <w:rPr>
          <w:rFonts w:ascii="Times New Roman" w:hAnsi="Times New Roman"/>
        </w:rPr>
      </w:pPr>
      <w:r>
        <w:rPr>
          <w:rFonts w:ascii="Times New Roman" w:hAnsi="Times New Roman"/>
        </w:rPr>
        <w:t xml:space="preserve"> (B) the extent to which the use of the quality improvement funds has accomplished the goals of section 640(a)(3)(B);</w:t>
      </w:r>
    </w:p>
    <w:p w:rsidR="00341858" w:rsidRDefault="00341858" w:rsidP="00341858">
      <w:pPr>
        <w:widowControl/>
        <w:spacing w:before="120"/>
        <w:ind w:firstLine="360"/>
        <w:rPr>
          <w:rFonts w:ascii="Times New Roman" w:hAnsi="Times New Roman"/>
        </w:rPr>
      </w:pPr>
      <w:r>
        <w:rPr>
          <w:rFonts w:ascii="Times New Roman" w:hAnsi="Times New Roman"/>
        </w:rPr>
        <w:t xml:space="preserve"> (C) the effect of use of the quality improvement funds on teacher training, salaries, benefits, recruitment, and rete</w:t>
      </w:r>
      <w:r>
        <w:rPr>
          <w:rFonts w:ascii="Times New Roman" w:hAnsi="Times New Roman"/>
        </w:rPr>
        <w:t>n</w:t>
      </w:r>
      <w:r>
        <w:rPr>
          <w:rFonts w:ascii="Times New Roman" w:hAnsi="Times New Roman"/>
        </w:rPr>
        <w:t>tion; and</w:t>
      </w:r>
    </w:p>
    <w:p w:rsidR="00341858" w:rsidRDefault="00341858" w:rsidP="00341858">
      <w:pPr>
        <w:widowControl/>
        <w:spacing w:before="120"/>
        <w:ind w:firstLine="360"/>
        <w:rPr>
          <w:rFonts w:ascii="Times New Roman" w:hAnsi="Times New Roman"/>
        </w:rPr>
      </w:pPr>
      <w:r>
        <w:rPr>
          <w:rFonts w:ascii="Times New Roman" w:hAnsi="Times New Roman"/>
        </w:rPr>
        <w:t xml:space="preserve"> (D) the effect of use of the quality improvement funds on the cognitive and social development of children recei</w:t>
      </w:r>
      <w:r>
        <w:rPr>
          <w:rFonts w:ascii="Times New Roman" w:hAnsi="Times New Roman"/>
        </w:rPr>
        <w:t>v</w:t>
      </w:r>
      <w:r>
        <w:rPr>
          <w:rFonts w:ascii="Times New Roman" w:hAnsi="Times New Roman"/>
        </w:rPr>
        <w:t>ing services under the this subchapter.</w:t>
      </w:r>
    </w:p>
    <w:p w:rsidR="00341858" w:rsidRDefault="00341858" w:rsidP="00341858">
      <w:pPr>
        <w:widowControl/>
        <w:spacing w:before="120"/>
        <w:ind w:firstLine="360"/>
        <w:rPr>
          <w:rFonts w:ascii="Times New Roman" w:hAnsi="Times New Roman"/>
        </w:rPr>
      </w:pPr>
      <w:r>
        <w:rPr>
          <w:rFonts w:ascii="Times New Roman" w:hAnsi="Times New Roman"/>
        </w:rPr>
        <w:t>SEC. 650. REPORTS.</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 xml:space="preserve"> (1) * * *</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 xml:space="preserve"> (13) a summary of information concerning the research, demonstration, and evaluation activities conducted under section 649, including</w:t>
      </w:r>
    </w:p>
    <w:p w:rsidR="00341858" w:rsidRDefault="00341858" w:rsidP="00341858">
      <w:pPr>
        <w:widowControl/>
        <w:spacing w:before="120"/>
        <w:ind w:firstLine="360"/>
        <w:rPr>
          <w:rFonts w:ascii="Times New Roman" w:hAnsi="Times New Roman"/>
        </w:rPr>
      </w:pPr>
      <w:r>
        <w:rPr>
          <w:rFonts w:ascii="Times New Roman" w:hAnsi="Times New Roman"/>
        </w:rPr>
        <w:t>* * * * * * * COMMUNITY SERVICES BLOCK GRANT ACT</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rPr>
          <w:rFonts w:ascii="Times New Roman" w:hAnsi="Times New Roman"/>
        </w:rPr>
      </w:pPr>
      <w:r>
        <w:rPr>
          <w:rFonts w:ascii="Times New Roman" w:hAnsi="Times New Roman"/>
        </w:rPr>
        <w:t xml:space="preserve"> </w:t>
      </w:r>
    </w:p>
    <w:p w:rsidR="00341858" w:rsidRDefault="00341858" w:rsidP="00341858">
      <w:pPr>
        <w:widowControl/>
        <w:rPr>
          <w:rFonts w:ascii="Times New Roman" w:hAnsi="Times New Roman"/>
        </w:rPr>
      </w:pPr>
      <w:r>
        <w:rPr>
          <w:rFonts w:ascii="Times New Roman" w:hAnsi="Times New Roman"/>
        </w:rPr>
        <w:t>Subtitle B Community Services Block Grant Program</w:t>
      </w:r>
    </w:p>
    <w:p w:rsidR="00341858" w:rsidRDefault="00341858" w:rsidP="00341858">
      <w:pPr>
        <w:widowControl/>
        <w:spacing w:before="120"/>
        <w:ind w:firstLine="360"/>
        <w:rPr>
          <w:rFonts w:ascii="Times New Roman" w:hAnsi="Times New Roman"/>
        </w:rPr>
      </w:pPr>
      <w:r>
        <w:rPr>
          <w:rFonts w:ascii="Times New Roman" w:hAnsi="Times New Roman"/>
        </w:rPr>
        <w:t>short title</w:t>
      </w:r>
    </w:p>
    <w:p w:rsidR="00341858" w:rsidRDefault="00341858" w:rsidP="00341858">
      <w:pPr>
        <w:widowControl/>
        <w:spacing w:before="120"/>
        <w:ind w:firstLine="360"/>
        <w:rPr>
          <w:rFonts w:ascii="Times New Roman" w:hAnsi="Times New Roman"/>
        </w:rPr>
      </w:pPr>
      <w:r>
        <w:rPr>
          <w:rFonts w:ascii="Times New Roman" w:hAnsi="Times New Roman"/>
        </w:rPr>
        <w:t>Sec. 71. this subtitle may be cited as the "Community Services Block Grant Act".</w:t>
      </w:r>
    </w:p>
    <w:p w:rsidR="00341858" w:rsidRDefault="00341858" w:rsidP="00341858">
      <w:pPr>
        <w:widowControl/>
        <w:spacing w:before="120"/>
        <w:ind w:firstLine="360"/>
        <w:rPr>
          <w:rFonts w:ascii="Times New Roman" w:hAnsi="Times New Roman"/>
        </w:rPr>
      </w:pPr>
      <w:r>
        <w:rPr>
          <w:rFonts w:ascii="Times New Roman" w:hAnsi="Times New Roman"/>
        </w:rPr>
        <w:t>community services grants authorized</w:t>
      </w:r>
    </w:p>
    <w:p w:rsidR="00341858" w:rsidRDefault="00341858" w:rsidP="00341858">
      <w:pPr>
        <w:widowControl/>
        <w:spacing w:before="120"/>
        <w:ind w:firstLine="360"/>
        <w:rPr>
          <w:rFonts w:ascii="Times New Roman" w:hAnsi="Times New Roman"/>
        </w:rPr>
      </w:pPr>
      <w:r>
        <w:rPr>
          <w:rFonts w:ascii="Times New Roman" w:hAnsi="Times New Roman"/>
        </w:rPr>
        <w:t>Sec. 72. (a) The Secretary is authorized to make grants in accordance with the provisions of this subtitle, to States to ameliorate the causes of poverty in communities within the State.</w:t>
      </w:r>
    </w:p>
    <w:p w:rsidR="00341858" w:rsidRDefault="00341858" w:rsidP="00341858">
      <w:pPr>
        <w:widowControl/>
        <w:spacing w:before="120"/>
        <w:ind w:firstLine="360"/>
        <w:rPr>
          <w:rFonts w:ascii="Times New Roman" w:hAnsi="Times New Roman"/>
        </w:rPr>
      </w:pPr>
      <w:r>
        <w:rPr>
          <w:rFonts w:ascii="Times New Roman" w:hAnsi="Times New Roman"/>
        </w:rPr>
        <w:t>(b) There are authorized to be appropriated $451,500,000 for fiscal year 1990, $451,500,000 for fiscal year 1991, $460,000,000 for fiscal year 1992, $480,000,000 for fiscal year 1993, and $500,000,000 for fiscal year 1994 to carry out the provisions of this subtitle (other than section 681A).</w:t>
      </w:r>
    </w:p>
    <w:p w:rsidR="00341858" w:rsidRDefault="00341858" w:rsidP="00341858">
      <w:pPr>
        <w:widowControl/>
        <w:spacing w:before="120"/>
        <w:ind w:firstLine="360"/>
        <w:rPr>
          <w:rFonts w:ascii="Times New Roman" w:hAnsi="Times New Roman"/>
        </w:rPr>
      </w:pPr>
      <w:r>
        <w:rPr>
          <w:rFonts w:ascii="Times New Roman" w:hAnsi="Times New Roman"/>
        </w:rPr>
        <w:t>definitions</w:t>
      </w:r>
    </w:p>
    <w:p w:rsidR="00341858" w:rsidRDefault="00341858" w:rsidP="00341858">
      <w:pPr>
        <w:widowControl/>
        <w:spacing w:before="120"/>
        <w:ind w:firstLine="360"/>
        <w:rPr>
          <w:rFonts w:ascii="Times New Roman" w:hAnsi="Times New Roman"/>
        </w:rPr>
      </w:pPr>
      <w:r>
        <w:rPr>
          <w:rFonts w:ascii="Times New Roman" w:hAnsi="Times New Roman"/>
        </w:rPr>
        <w:t>Sec. 73. For purposes of this subtitle:</w:t>
      </w:r>
    </w:p>
    <w:p w:rsidR="00341858" w:rsidRDefault="00341858" w:rsidP="00341858">
      <w:pPr>
        <w:widowControl/>
        <w:spacing w:before="120"/>
        <w:ind w:firstLine="360"/>
        <w:rPr>
          <w:rFonts w:ascii="Times New Roman" w:hAnsi="Times New Roman"/>
        </w:rPr>
      </w:pPr>
      <w:r>
        <w:rPr>
          <w:rFonts w:ascii="Times New Roman" w:hAnsi="Times New Roman"/>
        </w:rPr>
        <w:t xml:space="preserve"> (1) The term "eligible entity" means any organization which was officially designated a community action agency or a community action program under the provisions of section 210 of the Economic Opportunity Act of 1964 for fiscal year 1981, or which came into existence during fiscal year 1982 as a direct successor in interest to such a community action agency or community action program and meets all the requirements under section 675(c)(3) of this Act with respect to the composition of the board, unless such community action agency or a community action program lost its designation under section 210 of such Act as a result of a failure to comply with the provisions of such Act. The term "eligible entity" also includes any limited purpose agency designated under title II of the Economic Opportunity Act of 1964 for fiscal year 1981 which served the general purposes of a community action agency under title II of such Act, unless such designated agency lost its designation under title II of such Act as a result of a failure to comply with the provisions of such Act, any grantee which received financial assistance under section 222(a)(4) of the Economic Oppo</w:t>
      </w:r>
      <w:r>
        <w:rPr>
          <w:rFonts w:ascii="Times New Roman" w:hAnsi="Times New Roman"/>
        </w:rPr>
        <w:t>r</w:t>
      </w:r>
      <w:r>
        <w:rPr>
          <w:rFonts w:ascii="Times New Roman" w:hAnsi="Times New Roman"/>
        </w:rPr>
        <w:t>tunity Act of 1964 in fiscal year 1981, and any organization to which a State which applied for and received a waiver from the Secretary under Public Law 98-139 made a grant under this Act in fiscal year 1984. If any geographic area of a State is not, or ceases to be, served by an eligible entity, the chief executive officer of the State may decide to serve such a new area by</w:t>
      </w:r>
    </w:p>
    <w:p w:rsidR="00341858" w:rsidRDefault="00341858" w:rsidP="00341858">
      <w:pPr>
        <w:widowControl/>
        <w:spacing w:before="120"/>
        <w:ind w:firstLine="360"/>
        <w:rPr>
          <w:rFonts w:ascii="Times New Roman" w:hAnsi="Times New Roman"/>
        </w:rPr>
      </w:pPr>
      <w:r>
        <w:rPr>
          <w:rFonts w:ascii="Times New Roman" w:hAnsi="Times New Roman"/>
        </w:rPr>
        <w:t xml:space="preserve"> (A) requesting an existing eligible entity which is located and provides services in an area contiguous to the new area to serve the new area;</w:t>
      </w:r>
    </w:p>
    <w:p w:rsidR="00341858" w:rsidRDefault="00341858" w:rsidP="00341858">
      <w:pPr>
        <w:widowControl/>
        <w:spacing w:before="120"/>
        <w:ind w:firstLine="360"/>
        <w:rPr>
          <w:rFonts w:ascii="Times New Roman" w:hAnsi="Times New Roman"/>
        </w:rPr>
      </w:pPr>
      <w:r>
        <w:rPr>
          <w:rFonts w:ascii="Times New Roman" w:hAnsi="Times New Roman"/>
        </w:rPr>
        <w:t xml:space="preserve"> (B) if no existing eligible entity is located and provides services in an area contiguous to the new area, requesting the eligible entity located closest to the area to be served or an existing eligible entity serving an area within rea- son</w:t>
      </w:r>
      <w:r>
        <w:rPr>
          <w:rFonts w:ascii="Times New Roman" w:hAnsi="Times New Roman"/>
        </w:rPr>
        <w:t>a</w:t>
      </w:r>
      <w:r>
        <w:rPr>
          <w:rFonts w:ascii="Times New Roman" w:hAnsi="Times New Roman"/>
        </w:rPr>
        <w:t>ble proximity of the new area to provide services in the new area; or</w:t>
      </w:r>
    </w:p>
    <w:p w:rsidR="00341858" w:rsidRDefault="00341858" w:rsidP="00341858">
      <w:pPr>
        <w:widowControl/>
        <w:spacing w:before="120"/>
        <w:ind w:firstLine="360"/>
        <w:rPr>
          <w:rFonts w:ascii="Times New Roman" w:hAnsi="Times New Roman"/>
        </w:rPr>
      </w:pPr>
      <w:r>
        <w:rPr>
          <w:rFonts w:ascii="Times New Roman" w:hAnsi="Times New Roman"/>
        </w:rPr>
        <w:t xml:space="preserve"> (C) where no existing eligible entity requested to serve the new area decides to do so, designating any existing el</w:t>
      </w:r>
      <w:r>
        <w:rPr>
          <w:rFonts w:ascii="Times New Roman" w:hAnsi="Times New Roman"/>
        </w:rPr>
        <w:t>i</w:t>
      </w:r>
      <w:r>
        <w:rPr>
          <w:rFonts w:ascii="Times New Roman" w:hAnsi="Times New Roman"/>
        </w:rPr>
        <w:t>gible entity, any organization which has a board meeting the requirements of section 675(c)(3) or any political subdiv</w:t>
      </w:r>
      <w:r>
        <w:rPr>
          <w:rFonts w:ascii="Times New Roman" w:hAnsi="Times New Roman"/>
        </w:rPr>
        <w:t>i</w:t>
      </w:r>
      <w:r>
        <w:rPr>
          <w:rFonts w:ascii="Times New Roman" w:hAnsi="Times New Roman"/>
        </w:rPr>
        <w:t>sion of the State to serve the new area. In making a designation under this subparagraph, such chief executive officer shall give priority to such organization. Such officers designation of an organization which has a board meeting the r</w:t>
      </w:r>
      <w:r>
        <w:rPr>
          <w:rFonts w:ascii="Times New Roman" w:hAnsi="Times New Roman"/>
        </w:rPr>
        <w:t>e</w:t>
      </w:r>
      <w:r>
        <w:rPr>
          <w:rFonts w:ascii="Times New Roman" w:hAnsi="Times New Roman"/>
        </w:rPr>
        <w:t>quirements of section 675(c)(3) or a political subdivision of the State to serve the new area shall qualify such organiz</w:t>
      </w:r>
      <w:r>
        <w:rPr>
          <w:rFonts w:ascii="Times New Roman" w:hAnsi="Times New Roman"/>
        </w:rPr>
        <w:t>a</w:t>
      </w:r>
      <w:r>
        <w:rPr>
          <w:rFonts w:ascii="Times New Roman" w:hAnsi="Times New Roman"/>
        </w:rPr>
        <w:t>tion as an eligible entity under this Act.</w:t>
      </w:r>
    </w:p>
    <w:p w:rsidR="00341858" w:rsidRDefault="00341858" w:rsidP="00341858">
      <w:pPr>
        <w:widowControl/>
        <w:spacing w:before="120"/>
        <w:ind w:firstLine="360"/>
        <w:rPr>
          <w:rFonts w:ascii="Times New Roman" w:hAnsi="Times New Roman"/>
        </w:rPr>
      </w:pPr>
      <w:r>
        <w:rPr>
          <w:rFonts w:ascii="Times New Roman" w:hAnsi="Times New Roman"/>
        </w:rPr>
        <w:t xml:space="preserve"> (2) The term "poverty line" means the official poverty line defined by the Office of Management and budget based on Bureau of Census data. The Secretary shall revise the poverty line annually (or at any shorter interval the Secretary deems feasible and desirable) which shall be used as a criterion of eligibility in community service block grant pr</w:t>
      </w:r>
      <w:r>
        <w:rPr>
          <w:rFonts w:ascii="Times New Roman" w:hAnsi="Times New Roman"/>
        </w:rPr>
        <w:t>o</w:t>
      </w:r>
      <w:r>
        <w:rPr>
          <w:rFonts w:ascii="Times New Roman" w:hAnsi="Times New Roman"/>
        </w:rPr>
        <w:t>grams. The required revision shall be accomplished by multiplying the official poverty line by the percentage change in the Consumer Price Index For All Urban Consumers during the annual or other interval immediately preceding the time at which the revision is made. Whenever the State determines that it serves the objectives of the block grant established by this subtitle the State may revise the poverty line to not to exceed 125 percent of the official poverty line otherwise applicable under this paragraph.</w:t>
      </w:r>
    </w:p>
    <w:p w:rsidR="00341858" w:rsidRDefault="00341858" w:rsidP="00341858">
      <w:pPr>
        <w:widowControl/>
        <w:spacing w:before="120"/>
        <w:ind w:firstLine="360"/>
        <w:rPr>
          <w:rFonts w:ascii="Times New Roman" w:hAnsi="Times New Roman"/>
        </w:rPr>
      </w:pPr>
      <w:r>
        <w:rPr>
          <w:rFonts w:ascii="Times New Roman" w:hAnsi="Times New Roman"/>
        </w:rPr>
        <w:t xml:space="preserve"> (3) The term "Secretary" means the Secretary of Health and Human Services.</w:t>
      </w:r>
    </w:p>
    <w:p w:rsidR="00341858" w:rsidRDefault="00341858" w:rsidP="00341858">
      <w:pPr>
        <w:widowControl/>
        <w:spacing w:before="120"/>
        <w:ind w:firstLine="360"/>
        <w:rPr>
          <w:rFonts w:ascii="Times New Roman" w:hAnsi="Times New Roman"/>
        </w:rPr>
      </w:pPr>
      <w:r>
        <w:rPr>
          <w:rFonts w:ascii="Times New Roman" w:hAnsi="Times New Roman"/>
        </w:rPr>
        <w:t xml:space="preserve"> (4) The term "State" means each of the several States, the District of Columbia, the Commonwealth of Puerto R</w:t>
      </w:r>
      <w:r>
        <w:rPr>
          <w:rFonts w:ascii="Times New Roman" w:hAnsi="Times New Roman"/>
        </w:rPr>
        <w:t>i</w:t>
      </w:r>
      <w:r>
        <w:rPr>
          <w:rFonts w:ascii="Times New Roman" w:hAnsi="Times New Roman"/>
        </w:rPr>
        <w:t>co, Guam, the Virgin Islands, American Samoa, the Commonwealth of the Northern Mariana Islands, and the Trust Te</w:t>
      </w:r>
      <w:r>
        <w:rPr>
          <w:rFonts w:ascii="Times New Roman" w:hAnsi="Times New Roman"/>
        </w:rPr>
        <w:t>r</w:t>
      </w:r>
      <w:r>
        <w:rPr>
          <w:rFonts w:ascii="Times New Roman" w:hAnsi="Times New Roman"/>
        </w:rPr>
        <w:t>ritory of the Pacific Islands.</w:t>
      </w:r>
    </w:p>
    <w:p w:rsidR="00341858" w:rsidRDefault="00341858" w:rsidP="00341858">
      <w:pPr>
        <w:widowControl/>
        <w:spacing w:before="120"/>
        <w:ind w:firstLine="360"/>
        <w:rPr>
          <w:rFonts w:ascii="Times New Roman" w:hAnsi="Times New Roman"/>
        </w:rPr>
      </w:pPr>
      <w:r>
        <w:rPr>
          <w:rFonts w:ascii="Times New Roman" w:hAnsi="Times New Roman"/>
        </w:rPr>
        <w:t>state allocations</w:t>
      </w:r>
    </w:p>
    <w:p w:rsidR="00341858" w:rsidRDefault="00341858" w:rsidP="00341858">
      <w:pPr>
        <w:widowControl/>
        <w:spacing w:before="120"/>
        <w:ind w:firstLine="360"/>
        <w:rPr>
          <w:rFonts w:ascii="Times New Roman" w:hAnsi="Times New Roman"/>
        </w:rPr>
      </w:pPr>
      <w:r>
        <w:rPr>
          <w:rFonts w:ascii="Times New Roman" w:hAnsi="Times New Roman"/>
        </w:rPr>
        <w:t>Sec.674. (a)(1) The Secretary shall from the amount appropriated under section 672 for each fiscal year which r</w:t>
      </w:r>
      <w:r>
        <w:rPr>
          <w:rFonts w:ascii="Times New Roman" w:hAnsi="Times New Roman"/>
        </w:rPr>
        <w:t>e</w:t>
      </w:r>
      <w:r>
        <w:rPr>
          <w:rFonts w:ascii="Times New Roman" w:hAnsi="Times New Roman"/>
        </w:rPr>
        <w:t>mains after</w:t>
      </w:r>
    </w:p>
    <w:p w:rsidR="00341858" w:rsidRDefault="00341858" w:rsidP="00341858">
      <w:pPr>
        <w:widowControl/>
        <w:spacing w:before="120"/>
        <w:ind w:firstLine="360"/>
        <w:rPr>
          <w:rFonts w:ascii="Times New Roman" w:hAnsi="Times New Roman"/>
        </w:rPr>
      </w:pPr>
      <w:r>
        <w:rPr>
          <w:rFonts w:ascii="Times New Roman" w:hAnsi="Times New Roman"/>
        </w:rPr>
        <w:t xml:space="preserve"> (A) the Secretary makes the apportionment required in subsection (b)(1); and</w:t>
      </w:r>
    </w:p>
    <w:p w:rsidR="00341858" w:rsidRDefault="00341858" w:rsidP="00341858">
      <w:pPr>
        <w:widowControl/>
        <w:spacing w:before="120"/>
        <w:ind w:firstLine="360"/>
        <w:rPr>
          <w:rFonts w:ascii="Times New Roman" w:hAnsi="Times New Roman"/>
        </w:rPr>
      </w:pPr>
      <w:r>
        <w:rPr>
          <w:rFonts w:ascii="Times New Roman" w:hAnsi="Times New Roman"/>
        </w:rPr>
        <w:t xml:space="preserve"> (B) the Secretary determines the amount necessary for the purposes of section 681(c);</w:t>
      </w:r>
    </w:p>
    <w:p w:rsidR="00341858" w:rsidRDefault="00341858" w:rsidP="00341858">
      <w:pPr>
        <w:widowControl/>
        <w:spacing w:before="120"/>
        <w:ind w:firstLine="360"/>
        <w:rPr>
          <w:rFonts w:ascii="Times New Roman" w:hAnsi="Times New Roman"/>
        </w:rPr>
      </w:pPr>
      <w:r>
        <w:rPr>
          <w:rFonts w:ascii="Times New Roman" w:hAnsi="Times New Roman"/>
        </w:rPr>
        <w:t>allot to each State an amount which bears the same ratio to such remaining amount as the amount received by the State for fiscal year 1981 under section 221 of the Economic Opportunity Act of 1964 bore to the total amount received by all States for fiscal year 1981 under such part, except that no State shall receive less than one-quarter of 1 percent of the amount appropriated under section 672 for such fiscal year</w:t>
      </w:r>
    </w:p>
    <w:p w:rsidR="00341858" w:rsidRDefault="00341858" w:rsidP="00341858">
      <w:pPr>
        <w:widowControl/>
        <w:spacing w:before="120"/>
        <w:ind w:firstLine="360"/>
        <w:rPr>
          <w:rFonts w:ascii="Times New Roman" w:hAnsi="Times New Roman"/>
        </w:rPr>
      </w:pPr>
      <w:r>
        <w:rPr>
          <w:rFonts w:ascii="Times New Roman" w:hAnsi="Times New Roman"/>
        </w:rPr>
        <w:t>(2)(A) Subject to subparagraphs (B) and (C), if the amount appropriated under section 672 for each fiscal year which remains after</w:t>
      </w:r>
    </w:p>
    <w:p w:rsidR="00341858" w:rsidRDefault="00341858" w:rsidP="00341858">
      <w:pPr>
        <w:widowControl/>
        <w:spacing w:before="120"/>
        <w:ind w:firstLine="360"/>
        <w:rPr>
          <w:rFonts w:ascii="Times New Roman" w:hAnsi="Times New Roman"/>
        </w:rPr>
      </w:pPr>
      <w:r>
        <w:rPr>
          <w:rFonts w:ascii="Times New Roman" w:hAnsi="Times New Roman"/>
        </w:rPr>
        <w:t xml:space="preserve"> (i) the Secretary makes the apportionment required in subsection (b)(1); and</w:t>
      </w:r>
    </w:p>
    <w:p w:rsidR="00341858" w:rsidRDefault="00341858" w:rsidP="00341858">
      <w:pPr>
        <w:widowControl/>
        <w:spacing w:before="120"/>
        <w:ind w:firstLine="360"/>
        <w:rPr>
          <w:rFonts w:ascii="Times New Roman" w:hAnsi="Times New Roman"/>
        </w:rPr>
      </w:pPr>
      <w:r>
        <w:rPr>
          <w:rFonts w:ascii="Times New Roman" w:hAnsi="Times New Roman"/>
        </w:rPr>
        <w:t xml:space="preserve"> (ii) the Secretary determines the amount necessary for the purposes of section 681(c);</w:t>
      </w:r>
    </w:p>
    <w:p w:rsidR="00341858" w:rsidRDefault="00341858" w:rsidP="00341858">
      <w:pPr>
        <w:widowControl/>
        <w:spacing w:before="120"/>
        <w:ind w:firstLine="360"/>
        <w:rPr>
          <w:rFonts w:ascii="Times New Roman" w:hAnsi="Times New Roman"/>
        </w:rPr>
      </w:pPr>
      <w:r>
        <w:rPr>
          <w:rFonts w:ascii="Times New Roman" w:hAnsi="Times New Roman"/>
        </w:rPr>
        <w:t>exceeds $345,000,000, the Secretary shall allot to each State not less than one-half of 1 percent of the amount a</w:t>
      </w:r>
      <w:r>
        <w:rPr>
          <w:rFonts w:ascii="Times New Roman" w:hAnsi="Times New Roman"/>
        </w:rPr>
        <w:t>p</w:t>
      </w:r>
      <w:r>
        <w:rPr>
          <w:rFonts w:ascii="Times New Roman" w:hAnsi="Times New Roman"/>
        </w:rPr>
        <w:t>propriated under section 672 for such fiscal year.</w:t>
      </w:r>
    </w:p>
    <w:p w:rsidR="00341858" w:rsidRDefault="00341858" w:rsidP="00341858">
      <w:pPr>
        <w:widowControl/>
        <w:spacing w:before="120"/>
        <w:ind w:firstLine="360"/>
        <w:rPr>
          <w:rFonts w:ascii="Times New Roman" w:hAnsi="Times New Roman"/>
        </w:rPr>
      </w:pPr>
      <w:r>
        <w:rPr>
          <w:rFonts w:ascii="Times New Roman" w:hAnsi="Times New Roman"/>
        </w:rPr>
        <w:t>(B) Subparagraph (A) shall not apply with respect to a fiscal year if the amount allotted under paragraph (1) to any State is less than the amount allotted under such paragraph to such State for fiscal year 1990.</w:t>
      </w:r>
    </w:p>
    <w:p w:rsidR="00341858" w:rsidRDefault="00341858" w:rsidP="00341858">
      <w:pPr>
        <w:widowControl/>
        <w:spacing w:before="120"/>
        <w:ind w:firstLine="360"/>
        <w:rPr>
          <w:rFonts w:ascii="Times New Roman" w:hAnsi="Times New Roman"/>
        </w:rPr>
      </w:pPr>
      <w:r>
        <w:rPr>
          <w:rFonts w:ascii="Times New Roman" w:hAnsi="Times New Roman"/>
        </w:rPr>
        <w:t>(C) The amount allotted under subparagraph (A) to a State shall be reduced, if necessary, so that the aggregate amount allotted to such State under such subparagraph and paragraph (1) does not exceed 140 percent of the aggregate amount so allotted to such State for the fiscal year preceding the fiscal year for which a determination is made under this paragraph.</w:t>
      </w:r>
    </w:p>
    <w:p w:rsidR="00341858" w:rsidRDefault="00341858" w:rsidP="00341858">
      <w:pPr>
        <w:widowControl/>
        <w:spacing w:before="120"/>
        <w:ind w:firstLine="360"/>
        <w:rPr>
          <w:rFonts w:ascii="Times New Roman" w:hAnsi="Times New Roman"/>
        </w:rPr>
      </w:pPr>
      <w:r>
        <w:rPr>
          <w:rFonts w:ascii="Times New Roman" w:hAnsi="Times New Roman"/>
        </w:rPr>
        <w:t>(3) For purposes of this subsection, the term "State" does not include Guam, American Samoa, the Virgin Islands, the Commonwealth of the Northern Mariana Islands, and the Trust Territory of the Pacific Islands.</w:t>
      </w:r>
    </w:p>
    <w:p w:rsidR="00341858" w:rsidRDefault="00341858" w:rsidP="00341858">
      <w:pPr>
        <w:widowControl/>
        <w:spacing w:before="120"/>
        <w:ind w:firstLine="360"/>
        <w:rPr>
          <w:rFonts w:ascii="Times New Roman" w:hAnsi="Times New Roman"/>
        </w:rPr>
      </w:pPr>
      <w:r>
        <w:rPr>
          <w:rFonts w:ascii="Times New Roman" w:hAnsi="Times New Roman"/>
        </w:rPr>
        <w:t>(b)(1) The Secretary shall apportion one-half of 1 percent of the amount appropriated under section 672 for each fiscal year on the basis of need among Guam, American Samoa, the Virgin Islands, the Northern Mariana Islands, and the Trust Territory of the Pacific Islands.</w:t>
      </w:r>
    </w:p>
    <w:p w:rsidR="00341858" w:rsidRDefault="00341858" w:rsidP="00341858">
      <w:pPr>
        <w:widowControl/>
        <w:spacing w:before="120"/>
        <w:ind w:firstLine="360"/>
        <w:rPr>
          <w:rFonts w:ascii="Times New Roman" w:hAnsi="Times New Roman"/>
        </w:rPr>
      </w:pPr>
      <w:r>
        <w:rPr>
          <w:rFonts w:ascii="Times New Roman" w:hAnsi="Times New Roman"/>
        </w:rPr>
        <w:t>(2) Each jurisdiction to which paragraph (1) applies may receive grants under this subtitle upon an application submitted to the Secretary containing provisions which describe the programs for which assistance is sought under this subtitle, and which are consistent with the requirements of section 675.</w:t>
      </w:r>
    </w:p>
    <w:p w:rsidR="00341858" w:rsidRDefault="00341858" w:rsidP="00341858">
      <w:pPr>
        <w:widowControl/>
        <w:spacing w:before="120"/>
        <w:ind w:firstLine="360"/>
        <w:rPr>
          <w:rFonts w:ascii="Times New Roman" w:hAnsi="Times New Roman"/>
        </w:rPr>
      </w:pPr>
      <w:r>
        <w:rPr>
          <w:rFonts w:ascii="Times New Roman" w:hAnsi="Times New Roman"/>
        </w:rPr>
        <w:t>(c)(1) If, with respect to any State, the Secretary</w:t>
      </w:r>
    </w:p>
    <w:p w:rsidR="00341858" w:rsidRDefault="00341858" w:rsidP="00341858">
      <w:pPr>
        <w:widowControl/>
        <w:spacing w:before="120"/>
        <w:ind w:firstLine="360"/>
        <w:rPr>
          <w:rFonts w:ascii="Times New Roman" w:hAnsi="Times New Roman"/>
        </w:rPr>
      </w:pPr>
      <w:r>
        <w:rPr>
          <w:rFonts w:ascii="Times New Roman" w:hAnsi="Times New Roman"/>
        </w:rPr>
        <w:t xml:space="preserve"> (A) receives a request from the governing body of an Indian tribe or tribal organization within the State that assi</w:t>
      </w:r>
      <w:r>
        <w:rPr>
          <w:rFonts w:ascii="Times New Roman" w:hAnsi="Times New Roman"/>
        </w:rPr>
        <w:t>s</w:t>
      </w:r>
      <w:r>
        <w:rPr>
          <w:rFonts w:ascii="Times New Roman" w:hAnsi="Times New Roman"/>
        </w:rPr>
        <w:t>tance under this subtitle be made directly to such tribe or organization; and</w:t>
      </w:r>
    </w:p>
    <w:p w:rsidR="00341858" w:rsidRDefault="00341858" w:rsidP="00341858">
      <w:pPr>
        <w:widowControl/>
        <w:spacing w:before="120"/>
        <w:ind w:firstLine="360"/>
        <w:rPr>
          <w:rFonts w:ascii="Times New Roman" w:hAnsi="Times New Roman"/>
        </w:rPr>
      </w:pPr>
      <w:r>
        <w:rPr>
          <w:rFonts w:ascii="Times New Roman" w:hAnsi="Times New Roman"/>
        </w:rPr>
        <w:t xml:space="preserve"> (B) determines that the members of such tribe or tribal organization would be better served by means of grants made directly to provide benefits under this subtitle;</w:t>
      </w:r>
    </w:p>
    <w:p w:rsidR="00341858" w:rsidRDefault="00341858" w:rsidP="00341858">
      <w:pPr>
        <w:widowControl/>
        <w:spacing w:before="120"/>
        <w:ind w:firstLine="360"/>
        <w:rPr>
          <w:rFonts w:ascii="Times New Roman" w:hAnsi="Times New Roman"/>
        </w:rPr>
      </w:pPr>
      <w:r>
        <w:rPr>
          <w:rFonts w:ascii="Times New Roman" w:hAnsi="Times New Roman"/>
        </w:rPr>
        <w:t>the Secretary shall reserve from amounts which would otherwise be allotted to such State under this subtitle for the fiscal year the amount determined under paragraph (2).</w:t>
      </w:r>
    </w:p>
    <w:p w:rsidR="00341858" w:rsidRDefault="00341858" w:rsidP="00341858">
      <w:pPr>
        <w:widowControl/>
        <w:spacing w:before="120"/>
        <w:ind w:firstLine="360"/>
        <w:rPr>
          <w:rFonts w:ascii="Times New Roman" w:hAnsi="Times New Roman"/>
        </w:rPr>
      </w:pPr>
      <w:r>
        <w:rPr>
          <w:rFonts w:ascii="Times New Roman" w:hAnsi="Times New Roman"/>
        </w:rPr>
        <w:t>(2) The Secretary shall reserve for the purpose of paragraph (1) from sums that would otherwise be allotted to such State not less than 100 percent of an amount which bears the same ratio to the States allotment for the fiscal year i</w:t>
      </w:r>
      <w:r>
        <w:rPr>
          <w:rFonts w:ascii="Times New Roman" w:hAnsi="Times New Roman"/>
        </w:rPr>
        <w:t>n</w:t>
      </w:r>
      <w:r>
        <w:rPr>
          <w:rFonts w:ascii="Times New Roman" w:hAnsi="Times New Roman"/>
        </w:rPr>
        <w:t>volved as the population of all eligible Indians for whom a determination under this paragraph has been made bears to the population of all individuals eligible for assistance under this subtitle in such State.</w:t>
      </w:r>
    </w:p>
    <w:p w:rsidR="00341858" w:rsidRDefault="00341858" w:rsidP="00341858">
      <w:pPr>
        <w:widowControl/>
        <w:spacing w:before="120"/>
        <w:ind w:firstLine="360"/>
        <w:rPr>
          <w:rFonts w:ascii="Times New Roman" w:hAnsi="Times New Roman"/>
        </w:rPr>
      </w:pPr>
      <w:r>
        <w:rPr>
          <w:rFonts w:ascii="Times New Roman" w:hAnsi="Times New Roman"/>
        </w:rPr>
        <w:t>(3) The sums reserved by the Secretary on the basis of a determination under this subsection shall be granted to the Indian tribe or tribal organization serving the individuals for whom such a determination has been made.</w:t>
      </w:r>
    </w:p>
    <w:p w:rsidR="00341858" w:rsidRDefault="00341858" w:rsidP="00341858">
      <w:pPr>
        <w:widowControl/>
        <w:spacing w:before="120"/>
        <w:ind w:firstLine="360"/>
        <w:rPr>
          <w:rFonts w:ascii="Times New Roman" w:hAnsi="Times New Roman"/>
        </w:rPr>
      </w:pPr>
      <w:r>
        <w:rPr>
          <w:rFonts w:ascii="Times New Roman" w:hAnsi="Times New Roman"/>
        </w:rPr>
        <w:t>(4) In order for an Indian tribe or tribal organization to be eligible for an award for a fiscal year under this subse</w:t>
      </w:r>
      <w:r>
        <w:rPr>
          <w:rFonts w:ascii="Times New Roman" w:hAnsi="Times New Roman"/>
        </w:rPr>
        <w:t>c</w:t>
      </w:r>
      <w:r>
        <w:rPr>
          <w:rFonts w:ascii="Times New Roman" w:hAnsi="Times New Roman"/>
        </w:rPr>
        <w:t>tion, it shall submit to the Secretary a plan for such fiscal year which meets such criteria as the Secretary may prescribe by regulation.</w:t>
      </w:r>
    </w:p>
    <w:p w:rsidR="00341858" w:rsidRDefault="00341858" w:rsidP="00341858">
      <w:pPr>
        <w:widowControl/>
        <w:spacing w:before="120"/>
        <w:ind w:firstLine="360"/>
        <w:rPr>
          <w:rFonts w:ascii="Times New Roman" w:hAnsi="Times New Roman"/>
        </w:rPr>
      </w:pPr>
      <w:r>
        <w:rPr>
          <w:rFonts w:ascii="Times New Roman" w:hAnsi="Times New Roman"/>
        </w:rPr>
        <w:t>(5) The terms "Indian tribe" and "tribal organization" means those tribes, bands, or other organized groups of Ind</w:t>
      </w:r>
      <w:r>
        <w:rPr>
          <w:rFonts w:ascii="Times New Roman" w:hAnsi="Times New Roman"/>
        </w:rPr>
        <w:t>i</w:t>
      </w:r>
      <w:r>
        <w:rPr>
          <w:rFonts w:ascii="Times New Roman" w:hAnsi="Times New Roman"/>
        </w:rPr>
        <w:t>ans recognized in the State in which they reside or considered by the Secretary of the Interior to be an Indian tribe or an Indian organization for any purpose.</w:t>
      </w:r>
    </w:p>
    <w:p w:rsidR="00341858" w:rsidRDefault="00341858" w:rsidP="00341858">
      <w:pPr>
        <w:widowControl/>
        <w:spacing w:before="120"/>
        <w:ind w:firstLine="360"/>
        <w:rPr>
          <w:rFonts w:ascii="Times New Roman" w:hAnsi="Times New Roman"/>
        </w:rPr>
      </w:pPr>
      <w:r>
        <w:rPr>
          <w:rFonts w:ascii="Times New Roman" w:hAnsi="Times New Roman"/>
        </w:rPr>
        <w:t>applications and requirements</w:t>
      </w:r>
    </w:p>
    <w:p w:rsidR="00341858" w:rsidRDefault="00341858" w:rsidP="00341858">
      <w:pPr>
        <w:widowControl/>
        <w:spacing w:before="120"/>
        <w:ind w:firstLine="360"/>
        <w:rPr>
          <w:rFonts w:ascii="Times New Roman" w:hAnsi="Times New Roman"/>
        </w:rPr>
      </w:pPr>
      <w:r>
        <w:rPr>
          <w:rFonts w:ascii="Times New Roman" w:hAnsi="Times New Roman"/>
        </w:rPr>
        <w:t>Sec. 75. (a) Each State desiring to receive an allotment for a fiscal year under this subtitle shall submit an applic</w:t>
      </w:r>
      <w:r>
        <w:rPr>
          <w:rFonts w:ascii="Times New Roman" w:hAnsi="Times New Roman"/>
        </w:rPr>
        <w:t>a</w:t>
      </w:r>
      <w:r>
        <w:rPr>
          <w:rFonts w:ascii="Times New Roman" w:hAnsi="Times New Roman"/>
        </w:rPr>
        <w:t>tion to the Secretary. Each such application shall be in such form as the Secretary shall require. Each such application shall contain assurances by the chief executive officer of the State that the State will comply with subsection (b) and will meet the conditions enumerated in subsection (c).</w:t>
      </w:r>
    </w:p>
    <w:p w:rsidR="00341858" w:rsidRDefault="00341858" w:rsidP="00341858">
      <w:pPr>
        <w:widowControl/>
        <w:spacing w:before="120"/>
        <w:ind w:firstLine="360"/>
        <w:rPr>
          <w:rFonts w:ascii="Times New Roman" w:hAnsi="Times New Roman"/>
        </w:rPr>
      </w:pPr>
      <w:r>
        <w:rPr>
          <w:rFonts w:ascii="Times New Roman" w:hAnsi="Times New Roman"/>
        </w:rPr>
        <w:t>(b) After the expiration of the first fiscal year in which a State received funds under this subtitle, no funds shall be alloted to such State for any fiscal year under this subtitle unless the legislature of the State conducts public hearings on the proposed use and distribution of funds to be provided under this subtitle for such fiscal year.</w:t>
      </w:r>
    </w:p>
    <w:p w:rsidR="00341858" w:rsidRDefault="00341858" w:rsidP="00341858">
      <w:pPr>
        <w:widowControl/>
        <w:spacing w:before="120"/>
        <w:ind w:firstLine="360"/>
        <w:rPr>
          <w:rFonts w:ascii="Times New Roman" w:hAnsi="Times New Roman"/>
        </w:rPr>
      </w:pPr>
      <w:r>
        <w:rPr>
          <w:rFonts w:ascii="Times New Roman" w:hAnsi="Times New Roman"/>
        </w:rPr>
        <w:t>(c) As part of the annual application required by subsection (a), the chief executive officer of each State shall cert</w:t>
      </w:r>
      <w:r>
        <w:rPr>
          <w:rFonts w:ascii="Times New Roman" w:hAnsi="Times New Roman"/>
        </w:rPr>
        <w:t>i</w:t>
      </w:r>
      <w:r>
        <w:rPr>
          <w:rFonts w:ascii="Times New Roman" w:hAnsi="Times New Roman"/>
        </w:rPr>
        <w:t>fy that the State agrees to</w:t>
      </w:r>
    </w:p>
    <w:p w:rsidR="00341858" w:rsidRDefault="00341858" w:rsidP="00341858">
      <w:pPr>
        <w:widowControl/>
        <w:spacing w:before="120"/>
        <w:ind w:firstLine="360"/>
        <w:rPr>
          <w:rFonts w:ascii="Times New Roman" w:hAnsi="Times New Roman"/>
        </w:rPr>
      </w:pPr>
      <w:r>
        <w:rPr>
          <w:rFonts w:ascii="Times New Roman" w:hAnsi="Times New Roman"/>
        </w:rPr>
        <w:t xml:space="preserve"> (1) use the funds available under this subtitle</w:t>
      </w:r>
    </w:p>
    <w:p w:rsidR="00341858" w:rsidRDefault="00341858" w:rsidP="00341858">
      <w:pPr>
        <w:widowControl/>
        <w:spacing w:before="120"/>
        <w:ind w:firstLine="360"/>
        <w:rPr>
          <w:rFonts w:ascii="Times New Roman" w:hAnsi="Times New Roman"/>
        </w:rPr>
      </w:pPr>
      <w:r>
        <w:rPr>
          <w:rFonts w:ascii="Times New Roman" w:hAnsi="Times New Roman"/>
        </w:rPr>
        <w:t xml:space="preserve"> (A) to provide a range of services and activities having a measurable and potentially major impact on causes of poverty in the community or those areas of the community where poverty is a particularly acute problem;</w:t>
      </w:r>
    </w:p>
    <w:p w:rsidR="00341858" w:rsidRDefault="00341858" w:rsidP="00341858">
      <w:pPr>
        <w:widowControl/>
        <w:spacing w:before="120"/>
        <w:ind w:firstLine="360"/>
        <w:rPr>
          <w:rFonts w:ascii="Times New Roman" w:hAnsi="Times New Roman"/>
        </w:rPr>
      </w:pPr>
      <w:r>
        <w:rPr>
          <w:rFonts w:ascii="Times New Roman" w:hAnsi="Times New Roman"/>
        </w:rPr>
        <w:t xml:space="preserve"> (B) to provide activities designed to assist low-income participants including the elderly poor</w:t>
      </w:r>
    </w:p>
    <w:p w:rsidR="00341858" w:rsidRDefault="00341858" w:rsidP="00341858">
      <w:pPr>
        <w:widowControl/>
        <w:spacing w:before="120"/>
        <w:ind w:firstLine="360"/>
        <w:rPr>
          <w:rFonts w:ascii="Times New Roman" w:hAnsi="Times New Roman"/>
        </w:rPr>
      </w:pPr>
      <w:r>
        <w:rPr>
          <w:rFonts w:ascii="Times New Roman" w:hAnsi="Times New Roman"/>
        </w:rPr>
        <w:t xml:space="preserve"> (i) to secure and retain meaningful employment;</w:t>
      </w:r>
    </w:p>
    <w:p w:rsidR="00341858" w:rsidRDefault="00341858" w:rsidP="00341858">
      <w:pPr>
        <w:widowControl/>
        <w:spacing w:before="120"/>
        <w:ind w:firstLine="360"/>
        <w:rPr>
          <w:rFonts w:ascii="Times New Roman" w:hAnsi="Times New Roman"/>
        </w:rPr>
      </w:pPr>
      <w:r>
        <w:rPr>
          <w:rFonts w:ascii="Times New Roman" w:hAnsi="Times New Roman"/>
        </w:rPr>
        <w:t xml:space="preserve"> (ii) to attain an adequate education;</w:t>
      </w:r>
    </w:p>
    <w:p w:rsidR="00341858" w:rsidRDefault="00341858" w:rsidP="00341858">
      <w:pPr>
        <w:widowControl/>
        <w:spacing w:before="120"/>
        <w:ind w:firstLine="360"/>
        <w:rPr>
          <w:rFonts w:ascii="Times New Roman" w:hAnsi="Times New Roman"/>
        </w:rPr>
      </w:pPr>
      <w:r>
        <w:rPr>
          <w:rFonts w:ascii="Times New Roman" w:hAnsi="Times New Roman"/>
        </w:rPr>
        <w:t xml:space="preserve"> (iii) to make better use of available income;</w:t>
      </w:r>
    </w:p>
    <w:p w:rsidR="00341858" w:rsidRDefault="00341858" w:rsidP="00341858">
      <w:pPr>
        <w:widowControl/>
        <w:spacing w:before="120"/>
        <w:ind w:firstLine="360"/>
        <w:rPr>
          <w:rFonts w:ascii="Times New Roman" w:hAnsi="Times New Roman"/>
        </w:rPr>
      </w:pPr>
      <w:r>
        <w:rPr>
          <w:rFonts w:ascii="Times New Roman" w:hAnsi="Times New Roman"/>
        </w:rPr>
        <w:t xml:space="preserve"> (iv) to obtain and maintain adequate housing and a suitable living environment;</w:t>
      </w:r>
    </w:p>
    <w:p w:rsidR="00341858" w:rsidRDefault="00341858" w:rsidP="00341858">
      <w:pPr>
        <w:widowControl/>
        <w:spacing w:before="120"/>
        <w:ind w:firstLine="360"/>
        <w:rPr>
          <w:rFonts w:ascii="Times New Roman" w:hAnsi="Times New Roman"/>
        </w:rPr>
      </w:pPr>
      <w:r>
        <w:rPr>
          <w:rFonts w:ascii="Times New Roman" w:hAnsi="Times New Roman"/>
        </w:rPr>
        <w:t xml:space="preserve"> (v) to obtain emergency assistance through loans or grants to meet immediate and urgent individual and family needs, including the need for health services, nutritious food, housing, and employment-related assistance;</w:t>
      </w:r>
    </w:p>
    <w:p w:rsidR="00341858" w:rsidRDefault="00341858" w:rsidP="00341858">
      <w:pPr>
        <w:widowControl/>
        <w:spacing w:before="120"/>
        <w:ind w:firstLine="360"/>
        <w:rPr>
          <w:rFonts w:ascii="Times New Roman" w:hAnsi="Times New Roman"/>
        </w:rPr>
      </w:pPr>
      <w:r>
        <w:rPr>
          <w:rFonts w:ascii="Times New Roman" w:hAnsi="Times New Roman"/>
        </w:rPr>
        <w:t xml:space="preserve"> (vi) to remove obstacles and solve problems which block the achievement of self-sufficiency;</w:t>
      </w:r>
    </w:p>
    <w:p w:rsidR="00341858" w:rsidRDefault="00341858" w:rsidP="00341858">
      <w:pPr>
        <w:widowControl/>
        <w:spacing w:before="120"/>
        <w:ind w:firstLine="360"/>
        <w:rPr>
          <w:rFonts w:ascii="Times New Roman" w:hAnsi="Times New Roman"/>
        </w:rPr>
      </w:pPr>
      <w:r>
        <w:rPr>
          <w:rFonts w:ascii="Times New Roman" w:hAnsi="Times New Roman"/>
        </w:rPr>
        <w:t xml:space="preserve"> (vii) to achieve greater participation in the affairs of the community; and</w:t>
      </w:r>
    </w:p>
    <w:p w:rsidR="00341858" w:rsidRDefault="00341858" w:rsidP="00341858">
      <w:pPr>
        <w:widowControl/>
        <w:spacing w:before="120"/>
        <w:ind w:firstLine="360"/>
        <w:rPr>
          <w:rFonts w:ascii="Times New Roman" w:hAnsi="Times New Roman"/>
        </w:rPr>
      </w:pPr>
      <w:r>
        <w:rPr>
          <w:rFonts w:ascii="Times New Roman" w:hAnsi="Times New Roman"/>
        </w:rPr>
        <w:t xml:space="preserve"> (viii) to make more effective use of other programs related to the purposes of this subtitle;</w:t>
      </w:r>
    </w:p>
    <w:p w:rsidR="00341858" w:rsidRDefault="00341858" w:rsidP="00341858">
      <w:pPr>
        <w:widowControl/>
        <w:spacing w:before="120"/>
        <w:ind w:firstLine="360"/>
        <w:rPr>
          <w:rFonts w:ascii="Times New Roman" w:hAnsi="Times New Roman"/>
        </w:rPr>
      </w:pPr>
      <w:r>
        <w:rPr>
          <w:rFonts w:ascii="Times New Roman" w:hAnsi="Times New Roman"/>
        </w:rPr>
        <w:t xml:space="preserve"> (C) to provide on an emergency basis for the provision of such supplies and services, nutritious foodstuffs, and r</w:t>
      </w:r>
      <w:r>
        <w:rPr>
          <w:rFonts w:ascii="Times New Roman" w:hAnsi="Times New Roman"/>
        </w:rPr>
        <w:t>e</w:t>
      </w:r>
      <w:r>
        <w:rPr>
          <w:rFonts w:ascii="Times New Roman" w:hAnsi="Times New Roman"/>
        </w:rPr>
        <w:t>lated services, as may be necessary to counteract conditions of starvation and malnutrition among the poor;</w:t>
      </w:r>
    </w:p>
    <w:p w:rsidR="00341858" w:rsidRDefault="00341858" w:rsidP="00341858">
      <w:pPr>
        <w:widowControl/>
        <w:spacing w:before="120"/>
        <w:ind w:firstLine="360"/>
        <w:rPr>
          <w:rFonts w:ascii="Times New Roman" w:hAnsi="Times New Roman"/>
        </w:rPr>
      </w:pPr>
      <w:r>
        <w:rPr>
          <w:rFonts w:ascii="Times New Roman" w:hAnsi="Times New Roman"/>
        </w:rPr>
        <w:t xml:space="preserve"> (D) to coordinate and establish linkages between governmental and other social services programs to assure the e</w:t>
      </w:r>
      <w:r>
        <w:rPr>
          <w:rFonts w:ascii="Times New Roman" w:hAnsi="Times New Roman"/>
        </w:rPr>
        <w:t>f</w:t>
      </w:r>
      <w:r>
        <w:rPr>
          <w:rFonts w:ascii="Times New Roman" w:hAnsi="Times New Roman"/>
        </w:rPr>
        <w:t>fective delivery of such services to low-income individuals; and</w:t>
      </w:r>
    </w:p>
    <w:p w:rsidR="00341858" w:rsidRDefault="00341858" w:rsidP="00341858">
      <w:pPr>
        <w:widowControl/>
        <w:spacing w:before="120"/>
        <w:ind w:firstLine="360"/>
        <w:rPr>
          <w:rFonts w:ascii="Times New Roman" w:hAnsi="Times New Roman"/>
        </w:rPr>
      </w:pPr>
      <w:r>
        <w:rPr>
          <w:rFonts w:ascii="Times New Roman" w:hAnsi="Times New Roman"/>
        </w:rPr>
        <w:t xml:space="preserve"> (E) to encourage the use of entities in the private sector of the community in efforts to ameliorate poverty in the community;</w:t>
      </w:r>
    </w:p>
    <w:p w:rsidR="00341858" w:rsidRDefault="00341858" w:rsidP="00341858">
      <w:pPr>
        <w:widowControl/>
        <w:spacing w:before="120"/>
        <w:ind w:firstLine="360"/>
        <w:rPr>
          <w:rFonts w:ascii="Times New Roman" w:hAnsi="Times New Roman"/>
        </w:rPr>
      </w:pPr>
      <w:r>
        <w:rPr>
          <w:rFonts w:ascii="Times New Roman" w:hAnsi="Times New Roman"/>
        </w:rPr>
        <w:t xml:space="preserve"> (2)(A) use, for fiscal year 1985 and for each subsequent fiscal year, not less than 90 percent of the funds allotted to the State under section 674 to make grants to use for the purposes described in clause (1) to eligible entities (as defined in section 673(1)) or to organizations serving seasonal or migrant farmworkers, except that no more than 7 percent of the funds available for this subclause shall be granted to organizations which were not eligible entities during the prev</w:t>
      </w:r>
      <w:r>
        <w:rPr>
          <w:rFonts w:ascii="Times New Roman" w:hAnsi="Times New Roman"/>
        </w:rPr>
        <w:t>i</w:t>
      </w:r>
      <w:r>
        <w:rPr>
          <w:rFonts w:ascii="Times New Roman" w:hAnsi="Times New Roman"/>
        </w:rPr>
        <w:t>ous fiscal year; and</w:t>
      </w:r>
    </w:p>
    <w:p w:rsidR="00341858" w:rsidRDefault="00341858" w:rsidP="00341858">
      <w:pPr>
        <w:widowControl/>
        <w:spacing w:before="120"/>
        <w:ind w:firstLine="360"/>
        <w:rPr>
          <w:rFonts w:ascii="Times New Roman" w:hAnsi="Times New Roman"/>
        </w:rPr>
      </w:pPr>
      <w:r>
        <w:rPr>
          <w:rFonts w:ascii="Times New Roman" w:hAnsi="Times New Roman"/>
        </w:rPr>
        <w:t xml:space="preserve"> (B) provide assurances that the State will not expend more than the greater of $55,000 or 5 percent of it allotment under section 674 for administrative expenses at the State level;</w:t>
      </w:r>
    </w:p>
    <w:p w:rsidR="00341858" w:rsidRDefault="00341858" w:rsidP="00341858">
      <w:pPr>
        <w:widowControl/>
        <w:spacing w:before="120"/>
        <w:ind w:firstLine="360"/>
        <w:rPr>
          <w:rFonts w:ascii="Times New Roman" w:hAnsi="Times New Roman"/>
        </w:rPr>
      </w:pPr>
      <w:r>
        <w:rPr>
          <w:rFonts w:ascii="Times New Roman" w:hAnsi="Times New Roman"/>
        </w:rPr>
        <w:t xml:space="preserve"> (3) provide assurances that, in the case of a community action agency or nonprofit private organization, each board will be constituted so as to assure that (A) one-third of the members of the board are elected public officials, currently holding office, or their representatives, except that if the number of elected officials reasonably available and willing to serve is less than one-third of the membership of the board, membership on the board of appointive public officials may be counted in meeting such one-third requirement; (b) at least one-third of the members are persons chosen in accor</w:t>
      </w:r>
      <w:r>
        <w:rPr>
          <w:rFonts w:ascii="Times New Roman" w:hAnsi="Times New Roman"/>
        </w:rPr>
        <w:t>d</w:t>
      </w:r>
      <w:r>
        <w:rPr>
          <w:rFonts w:ascii="Times New Roman" w:hAnsi="Times New Roman"/>
        </w:rPr>
        <w:t>ance with democratic selection procedures adequate to assure that they are representative of the poor in the area served; and (C) the remainder of the members are officials or members of business, industry, labor, religious, welfare, educ</w:t>
      </w:r>
      <w:r>
        <w:rPr>
          <w:rFonts w:ascii="Times New Roman" w:hAnsi="Times New Roman"/>
        </w:rPr>
        <w:t>a</w:t>
      </w:r>
      <w:r>
        <w:rPr>
          <w:rFonts w:ascii="Times New Roman" w:hAnsi="Times New Roman"/>
        </w:rPr>
        <w:t>tion, or other major groups and interests in the community;</w:t>
      </w:r>
    </w:p>
    <w:p w:rsidR="00341858" w:rsidRDefault="00341858" w:rsidP="00341858">
      <w:pPr>
        <w:widowControl/>
        <w:spacing w:before="120"/>
        <w:ind w:firstLine="360"/>
        <w:rPr>
          <w:rFonts w:ascii="Times New Roman" w:hAnsi="Times New Roman"/>
        </w:rPr>
      </w:pPr>
      <w:r>
        <w:rPr>
          <w:rFonts w:ascii="Times New Roman" w:hAnsi="Times New Roman"/>
        </w:rPr>
        <w:t xml:space="preserve"> (4) give special consideration in the designation of local community action agencies under this subtitle to any community action agency which is receiving funds under any Federal antipoverty program on the date of the enactment of this Act, except that (A) the State shall, before giving such special consideration, determine that the agency involved meets program and fiscal requirements established by the State; and (B) if there is no such agency because of any change in the assistance furnished to programs for economically disadvantaged persons, the State shall give special co</w:t>
      </w:r>
      <w:r>
        <w:rPr>
          <w:rFonts w:ascii="Times New Roman" w:hAnsi="Times New Roman"/>
        </w:rPr>
        <w:t>n</w:t>
      </w:r>
      <w:r>
        <w:rPr>
          <w:rFonts w:ascii="Times New Roman" w:hAnsi="Times New Roman"/>
        </w:rPr>
        <w:t>sideration in the designation of community action agencies to any successor agency which is operated in substantially the same manner as the predecessor agency which did receive funds in the fiscal year preceding the fiscal year for which the determination is made;</w:t>
      </w:r>
    </w:p>
    <w:p w:rsidR="00341858" w:rsidRDefault="00341858" w:rsidP="00341858">
      <w:pPr>
        <w:widowControl/>
        <w:spacing w:before="120"/>
        <w:ind w:firstLine="360"/>
        <w:rPr>
          <w:rFonts w:ascii="Times New Roman" w:hAnsi="Times New Roman"/>
        </w:rPr>
      </w:pPr>
      <w:r>
        <w:rPr>
          <w:rFonts w:ascii="Times New Roman" w:hAnsi="Times New Roman"/>
        </w:rPr>
        <w:t xml:space="preserve"> (5) provide assurances that the State may transfer funds, but not to exceed 5 percent of its allotment under section 674, for the provisions set forth in this subtitle to services under the Older Americans Act of 1965, the Head Start pr</w:t>
      </w:r>
      <w:r>
        <w:rPr>
          <w:rFonts w:ascii="Times New Roman" w:hAnsi="Times New Roman"/>
        </w:rPr>
        <w:t>o</w:t>
      </w:r>
      <w:r>
        <w:rPr>
          <w:rFonts w:ascii="Times New Roman" w:hAnsi="Times New Roman"/>
        </w:rPr>
        <w:t>gram under subchapter B of chapter 8 of subtitle A of this title, the energy crisis intervention program under title XXVI of this Act (relating to low-income home energy assistance), or the Emergency Food Assistance Act of 1983;</w:t>
      </w:r>
    </w:p>
    <w:p w:rsidR="00341858" w:rsidRDefault="00341858" w:rsidP="00341858">
      <w:pPr>
        <w:widowControl/>
        <w:spacing w:before="120"/>
        <w:ind w:firstLine="360"/>
        <w:rPr>
          <w:rFonts w:ascii="Times New Roman" w:hAnsi="Times New Roman"/>
        </w:rPr>
      </w:pPr>
      <w:r>
        <w:rPr>
          <w:rFonts w:ascii="Times New Roman" w:hAnsi="Times New Roman"/>
        </w:rPr>
        <w:t xml:space="preserve"> (6) prohibit any political activities in accordance with subsection (e);</w:t>
      </w:r>
    </w:p>
    <w:p w:rsidR="00341858" w:rsidRDefault="00341858" w:rsidP="00341858">
      <w:pPr>
        <w:widowControl/>
        <w:spacing w:before="120"/>
        <w:ind w:firstLine="360"/>
        <w:rPr>
          <w:rFonts w:ascii="Times New Roman" w:hAnsi="Times New Roman"/>
        </w:rPr>
      </w:pPr>
      <w:r>
        <w:rPr>
          <w:rFonts w:ascii="Times New Roman" w:hAnsi="Times New Roman"/>
        </w:rPr>
        <w:t xml:space="preserve"> (7) prohibit any activities to provide voters and prospective voters with transportation to the polls or provide sim</w:t>
      </w:r>
      <w:r>
        <w:rPr>
          <w:rFonts w:ascii="Times New Roman" w:hAnsi="Times New Roman"/>
        </w:rPr>
        <w:t>i</w:t>
      </w:r>
      <w:r>
        <w:rPr>
          <w:rFonts w:ascii="Times New Roman" w:hAnsi="Times New Roman"/>
        </w:rPr>
        <w:t>lar assistance in connection with an election or any voter registration activity;</w:t>
      </w:r>
    </w:p>
    <w:p w:rsidR="00341858" w:rsidRDefault="00341858" w:rsidP="00341858">
      <w:pPr>
        <w:widowControl/>
        <w:spacing w:before="120"/>
        <w:ind w:firstLine="360"/>
        <w:rPr>
          <w:rFonts w:ascii="Times New Roman" w:hAnsi="Times New Roman"/>
        </w:rPr>
      </w:pPr>
      <w:r>
        <w:rPr>
          <w:rFonts w:ascii="Times New Roman" w:hAnsi="Times New Roman"/>
        </w:rPr>
        <w:t xml:space="preserve"> (8) provide for coordination between antipoverty programs in each community, where appropriate, with emergency energy crisis intervention programs under title XXVI of this Act (relating to low-income home energy assistance) co</w:t>
      </w:r>
      <w:r>
        <w:rPr>
          <w:rFonts w:ascii="Times New Roman" w:hAnsi="Times New Roman"/>
        </w:rPr>
        <w:t>n</w:t>
      </w:r>
      <w:r>
        <w:rPr>
          <w:rFonts w:ascii="Times New Roman" w:hAnsi="Times New Roman"/>
        </w:rPr>
        <w:t>ducted in such community;</w:t>
      </w:r>
    </w:p>
    <w:p w:rsidR="00341858" w:rsidRDefault="00341858" w:rsidP="00341858">
      <w:pPr>
        <w:widowControl/>
        <w:spacing w:before="120"/>
        <w:ind w:firstLine="360"/>
        <w:rPr>
          <w:rFonts w:ascii="Times New Roman" w:hAnsi="Times New Roman"/>
        </w:rPr>
      </w:pPr>
      <w:r>
        <w:rPr>
          <w:rFonts w:ascii="Times New Roman" w:hAnsi="Times New Roman"/>
        </w:rPr>
        <w:t xml:space="preserve"> (9) provide that fiscal control and fund accounting procedures will be established as may be necessary to assure the proper disbursal of and accounting for Federal funds paid to the State under this subtitle, including procedures for mon</w:t>
      </w:r>
      <w:r>
        <w:rPr>
          <w:rFonts w:ascii="Times New Roman" w:hAnsi="Times New Roman"/>
        </w:rPr>
        <w:t>i</w:t>
      </w:r>
      <w:r>
        <w:rPr>
          <w:rFonts w:ascii="Times New Roman" w:hAnsi="Times New Roman"/>
        </w:rPr>
        <w:t>toring the assistance provided under this subtitle, and provide that at least every year each State shall prepare, in accor</w:t>
      </w:r>
      <w:r>
        <w:rPr>
          <w:rFonts w:ascii="Times New Roman" w:hAnsi="Times New Roman"/>
        </w:rPr>
        <w:t>d</w:t>
      </w:r>
      <w:r>
        <w:rPr>
          <w:rFonts w:ascii="Times New Roman" w:hAnsi="Times New Roman"/>
        </w:rPr>
        <w:t>ance with subsection (f), an audit of its expenditures of amounts received under this subtitle and amount transferred to carry out the purposes of this subtitle;</w:t>
      </w:r>
    </w:p>
    <w:p w:rsidR="00341858" w:rsidRDefault="00341858" w:rsidP="00341858">
      <w:pPr>
        <w:widowControl/>
        <w:spacing w:before="120"/>
        <w:ind w:firstLine="360"/>
        <w:rPr>
          <w:rFonts w:ascii="Times New Roman" w:hAnsi="Times New Roman"/>
        </w:rPr>
      </w:pPr>
      <w:r>
        <w:rPr>
          <w:rFonts w:ascii="Times New Roman" w:hAnsi="Times New Roman"/>
        </w:rPr>
        <w:t xml:space="preserve"> (10) permit and cooperate with Federal investigations undertaken in accordance with section 679;</w:t>
      </w:r>
    </w:p>
    <w:p w:rsidR="00341858" w:rsidRDefault="00341858" w:rsidP="00341858">
      <w:pPr>
        <w:widowControl/>
        <w:spacing w:before="120"/>
        <w:ind w:firstLine="360"/>
        <w:rPr>
          <w:rFonts w:ascii="Times New Roman" w:hAnsi="Times New Roman"/>
        </w:rPr>
      </w:pPr>
      <w:r>
        <w:rPr>
          <w:rFonts w:ascii="Times New Roman" w:hAnsi="Times New Roman"/>
        </w:rPr>
        <w:t xml:space="preserve"> (11) provide assurances that any community action agency or migrant and seasonal farmworker organization which received funding in the previous fiscal year under this Act will not have its present or future funding terminated under this Act, or reduced below the proportional share of funding it received in the previous fiscal year, unless after notice, and opportunity for hearing on the record, the State determines that cause existed for such termination or such reduction subject to the procedures and review by the Secretary as provided in section 676A. For purposes of making a determination with respect to a funding reduction, the term "cause" includes</w:t>
      </w:r>
    </w:p>
    <w:p w:rsidR="00341858" w:rsidRDefault="00341858" w:rsidP="00341858">
      <w:pPr>
        <w:widowControl/>
        <w:spacing w:before="120"/>
        <w:ind w:firstLine="360"/>
        <w:rPr>
          <w:rFonts w:ascii="Times New Roman" w:hAnsi="Times New Roman"/>
        </w:rPr>
      </w:pPr>
      <w:r>
        <w:rPr>
          <w:rFonts w:ascii="Times New Roman" w:hAnsi="Times New Roman"/>
        </w:rPr>
        <w:t xml:space="preserve"> (A) a statewide redistribution of funds under this subtitle to respond to</w:t>
      </w:r>
    </w:p>
    <w:p w:rsidR="00341858" w:rsidRDefault="00341858" w:rsidP="00341858">
      <w:pPr>
        <w:widowControl/>
        <w:spacing w:before="120"/>
        <w:ind w:firstLine="360"/>
        <w:rPr>
          <w:rFonts w:ascii="Times New Roman" w:hAnsi="Times New Roman"/>
        </w:rPr>
      </w:pPr>
      <w:r>
        <w:rPr>
          <w:rFonts w:ascii="Times New Roman" w:hAnsi="Times New Roman"/>
        </w:rPr>
        <w:t xml:space="preserve"> (i) the results of the most recently available census or other appropriate data;</w:t>
      </w:r>
    </w:p>
    <w:p w:rsidR="00341858" w:rsidRDefault="00341858" w:rsidP="00341858">
      <w:pPr>
        <w:widowControl/>
        <w:spacing w:before="120"/>
        <w:ind w:firstLine="360"/>
        <w:rPr>
          <w:rFonts w:ascii="Times New Roman" w:hAnsi="Times New Roman"/>
        </w:rPr>
      </w:pPr>
      <w:r>
        <w:rPr>
          <w:rFonts w:ascii="Times New Roman" w:hAnsi="Times New Roman"/>
        </w:rPr>
        <w:t xml:space="preserve"> (ii) the establishment of a new eligible entity;</w:t>
      </w:r>
    </w:p>
    <w:p w:rsidR="00341858" w:rsidRDefault="00341858" w:rsidP="00341858">
      <w:pPr>
        <w:widowControl/>
        <w:spacing w:before="120"/>
        <w:ind w:firstLine="360"/>
        <w:rPr>
          <w:rFonts w:ascii="Times New Roman" w:hAnsi="Times New Roman"/>
        </w:rPr>
      </w:pPr>
      <w:r>
        <w:rPr>
          <w:rFonts w:ascii="Times New Roman" w:hAnsi="Times New Roman"/>
        </w:rPr>
        <w:t xml:space="preserve"> (iii) severe economic dislocation; and</w:t>
      </w:r>
    </w:p>
    <w:p w:rsidR="00341858" w:rsidRDefault="00341858" w:rsidP="00341858">
      <w:pPr>
        <w:widowControl/>
        <w:spacing w:before="120"/>
        <w:ind w:firstLine="360"/>
        <w:rPr>
          <w:rFonts w:ascii="Times New Roman" w:hAnsi="Times New Roman"/>
        </w:rPr>
      </w:pPr>
      <w:r>
        <w:rPr>
          <w:rFonts w:ascii="Times New Roman" w:hAnsi="Times New Roman"/>
        </w:rPr>
        <w:t xml:space="preserve"> (B) the failure of an eligible entity to comply with the terms of its agreement to provide services under this subtitle; and</w:t>
      </w:r>
    </w:p>
    <w:p w:rsidR="00341858" w:rsidRDefault="00341858" w:rsidP="00341858">
      <w:pPr>
        <w:widowControl/>
        <w:spacing w:before="120"/>
        <w:ind w:firstLine="360"/>
        <w:rPr>
          <w:rFonts w:ascii="Times New Roman" w:hAnsi="Times New Roman"/>
        </w:rPr>
      </w:pPr>
      <w:r>
        <w:rPr>
          <w:rFonts w:ascii="Times New Roman" w:hAnsi="Times New Roman"/>
        </w:rPr>
        <w:t xml:space="preserve"> (12) in the case of a State which applied for and received a waiver from the Secretary under Public Law 98-139, provide assurances that funds will not be provided under this subtitle by such State to an organization to which such State made a grant under this subtitle in fiscal year 1984 unless such organization allows, before expending such funds, low-income individuals to comment on the uses for which such organization proposes to expend such funds.</w:t>
      </w:r>
    </w:p>
    <w:p w:rsidR="00341858" w:rsidRDefault="00341858" w:rsidP="00341858">
      <w:pPr>
        <w:widowControl/>
        <w:spacing w:before="120"/>
        <w:ind w:firstLine="360"/>
        <w:rPr>
          <w:rFonts w:ascii="Times New Roman" w:hAnsi="Times New Roman"/>
        </w:rPr>
      </w:pPr>
      <w:r>
        <w:rPr>
          <w:rFonts w:ascii="Times New Roman" w:hAnsi="Times New Roman"/>
        </w:rPr>
        <w:t>The Secretary may not prescribe the manner in which the States will comply with the provisions of this subsection. The Secretary shall provide to the chief executive officer of each State appropriate information regarding designated limited purpose agencies and grantees which meet the requirements of the second sentence of section 673(1).</w:t>
      </w:r>
    </w:p>
    <w:p w:rsidR="00341858" w:rsidRDefault="00341858" w:rsidP="00341858">
      <w:pPr>
        <w:widowControl/>
        <w:spacing w:before="120"/>
        <w:ind w:firstLine="360"/>
        <w:rPr>
          <w:rFonts w:ascii="Times New Roman" w:hAnsi="Times New Roman"/>
        </w:rPr>
      </w:pPr>
      <w:r>
        <w:rPr>
          <w:rFonts w:ascii="Times New Roman" w:hAnsi="Times New Roman"/>
        </w:rPr>
        <w:t>(d)(1) In addition to the requirements of subsection (c), the chief executive officer of each State shall prepare and furnish to the Secretary a plan which contains provisions describing how the State will carry out the assurances co</w:t>
      </w:r>
      <w:r>
        <w:rPr>
          <w:rFonts w:ascii="Times New Roman" w:hAnsi="Times New Roman"/>
        </w:rPr>
        <w:t>n</w:t>
      </w:r>
      <w:r>
        <w:rPr>
          <w:rFonts w:ascii="Times New Roman" w:hAnsi="Times New Roman"/>
        </w:rPr>
        <w:t>tained subsection (c). The chief executive officer of each State may revise any plan prepared under this paragraph and shall furnish the revised plan to the Secretary.</w:t>
      </w:r>
    </w:p>
    <w:p w:rsidR="00341858" w:rsidRDefault="00341858" w:rsidP="00341858">
      <w:pPr>
        <w:widowControl/>
        <w:spacing w:before="120"/>
        <w:ind w:firstLine="360"/>
        <w:rPr>
          <w:rFonts w:ascii="Times New Roman" w:hAnsi="Times New Roman"/>
        </w:rPr>
      </w:pPr>
      <w:r>
        <w:rPr>
          <w:rFonts w:ascii="Times New Roman" w:hAnsi="Times New Roman"/>
        </w:rPr>
        <w:t>(2) Each plan prepared under paragraph (1) shall be made available for public inspection within the State in such a manner as will facilitate review of, and comment on, the plan.</w:t>
      </w:r>
    </w:p>
    <w:p w:rsidR="00341858" w:rsidRDefault="00341858" w:rsidP="00341858">
      <w:pPr>
        <w:widowControl/>
        <w:spacing w:before="120"/>
        <w:ind w:firstLine="360"/>
        <w:rPr>
          <w:rFonts w:ascii="Times New Roman" w:hAnsi="Times New Roman"/>
        </w:rPr>
      </w:pPr>
      <w:r>
        <w:rPr>
          <w:rFonts w:ascii="Times New Roman" w:hAnsi="Times New Roman"/>
        </w:rPr>
        <w:t>(e) For purposes of chapter 15 of title 5, United States Code, any nonprofit private organization receiving assistance under this subtitle which has responsibility for planning, developing, and coordinating community antipoverty programs shall be deemed to be a State or local agency. For purposes of clauses (1) and (2) of section 1502(a) of such title, any such organization receiving assistance under this subtitle shall be deemed to be a State or local agency.</w:t>
      </w:r>
    </w:p>
    <w:p w:rsidR="00341858" w:rsidRDefault="00341858" w:rsidP="00341858">
      <w:pPr>
        <w:widowControl/>
        <w:spacing w:before="120"/>
        <w:ind w:firstLine="360"/>
        <w:rPr>
          <w:rFonts w:ascii="Times New Roman" w:hAnsi="Times New Roman"/>
        </w:rPr>
      </w:pPr>
      <w:r>
        <w:rPr>
          <w:rFonts w:ascii="Times New Roman" w:hAnsi="Times New Roman"/>
        </w:rPr>
        <w:t>(f) Each audit required by subsection (c)(9) shall be conducted by an entity independent of any agency administe</w:t>
      </w:r>
      <w:r>
        <w:rPr>
          <w:rFonts w:ascii="Times New Roman" w:hAnsi="Times New Roman"/>
        </w:rPr>
        <w:t>r</w:t>
      </w:r>
      <w:r>
        <w:rPr>
          <w:rFonts w:ascii="Times New Roman" w:hAnsi="Times New Roman"/>
        </w:rPr>
        <w:t>ing activities or services carried out under this subtitle and shall be conducted in accordance with generally accepted accounting principles. Within 30 days after the completion of each audit, the chief executive officer of the State shall submit a copy of such audit to the legislature of the State and to the Secretary.</w:t>
      </w:r>
    </w:p>
    <w:p w:rsidR="00341858" w:rsidRDefault="00341858" w:rsidP="00341858">
      <w:pPr>
        <w:widowControl/>
        <w:spacing w:before="120"/>
        <w:ind w:firstLine="360"/>
        <w:rPr>
          <w:rFonts w:ascii="Times New Roman" w:hAnsi="Times New Roman"/>
        </w:rPr>
      </w:pPr>
      <w:r>
        <w:rPr>
          <w:rFonts w:ascii="Times New Roman" w:hAnsi="Times New Roman"/>
        </w:rPr>
        <w:t>(g) The State shall repay to the United States amounts found not to have been expended in accordance with this subtitle or the Secretary may offset such amounts against any other amount to which the State is or may become entitled under this subtitle.</w:t>
      </w:r>
    </w:p>
    <w:p w:rsidR="00341858" w:rsidRDefault="00341858" w:rsidP="00341858">
      <w:pPr>
        <w:widowControl/>
        <w:spacing w:before="120"/>
        <w:ind w:firstLine="360"/>
        <w:rPr>
          <w:rFonts w:ascii="Times New Roman" w:hAnsi="Times New Roman"/>
        </w:rPr>
      </w:pPr>
      <w:r>
        <w:rPr>
          <w:rFonts w:ascii="Times New Roman" w:hAnsi="Times New Roman"/>
        </w:rPr>
        <w:t>(h) The Comptroller General of the United States shall, from time to time, evaluate the expenditures by States of grants under this subtitle in order to assure that expenditures are consistent with the provisions of this subtitle and to determine the effectiveness of the State in accomplishing the purposes of this subtitle.</w:t>
      </w:r>
    </w:p>
    <w:p w:rsidR="00341858" w:rsidRDefault="00341858" w:rsidP="00341858">
      <w:pPr>
        <w:widowControl/>
        <w:spacing w:before="120"/>
        <w:ind w:firstLine="360"/>
        <w:rPr>
          <w:rFonts w:ascii="Times New Roman" w:hAnsi="Times New Roman"/>
        </w:rPr>
      </w:pPr>
      <w:r>
        <w:rPr>
          <w:rFonts w:ascii="Times New Roman" w:hAnsi="Times New Roman"/>
        </w:rPr>
        <w:t>Administration</w:t>
      </w:r>
    </w:p>
    <w:p w:rsidR="00341858" w:rsidRDefault="00341858" w:rsidP="00341858">
      <w:pPr>
        <w:widowControl/>
        <w:spacing w:before="120"/>
        <w:ind w:firstLine="360"/>
        <w:rPr>
          <w:rFonts w:ascii="Times New Roman" w:hAnsi="Times New Roman"/>
        </w:rPr>
      </w:pPr>
      <w:r>
        <w:rPr>
          <w:rFonts w:ascii="Times New Roman" w:hAnsi="Times New Roman"/>
        </w:rPr>
        <w:t>Sec.676. (a) There is established in the Department of Health and Human Services an Office of Community Se</w:t>
      </w:r>
      <w:r>
        <w:rPr>
          <w:rFonts w:ascii="Times New Roman" w:hAnsi="Times New Roman"/>
        </w:rPr>
        <w:t>r</w:t>
      </w:r>
      <w:r>
        <w:rPr>
          <w:rFonts w:ascii="Times New Roman" w:hAnsi="Times New Roman"/>
        </w:rPr>
        <w:t>vices. The Office shall be headed by a Director.</w:t>
      </w:r>
    </w:p>
    <w:p w:rsidR="00341858" w:rsidRDefault="00341858" w:rsidP="00341858">
      <w:pPr>
        <w:widowControl/>
        <w:spacing w:before="120"/>
        <w:ind w:firstLine="360"/>
        <w:rPr>
          <w:rFonts w:ascii="Times New Roman" w:hAnsi="Times New Roman"/>
        </w:rPr>
      </w:pPr>
      <w:r>
        <w:rPr>
          <w:rFonts w:ascii="Times New Roman" w:hAnsi="Times New Roman"/>
        </w:rPr>
        <w:t>(b) The Secretary shall carry out his functions under this sub-title through the Office of Community Services esta</w:t>
      </w:r>
      <w:r>
        <w:rPr>
          <w:rFonts w:ascii="Times New Roman" w:hAnsi="Times New Roman"/>
        </w:rPr>
        <w:t>b</w:t>
      </w:r>
      <w:r>
        <w:rPr>
          <w:rFonts w:ascii="Times New Roman" w:hAnsi="Times New Roman"/>
        </w:rPr>
        <w:t>lished in subsection (a).</w:t>
      </w:r>
    </w:p>
    <w:p w:rsidR="00341858" w:rsidRDefault="00341858" w:rsidP="00341858">
      <w:pPr>
        <w:widowControl/>
        <w:spacing w:before="120"/>
        <w:ind w:firstLine="360"/>
        <w:rPr>
          <w:rFonts w:ascii="Times New Roman" w:hAnsi="Times New Roman"/>
        </w:rPr>
      </w:pPr>
      <w:r>
        <w:rPr>
          <w:rFonts w:ascii="Times New Roman" w:hAnsi="Times New Roman"/>
        </w:rPr>
        <w:t>Procedures for a Review of Termination or Reduction of Funding</w:t>
      </w:r>
    </w:p>
    <w:p w:rsidR="00341858" w:rsidRDefault="00341858" w:rsidP="00341858">
      <w:pPr>
        <w:widowControl/>
        <w:spacing w:before="120"/>
        <w:ind w:firstLine="360"/>
        <w:rPr>
          <w:rFonts w:ascii="Times New Roman" w:hAnsi="Times New Roman"/>
        </w:rPr>
      </w:pPr>
      <w:r>
        <w:rPr>
          <w:rFonts w:ascii="Times New Roman" w:hAnsi="Times New Roman"/>
        </w:rPr>
        <w:t>Sec.676A. (a) Whenever a State violates the assurances contained in section 675(c)(11) and terminates or reduces the funding of a community action agency or migrant and seasonal farmworker organization prior to the completion of the States hearing and the Secretarys review as required in section 679 of this Act, the Secretary shall assume respons</w:t>
      </w:r>
      <w:r>
        <w:rPr>
          <w:rFonts w:ascii="Times New Roman" w:hAnsi="Times New Roman"/>
        </w:rPr>
        <w:t>i</w:t>
      </w:r>
      <w:r>
        <w:rPr>
          <w:rFonts w:ascii="Times New Roman" w:hAnsi="Times New Roman"/>
        </w:rPr>
        <w:t>bility for providing financial assistance to the community action agency or migrant and seasonal farmworker organiz</w:t>
      </w:r>
      <w:r>
        <w:rPr>
          <w:rFonts w:ascii="Times New Roman" w:hAnsi="Times New Roman"/>
        </w:rPr>
        <w:t>a</w:t>
      </w:r>
      <w:r>
        <w:rPr>
          <w:rFonts w:ascii="Times New Roman" w:hAnsi="Times New Roman"/>
        </w:rPr>
        <w:t>tion affected. The allotment for the State shall be reduced by an amount equal to the funds provided under this section by the Secretary to such agency or organization.</w:t>
      </w:r>
    </w:p>
    <w:p w:rsidR="00341858" w:rsidRDefault="00341858" w:rsidP="00341858">
      <w:pPr>
        <w:widowControl/>
        <w:spacing w:before="120"/>
        <w:ind w:firstLine="360"/>
        <w:rPr>
          <w:rFonts w:ascii="Times New Roman" w:hAnsi="Times New Roman"/>
        </w:rPr>
      </w:pPr>
      <w:r>
        <w:rPr>
          <w:rFonts w:ascii="Times New Roman" w:hAnsi="Times New Roman"/>
        </w:rPr>
        <w:t>(b) The Secretary shall upon request review any termination or reduction of funding to a community action agency or migrant and seasonal farmworker organization protected by a States assurance under section 675(c)(11). Such review shall be conducted promptly and shall be based upon the record and no determination shall become effective until a finding by the Secretary confirming the States finding of cause.</w:t>
      </w:r>
    </w:p>
    <w:p w:rsidR="00341858" w:rsidRDefault="00341858" w:rsidP="00341858">
      <w:pPr>
        <w:widowControl/>
        <w:spacing w:before="120"/>
        <w:ind w:firstLine="360"/>
        <w:rPr>
          <w:rFonts w:ascii="Times New Roman" w:hAnsi="Times New Roman"/>
        </w:rPr>
      </w:pPr>
      <w:r>
        <w:rPr>
          <w:rFonts w:ascii="Times New Roman" w:hAnsi="Times New Roman"/>
        </w:rPr>
        <w:t>(c) The Secretary shall conduct the review under subsection (b) through the Office of Community Services, which shall promptly conduct such review and issue a written determination together with the reasons of the Secretary ther</w:t>
      </w:r>
      <w:r>
        <w:rPr>
          <w:rFonts w:ascii="Times New Roman" w:hAnsi="Times New Roman"/>
        </w:rPr>
        <w:t>e</w:t>
      </w:r>
      <w:r>
        <w:rPr>
          <w:rFonts w:ascii="Times New Roman" w:hAnsi="Times New Roman"/>
        </w:rPr>
        <w:t>for.</w:t>
      </w:r>
    </w:p>
    <w:p w:rsidR="00341858" w:rsidRDefault="00341858" w:rsidP="00341858">
      <w:pPr>
        <w:widowControl/>
        <w:spacing w:before="120"/>
        <w:ind w:firstLine="360"/>
        <w:rPr>
          <w:rFonts w:ascii="Times New Roman" w:hAnsi="Times New Roman"/>
        </w:rPr>
      </w:pPr>
      <w:r>
        <w:rPr>
          <w:rFonts w:ascii="Times New Roman" w:hAnsi="Times New Roman"/>
        </w:rPr>
        <w:t>Nondiscrimination Provisions</w:t>
      </w:r>
    </w:p>
    <w:p w:rsidR="00341858" w:rsidRDefault="00341858" w:rsidP="00341858">
      <w:pPr>
        <w:widowControl/>
        <w:spacing w:before="120"/>
        <w:ind w:firstLine="360"/>
        <w:rPr>
          <w:rFonts w:ascii="Times New Roman" w:hAnsi="Times New Roman"/>
        </w:rPr>
      </w:pPr>
      <w:r>
        <w:rPr>
          <w:rFonts w:ascii="Times New Roman" w:hAnsi="Times New Roman"/>
        </w:rPr>
        <w:t>Sec.677. (a) No person shall on the ground of race, color, national origin, or sex be excluded from participation in, be denied the benefits of, or be subjected to discrimination under, any program or activity funded in whole or in part with funds made available under this subtitle. Any prohibition against discrimination on the basis of age under the Age Discrimination Act of 1975 or with respect to an otherwise qualified handicapped individual as provided in section 504 of the Rehabilitation Act of 1973 shall also apply to any such program or activity.</w:t>
      </w:r>
    </w:p>
    <w:p w:rsidR="00341858" w:rsidRDefault="00341858" w:rsidP="00341858">
      <w:pPr>
        <w:widowControl/>
        <w:spacing w:before="120"/>
        <w:ind w:firstLine="360"/>
        <w:rPr>
          <w:rFonts w:ascii="Times New Roman" w:hAnsi="Times New Roman"/>
        </w:rPr>
      </w:pPr>
      <w:r>
        <w:rPr>
          <w:rFonts w:ascii="Times New Roman" w:hAnsi="Times New Roman"/>
        </w:rPr>
        <w:t>(b) Whenever the Secretary determines that a State that has received a payment under this subtitle has failed to comply with subsection (a) or an applicable regulation, he shall notify the chief executive officer of the State and shall request him to secure compliance. If within a reasonable period of time, not to exceed 60 days, the chief executive o</w:t>
      </w:r>
      <w:r>
        <w:rPr>
          <w:rFonts w:ascii="Times New Roman" w:hAnsi="Times New Roman"/>
        </w:rPr>
        <w:t>f</w:t>
      </w:r>
      <w:r>
        <w:rPr>
          <w:rFonts w:ascii="Times New Roman" w:hAnsi="Times New Roman"/>
        </w:rPr>
        <w:t>ficer fails or refuses to secure compliance, the Secretary is authorized to (1) refer the matter to the Attorney General with a recommendation that an appropriate civil action be instituted; (2) exercise the powers and functions provided by title VI of the Civil Rights Act of 1964, the Age Discrimination Act of 1975, or section 504 of the Rehabilitation Act of 1973, as may be applicable; or (3) take such other action as may be provided by law.</w:t>
      </w:r>
    </w:p>
    <w:p w:rsidR="00341858" w:rsidRDefault="00341858" w:rsidP="00341858">
      <w:pPr>
        <w:widowControl/>
        <w:spacing w:before="120"/>
        <w:ind w:firstLine="360"/>
        <w:rPr>
          <w:rFonts w:ascii="Times New Roman" w:hAnsi="Times New Roman"/>
        </w:rPr>
      </w:pPr>
      <w:r>
        <w:rPr>
          <w:rFonts w:ascii="Times New Roman" w:hAnsi="Times New Roman"/>
        </w:rPr>
        <w:t>(c) When a matter is referred to the Attorney General pursuant to subsection (b), or whenever he has reason to b</w:t>
      </w:r>
      <w:r>
        <w:rPr>
          <w:rFonts w:ascii="Times New Roman" w:hAnsi="Times New Roman"/>
        </w:rPr>
        <w:t>e</w:t>
      </w:r>
      <w:r>
        <w:rPr>
          <w:rFonts w:ascii="Times New Roman" w:hAnsi="Times New Roman"/>
        </w:rPr>
        <w:t>lieve that the State is engaged in a pattern or practice in violation of the provisions of this section, the Attorney General may bring a civil action in any appropriate United States district court for such relief as may be appropriate, including injunctive relief.</w:t>
      </w:r>
    </w:p>
    <w:p w:rsidR="00341858" w:rsidRDefault="00341858" w:rsidP="00341858">
      <w:pPr>
        <w:widowControl/>
        <w:spacing w:before="120"/>
        <w:ind w:firstLine="360"/>
        <w:rPr>
          <w:rFonts w:ascii="Times New Roman" w:hAnsi="Times New Roman"/>
        </w:rPr>
      </w:pPr>
      <w:r>
        <w:rPr>
          <w:rFonts w:ascii="Times New Roman" w:hAnsi="Times New Roman"/>
        </w:rPr>
        <w:t>Payments to States</w:t>
      </w:r>
    </w:p>
    <w:p w:rsidR="00341858" w:rsidRDefault="00341858" w:rsidP="00341858">
      <w:pPr>
        <w:widowControl/>
        <w:spacing w:before="120"/>
        <w:ind w:firstLine="360"/>
        <w:rPr>
          <w:rFonts w:ascii="Times New Roman" w:hAnsi="Times New Roman"/>
        </w:rPr>
      </w:pPr>
      <w:r>
        <w:rPr>
          <w:rFonts w:ascii="Times New Roman" w:hAnsi="Times New Roman"/>
        </w:rPr>
        <w:t>Sec.678. (a) From its allotment under section 674, the Secretary shall make payments to each State in accordance with section 203 of the Intergovernmental Cooperation Act of 1968 (42 U.S.C. 42313), for use under this subtitle.</w:t>
      </w:r>
    </w:p>
    <w:p w:rsidR="00341858" w:rsidRDefault="00341858" w:rsidP="00341858">
      <w:pPr>
        <w:widowControl/>
        <w:spacing w:before="120"/>
        <w:ind w:firstLine="360"/>
        <w:rPr>
          <w:rFonts w:ascii="Times New Roman" w:hAnsi="Times New Roman"/>
        </w:rPr>
      </w:pPr>
      <w:r>
        <w:rPr>
          <w:rFonts w:ascii="Times New Roman" w:hAnsi="Times New Roman"/>
        </w:rPr>
        <w:t>(b) Payments to a State from its allotment for any fiscal year shall be expended by the State in such fiscal year or in the succeeding fiscal year.</w:t>
      </w:r>
    </w:p>
    <w:p w:rsidR="00341858" w:rsidRDefault="00341858" w:rsidP="00341858">
      <w:pPr>
        <w:widowControl/>
        <w:spacing w:before="120"/>
        <w:ind w:firstLine="360"/>
        <w:rPr>
          <w:rFonts w:ascii="Times New Roman" w:hAnsi="Times New Roman"/>
        </w:rPr>
      </w:pPr>
      <w:r>
        <w:rPr>
          <w:rFonts w:ascii="Times New Roman" w:hAnsi="Times New Roman"/>
        </w:rPr>
        <w:t>Withholding</w:t>
      </w:r>
    </w:p>
    <w:p w:rsidR="00341858" w:rsidRDefault="00341858" w:rsidP="00341858">
      <w:pPr>
        <w:widowControl/>
        <w:spacing w:before="120"/>
        <w:ind w:firstLine="360"/>
        <w:rPr>
          <w:rFonts w:ascii="Times New Roman" w:hAnsi="Times New Roman"/>
        </w:rPr>
      </w:pPr>
      <w:r>
        <w:rPr>
          <w:rFonts w:ascii="Times New Roman" w:hAnsi="Times New Roman"/>
        </w:rPr>
        <w:t>Sec.679. (a)(1) The Secretary shall, after adequate notice and an opportunity for a hearing conducted within the a</w:t>
      </w:r>
      <w:r>
        <w:rPr>
          <w:rFonts w:ascii="Times New Roman" w:hAnsi="Times New Roman"/>
        </w:rPr>
        <w:t>f</w:t>
      </w:r>
      <w:r>
        <w:rPr>
          <w:rFonts w:ascii="Times New Roman" w:hAnsi="Times New Roman"/>
        </w:rPr>
        <w:t>fected State, withhold funds from any State which does not utilize its allotment substantially in accordance with the provisions of this subtitle and the assurances such State provided under section 675.</w:t>
      </w:r>
    </w:p>
    <w:p w:rsidR="00341858" w:rsidRDefault="00341858" w:rsidP="00341858">
      <w:pPr>
        <w:widowControl/>
        <w:spacing w:before="120"/>
        <w:ind w:firstLine="360"/>
        <w:rPr>
          <w:rFonts w:ascii="Times New Roman" w:hAnsi="Times New Roman"/>
        </w:rPr>
      </w:pPr>
      <w:r>
        <w:rPr>
          <w:rFonts w:ascii="Times New Roman" w:hAnsi="Times New Roman"/>
        </w:rPr>
        <w:t>(2) The Secretary shall respond in an expeditious and speedy manner to complaints of a substantial or serious n</w:t>
      </w:r>
      <w:r>
        <w:rPr>
          <w:rFonts w:ascii="Times New Roman" w:hAnsi="Times New Roman"/>
        </w:rPr>
        <w:t>a</w:t>
      </w:r>
      <w:r>
        <w:rPr>
          <w:rFonts w:ascii="Times New Roman" w:hAnsi="Times New Roman"/>
        </w:rPr>
        <w:t>ture that a State has failed to use funds in accordance with the provisions of this subtitle or the assurances provided by the State under section 675. For purposes of this paragraph, a violation of any one of the assurances contained in section 675(c) that constitutes a disregard of that assurance shall be considered a serious complaint.</w:t>
      </w:r>
    </w:p>
    <w:p w:rsidR="00341858" w:rsidRDefault="00341858" w:rsidP="00341858">
      <w:pPr>
        <w:widowControl/>
        <w:spacing w:before="120"/>
        <w:ind w:firstLine="360"/>
        <w:rPr>
          <w:rFonts w:ascii="Times New Roman" w:hAnsi="Times New Roman"/>
        </w:rPr>
      </w:pPr>
      <w:r>
        <w:rPr>
          <w:rFonts w:ascii="Times New Roman" w:hAnsi="Times New Roman"/>
        </w:rPr>
        <w:t>(b)(1) The Secretary shall conduct in several States in each fiscal year evaluations and investigations of the use of funds received by the States under this subtitle in order to evaluate compliance with the provisions of this subtitle, and especially with respect to compliance with subsections (a) and (b) of section 675, and clauses (1) through (11) of su</w:t>
      </w:r>
      <w:r>
        <w:rPr>
          <w:rFonts w:ascii="Times New Roman" w:hAnsi="Times New Roman"/>
        </w:rPr>
        <w:t>b</w:t>
      </w:r>
      <w:r>
        <w:rPr>
          <w:rFonts w:ascii="Times New Roman" w:hAnsi="Times New Roman"/>
        </w:rPr>
        <w:t>section (c) of such section. Each such evaluation shall include identifying the impact that assistance furnished under this subtitle has on children, pregnant adolescents, homeless families, and the elderly poor. A report of the evaluation, t</w:t>
      </w:r>
      <w:r>
        <w:rPr>
          <w:rFonts w:ascii="Times New Roman" w:hAnsi="Times New Roman"/>
        </w:rPr>
        <w:t>o</w:t>
      </w:r>
      <w:r>
        <w:rPr>
          <w:rFonts w:ascii="Times New Roman" w:hAnsi="Times New Roman"/>
        </w:rPr>
        <w:t>gether with recommendations of improvements designed to enhance the benefit and impact to people in need, will be sent to each State evaluated. Upon receiving the report the State will then submit a plan of action in response to the re</w:t>
      </w:r>
      <w:r>
        <w:rPr>
          <w:rFonts w:ascii="Times New Roman" w:hAnsi="Times New Roman"/>
        </w:rPr>
        <w:t>c</w:t>
      </w:r>
      <w:r>
        <w:rPr>
          <w:rFonts w:ascii="Times New Roman" w:hAnsi="Times New Roman"/>
        </w:rPr>
        <w:t>ommendation contained in the report. The results of the evaluation shall be submitted annually to the Chairman of the Committee on Education and Labor of the House of Representatives and the Chairman of the Committee on Labor and Human Resources of the Senate.</w:t>
      </w:r>
    </w:p>
    <w:p w:rsidR="00341858" w:rsidRDefault="00341858" w:rsidP="00341858">
      <w:pPr>
        <w:widowControl/>
        <w:spacing w:before="120"/>
        <w:ind w:firstLine="360"/>
        <w:rPr>
          <w:rFonts w:ascii="Times New Roman" w:hAnsi="Times New Roman"/>
        </w:rPr>
      </w:pPr>
      <w:r>
        <w:rPr>
          <w:rFonts w:ascii="Times New Roman" w:hAnsi="Times New Roman"/>
        </w:rPr>
        <w:t>(2) Whenever the Secretary determines that there is a pattern of complaints from any State in any fiscal year, the Secretary shall conduct an investigation of the use of funds received under this subtitle by such State in order to ensure compliance with the provisions of this subtitle.</w:t>
      </w:r>
    </w:p>
    <w:p w:rsidR="00341858" w:rsidRDefault="00341858" w:rsidP="00341858">
      <w:pPr>
        <w:widowControl/>
        <w:spacing w:before="120"/>
        <w:ind w:firstLine="360"/>
        <w:rPr>
          <w:rFonts w:ascii="Times New Roman" w:hAnsi="Times New Roman"/>
        </w:rPr>
      </w:pPr>
      <w:r>
        <w:rPr>
          <w:rFonts w:ascii="Times New Roman" w:hAnsi="Times New Roman"/>
        </w:rPr>
        <w:t>(3) The Comptroller General of the United States shall conduct an investigation of the use of funds received under this subtitle by a State in order to ensure compliance with the provisions of this subtitle.</w:t>
      </w:r>
    </w:p>
    <w:p w:rsidR="00341858" w:rsidRDefault="00341858" w:rsidP="00341858">
      <w:pPr>
        <w:widowControl/>
        <w:spacing w:before="120"/>
        <w:ind w:firstLine="360"/>
        <w:rPr>
          <w:rFonts w:ascii="Times New Roman" w:hAnsi="Times New Roman"/>
        </w:rPr>
      </w:pPr>
      <w:r>
        <w:rPr>
          <w:rFonts w:ascii="Times New Roman" w:hAnsi="Times New Roman"/>
        </w:rPr>
        <w:t>(c) Pursuant to an investigation conducted under subsection (b), a State shall make appropriate books, document, papers, and records available to the Secretary or the Comptroller General of the United States, or any of their duly a</w:t>
      </w:r>
      <w:r>
        <w:rPr>
          <w:rFonts w:ascii="Times New Roman" w:hAnsi="Times New Roman"/>
        </w:rPr>
        <w:t>u</w:t>
      </w:r>
      <w:r>
        <w:rPr>
          <w:rFonts w:ascii="Times New Roman" w:hAnsi="Times New Roman"/>
        </w:rPr>
        <w:t>thorized representatives, for examination, copying, or mechanical reproduction on or off the premises of the appropriate entity upon a reasonable request therefor.</w:t>
      </w:r>
    </w:p>
    <w:p w:rsidR="00341858" w:rsidRDefault="00341858" w:rsidP="00341858">
      <w:pPr>
        <w:widowControl/>
        <w:spacing w:before="120"/>
        <w:ind w:firstLine="360"/>
        <w:rPr>
          <w:rFonts w:ascii="Times New Roman" w:hAnsi="Times New Roman"/>
        </w:rPr>
      </w:pPr>
      <w:r>
        <w:rPr>
          <w:rFonts w:ascii="Times New Roman" w:hAnsi="Times New Roman"/>
        </w:rPr>
        <w:t>limitation on use of grants for construction</w:t>
      </w:r>
    </w:p>
    <w:p w:rsidR="00341858" w:rsidRDefault="00341858" w:rsidP="00341858">
      <w:pPr>
        <w:widowControl/>
        <w:spacing w:before="120"/>
        <w:ind w:firstLine="360"/>
        <w:rPr>
          <w:rFonts w:ascii="Times New Roman" w:hAnsi="Times New Roman"/>
        </w:rPr>
      </w:pPr>
      <w:r>
        <w:rPr>
          <w:rFonts w:ascii="Times New Roman" w:hAnsi="Times New Roman"/>
        </w:rPr>
        <w:t>Sec.680. (a) Except as provided in subsection (b), grants made under this subtitle (other than amounts made avail</w:t>
      </w:r>
      <w:r>
        <w:rPr>
          <w:rFonts w:ascii="Times New Roman" w:hAnsi="Times New Roman"/>
        </w:rPr>
        <w:t>a</w:t>
      </w:r>
      <w:r>
        <w:rPr>
          <w:rFonts w:ascii="Times New Roman" w:hAnsi="Times New Roman"/>
        </w:rPr>
        <w:t>ble under section 681(c)) may not be used by the State, or by any other person with which the State makes arrangements to carry out the purposes of this subtitle, for the purchase or improvement of land, or the purchase, construction, or pe</w:t>
      </w:r>
      <w:r>
        <w:rPr>
          <w:rFonts w:ascii="Times New Roman" w:hAnsi="Times New Roman"/>
        </w:rPr>
        <w:t>r</w:t>
      </w:r>
      <w:r>
        <w:rPr>
          <w:rFonts w:ascii="Times New Roman" w:hAnsi="Times New Roman"/>
        </w:rPr>
        <w:t>manent improvement (other than low-cost residential weatherization or other energy-related home repairs) of any buil</w:t>
      </w:r>
      <w:r>
        <w:rPr>
          <w:rFonts w:ascii="Times New Roman" w:hAnsi="Times New Roman"/>
        </w:rPr>
        <w:t>d</w:t>
      </w:r>
      <w:r>
        <w:rPr>
          <w:rFonts w:ascii="Times New Roman" w:hAnsi="Times New Roman"/>
        </w:rPr>
        <w:t>ing or other facility.</w:t>
      </w:r>
    </w:p>
    <w:p w:rsidR="00341858" w:rsidRDefault="00341858" w:rsidP="00341858">
      <w:pPr>
        <w:widowControl/>
        <w:spacing w:before="120"/>
        <w:ind w:firstLine="360"/>
        <w:rPr>
          <w:rFonts w:ascii="Times New Roman" w:hAnsi="Times New Roman"/>
        </w:rPr>
      </w:pPr>
      <w:r>
        <w:rPr>
          <w:rFonts w:ascii="Times New Roman" w:hAnsi="Times New Roman"/>
        </w:rPr>
        <w:t>(b) The Secretary may waive the limitation contained in subsection (a) upon the States request for such a waiver if he finds that the request describes extraordinary circumstances to justify the purchase of land or the construction of f</w:t>
      </w:r>
      <w:r>
        <w:rPr>
          <w:rFonts w:ascii="Times New Roman" w:hAnsi="Times New Roman"/>
        </w:rPr>
        <w:t>a</w:t>
      </w:r>
      <w:r>
        <w:rPr>
          <w:rFonts w:ascii="Times New Roman" w:hAnsi="Times New Roman"/>
        </w:rPr>
        <w:t>cilities (or the making of permanent improvements) and that permitting the waiver will contribute to the States ability to carry out the purposes of this subtitle.</w:t>
      </w:r>
    </w:p>
    <w:p w:rsidR="00341858" w:rsidRDefault="00341858" w:rsidP="00341858">
      <w:pPr>
        <w:widowControl/>
        <w:spacing w:before="120"/>
        <w:ind w:firstLine="360"/>
        <w:rPr>
          <w:rFonts w:ascii="Times New Roman" w:hAnsi="Times New Roman"/>
        </w:rPr>
      </w:pPr>
      <w:r>
        <w:rPr>
          <w:rFonts w:ascii="Times New Roman" w:hAnsi="Times New Roman"/>
        </w:rPr>
        <w:t>discretionary authority of secretary</w:t>
      </w:r>
    </w:p>
    <w:p w:rsidR="00341858" w:rsidRDefault="00341858" w:rsidP="00341858">
      <w:pPr>
        <w:widowControl/>
        <w:spacing w:before="120"/>
        <w:ind w:firstLine="360"/>
        <w:rPr>
          <w:rFonts w:ascii="Times New Roman" w:hAnsi="Times New Roman"/>
        </w:rPr>
      </w:pPr>
      <w:r>
        <w:rPr>
          <w:rFonts w:ascii="Times New Roman" w:hAnsi="Times New Roman"/>
        </w:rPr>
        <w:t>Sec.681. (a) The Secretary is authorized to make grants, loans, or guarantees to States and public agencies and pr</w:t>
      </w:r>
      <w:r>
        <w:rPr>
          <w:rFonts w:ascii="Times New Roman" w:hAnsi="Times New Roman"/>
        </w:rPr>
        <w:t>i</w:t>
      </w:r>
      <w:r>
        <w:rPr>
          <w:rFonts w:ascii="Times New Roman" w:hAnsi="Times New Roman"/>
        </w:rPr>
        <w:t>vate nonprofit organizations, or to enter into contracts or jointly financed cooperative arrangements with States and pu</w:t>
      </w:r>
      <w:r>
        <w:rPr>
          <w:rFonts w:ascii="Times New Roman" w:hAnsi="Times New Roman"/>
        </w:rPr>
        <w:t>b</w:t>
      </w:r>
      <w:r>
        <w:rPr>
          <w:rFonts w:ascii="Times New Roman" w:hAnsi="Times New Roman"/>
        </w:rPr>
        <w:t>lic agencies and private nonprofit organizations, to provide for</w:t>
      </w:r>
    </w:p>
    <w:p w:rsidR="00341858" w:rsidRDefault="00341858" w:rsidP="00341858">
      <w:pPr>
        <w:widowControl/>
        <w:spacing w:before="120"/>
        <w:ind w:firstLine="360"/>
        <w:rPr>
          <w:rFonts w:ascii="Times New Roman" w:hAnsi="Times New Roman"/>
        </w:rPr>
      </w:pPr>
      <w:r>
        <w:rPr>
          <w:rFonts w:ascii="Times New Roman" w:hAnsi="Times New Roman"/>
        </w:rPr>
        <w:t xml:space="preserve"> (1) training related to the purposes of this subtitle, including national conferences, newsletters, and collection and dissemination of data about programs and projects assisted under this subtitle;</w:t>
      </w:r>
    </w:p>
    <w:p w:rsidR="00341858" w:rsidRDefault="00341858" w:rsidP="00341858">
      <w:pPr>
        <w:widowControl/>
        <w:spacing w:before="120"/>
        <w:ind w:firstLine="360"/>
        <w:rPr>
          <w:rFonts w:ascii="Times New Roman" w:hAnsi="Times New Roman"/>
        </w:rPr>
      </w:pPr>
      <w:r>
        <w:rPr>
          <w:rFonts w:ascii="Times New Roman" w:hAnsi="Times New Roman"/>
        </w:rPr>
        <w:t xml:space="preserve"> (2) ongoing activities of national or regional significance related to the purposes of this subtitle, including special emphasis programs for</w:t>
      </w:r>
    </w:p>
    <w:p w:rsidR="00341858" w:rsidRDefault="00341858" w:rsidP="00341858">
      <w:pPr>
        <w:widowControl/>
        <w:spacing w:before="120"/>
        <w:ind w:firstLine="360"/>
        <w:rPr>
          <w:rFonts w:ascii="Times New Roman" w:hAnsi="Times New Roman"/>
        </w:rPr>
      </w:pPr>
      <w:r>
        <w:rPr>
          <w:rFonts w:ascii="Times New Roman" w:hAnsi="Times New Roman"/>
        </w:rPr>
        <w:t xml:space="preserve"> (A) special programs of assistance, awarded on a competitive basis, to private, locally initiated, nonprofit comm</w:t>
      </w:r>
      <w:r>
        <w:rPr>
          <w:rFonts w:ascii="Times New Roman" w:hAnsi="Times New Roman"/>
        </w:rPr>
        <w:t>u</w:t>
      </w:r>
      <w:r>
        <w:rPr>
          <w:rFonts w:ascii="Times New Roman" w:hAnsi="Times New Roman"/>
        </w:rPr>
        <w:t>nity development corporations, (or affiliates of such corporations) governed by a board consisting of residents of the community and business and civic leaders, which sponsor enterprises providing employment and business development opportunities for low-income residents of the community designed to increase business and employment opportunities in the community;</w:t>
      </w:r>
    </w:p>
    <w:p w:rsidR="00341858" w:rsidRDefault="00341858" w:rsidP="00341858">
      <w:pPr>
        <w:widowControl/>
        <w:spacing w:before="120"/>
        <w:ind w:firstLine="360"/>
        <w:rPr>
          <w:rFonts w:ascii="Times New Roman" w:hAnsi="Times New Roman"/>
        </w:rPr>
      </w:pPr>
      <w:r>
        <w:rPr>
          <w:rFonts w:ascii="Times New Roman" w:hAnsi="Times New Roman"/>
        </w:rPr>
        <w:t xml:space="preserve"> (B) Rural Development Loan Fund revolving loans and guarantees under subchapter A of chapter 8 of subtitle A of this title;</w:t>
      </w:r>
    </w:p>
    <w:p w:rsidR="00341858" w:rsidRDefault="00341858" w:rsidP="00341858">
      <w:pPr>
        <w:widowControl/>
        <w:spacing w:before="120"/>
        <w:ind w:firstLine="360"/>
        <w:rPr>
          <w:rFonts w:ascii="Times New Roman" w:hAnsi="Times New Roman"/>
        </w:rPr>
      </w:pPr>
      <w:r>
        <w:rPr>
          <w:rFonts w:ascii="Times New Roman" w:hAnsi="Times New Roman"/>
        </w:rPr>
        <w:t xml:space="preserve"> (C) community development credit union programs administered under subchapter A of chapter 8 of subtitle A of this title;</w:t>
      </w:r>
    </w:p>
    <w:p w:rsidR="00341858" w:rsidRDefault="00341858" w:rsidP="00341858">
      <w:pPr>
        <w:widowControl/>
        <w:spacing w:before="120"/>
        <w:ind w:firstLine="360"/>
        <w:rPr>
          <w:rFonts w:ascii="Times New Roman" w:hAnsi="Times New Roman"/>
        </w:rPr>
      </w:pPr>
      <w:r>
        <w:rPr>
          <w:rFonts w:ascii="Times New Roman" w:hAnsi="Times New Roman"/>
        </w:rPr>
        <w:t xml:space="preserve"> (D) technical assistance and training programs in the planning and development of rural housing (including rental housing for low-income individuals) and community facilities (in selecting entities to carry out such programs, the Se</w:t>
      </w:r>
      <w:r>
        <w:rPr>
          <w:rFonts w:ascii="Times New Roman" w:hAnsi="Times New Roman"/>
        </w:rPr>
        <w:t>c</w:t>
      </w:r>
      <w:r>
        <w:rPr>
          <w:rFonts w:ascii="Times New Roman" w:hAnsi="Times New Roman"/>
        </w:rPr>
        <w:t>retary shall give priority to private nonprofit organizations that before the date of the enactment of the Human Services Reauthorization Act of 1986 carried out such programs under this subparagraph);</w:t>
      </w:r>
    </w:p>
    <w:p w:rsidR="00341858" w:rsidRDefault="00341858" w:rsidP="00341858">
      <w:pPr>
        <w:widowControl/>
        <w:spacing w:before="120"/>
        <w:ind w:firstLine="360"/>
        <w:rPr>
          <w:rFonts w:ascii="Times New Roman" w:hAnsi="Times New Roman"/>
        </w:rPr>
      </w:pPr>
      <w:r>
        <w:rPr>
          <w:rFonts w:ascii="Times New Roman" w:hAnsi="Times New Roman"/>
        </w:rPr>
        <w:t xml:space="preserve"> (E) assistance for migrants and seasonal farmworkers; and</w:t>
      </w:r>
    </w:p>
    <w:p w:rsidR="00341858" w:rsidRDefault="00341858" w:rsidP="00341858">
      <w:pPr>
        <w:widowControl/>
        <w:spacing w:before="120"/>
        <w:ind w:firstLine="360"/>
        <w:rPr>
          <w:rFonts w:ascii="Times New Roman" w:hAnsi="Times New Roman"/>
        </w:rPr>
      </w:pPr>
      <w:r>
        <w:rPr>
          <w:rFonts w:ascii="Times New Roman" w:hAnsi="Times New Roman"/>
        </w:rPr>
        <w:t xml:space="preserve"> (F) national or regional programs designed to provide instructional activities described in subsection (b) for low-income youth; and</w:t>
      </w:r>
    </w:p>
    <w:p w:rsidR="00341858" w:rsidRDefault="00341858" w:rsidP="00341858">
      <w:pPr>
        <w:widowControl/>
        <w:spacing w:before="120"/>
        <w:ind w:firstLine="360"/>
        <w:rPr>
          <w:rFonts w:ascii="Times New Roman" w:hAnsi="Times New Roman"/>
        </w:rPr>
      </w:pPr>
      <w:r>
        <w:rPr>
          <w:rFonts w:ascii="Times New Roman" w:hAnsi="Times New Roman"/>
        </w:rPr>
        <w:t xml:space="preserve"> (3) training and technical assistance to aid States in carrying out their responsibilities under this subchapter.</w:t>
      </w:r>
    </w:p>
    <w:p w:rsidR="00341858" w:rsidRDefault="00341858" w:rsidP="00341858">
      <w:pPr>
        <w:widowControl/>
        <w:spacing w:before="120"/>
        <w:ind w:firstLine="360"/>
        <w:rPr>
          <w:rFonts w:ascii="Times New Roman" w:hAnsi="Times New Roman"/>
        </w:rPr>
      </w:pPr>
      <w:r>
        <w:rPr>
          <w:rFonts w:ascii="Times New Roman" w:hAnsi="Times New Roman"/>
        </w:rPr>
        <w:t>In addition, grants, loans, and guarantees made pursuant to this subsection may be made to a private nonprofit o</w:t>
      </w:r>
      <w:r>
        <w:rPr>
          <w:rFonts w:ascii="Times New Roman" w:hAnsi="Times New Roman"/>
        </w:rPr>
        <w:t>r</w:t>
      </w:r>
      <w:r>
        <w:rPr>
          <w:rFonts w:ascii="Times New Roman" w:hAnsi="Times New Roman"/>
        </w:rPr>
        <w:t>ganization applying jointly with a business concern.</w:t>
      </w:r>
    </w:p>
    <w:p w:rsidR="00341858" w:rsidRDefault="00341858" w:rsidP="00341858">
      <w:pPr>
        <w:widowControl/>
        <w:spacing w:before="120"/>
        <w:ind w:firstLine="360"/>
        <w:rPr>
          <w:rFonts w:ascii="Times New Roman" w:hAnsi="Times New Roman"/>
        </w:rPr>
      </w:pPr>
      <w:r>
        <w:rPr>
          <w:rFonts w:ascii="Times New Roman" w:hAnsi="Times New Roman"/>
        </w:rPr>
        <w:t>(b) Any instructional activity carried out under subsection (a)(2)(F) shall be carried out on the campus of an instit</w:t>
      </w:r>
      <w:r>
        <w:rPr>
          <w:rFonts w:ascii="Times New Roman" w:hAnsi="Times New Roman"/>
        </w:rPr>
        <w:t>u</w:t>
      </w:r>
      <w:r>
        <w:rPr>
          <w:rFonts w:ascii="Times New Roman" w:hAnsi="Times New Roman"/>
        </w:rPr>
        <w:t>tion of higher education (as defined in section 1201(a) of the Higher Education Act of 1965) and shall include</w:t>
      </w:r>
    </w:p>
    <w:p w:rsidR="00341858" w:rsidRDefault="00341858" w:rsidP="00341858">
      <w:pPr>
        <w:widowControl/>
        <w:spacing w:before="120"/>
        <w:ind w:firstLine="360"/>
        <w:rPr>
          <w:rFonts w:ascii="Times New Roman" w:hAnsi="Times New Roman"/>
        </w:rPr>
      </w:pPr>
      <w:r>
        <w:rPr>
          <w:rFonts w:ascii="Times New Roman" w:hAnsi="Times New Roman"/>
        </w:rPr>
        <w:t xml:space="preserve"> (1) access to the facilities and resources of such institution;</w:t>
      </w:r>
    </w:p>
    <w:p w:rsidR="00341858" w:rsidRDefault="00341858" w:rsidP="00341858">
      <w:pPr>
        <w:widowControl/>
        <w:spacing w:before="120"/>
        <w:ind w:firstLine="360"/>
        <w:rPr>
          <w:rFonts w:ascii="Times New Roman" w:hAnsi="Times New Roman"/>
        </w:rPr>
      </w:pPr>
      <w:r>
        <w:rPr>
          <w:rFonts w:ascii="Times New Roman" w:hAnsi="Times New Roman"/>
        </w:rPr>
        <w:t xml:space="preserve"> (2) an initial medical examination and follow-up referral or treatment, without charge, for youth during their pa</w:t>
      </w:r>
      <w:r>
        <w:rPr>
          <w:rFonts w:ascii="Times New Roman" w:hAnsi="Times New Roman"/>
        </w:rPr>
        <w:t>r</w:t>
      </w:r>
      <w:r>
        <w:rPr>
          <w:rFonts w:ascii="Times New Roman" w:hAnsi="Times New Roman"/>
        </w:rPr>
        <w:t>ticipation in such activity;</w:t>
      </w:r>
    </w:p>
    <w:p w:rsidR="00341858" w:rsidRDefault="00341858" w:rsidP="00341858">
      <w:pPr>
        <w:widowControl/>
        <w:spacing w:before="120"/>
        <w:ind w:firstLine="360"/>
        <w:rPr>
          <w:rFonts w:ascii="Times New Roman" w:hAnsi="Times New Roman"/>
        </w:rPr>
      </w:pPr>
      <w:r>
        <w:rPr>
          <w:rFonts w:ascii="Times New Roman" w:hAnsi="Times New Roman"/>
        </w:rPr>
        <w:t xml:space="preserve"> (3) at least one nutritious meal daily, without charge, for participating youth during each day of participation;</w:t>
      </w:r>
    </w:p>
    <w:p w:rsidR="00341858" w:rsidRDefault="00341858" w:rsidP="00341858">
      <w:pPr>
        <w:widowControl/>
        <w:spacing w:before="120"/>
        <w:ind w:firstLine="360"/>
        <w:rPr>
          <w:rFonts w:ascii="Times New Roman" w:hAnsi="Times New Roman"/>
        </w:rPr>
      </w:pPr>
      <w:r>
        <w:rPr>
          <w:rFonts w:ascii="Times New Roman" w:hAnsi="Times New Roman"/>
        </w:rPr>
        <w:t xml:space="preserve"> (4) high quality instruction in a variety of sports (that shall include swimming and that may include dance and any other high quality recreational activity) provided by coaches and teachers from institutions of higher education and from elementary and secondary schools (as defined in sections 1471(8) and 1471(21) of the Elementary and Secondary Ed</w:t>
      </w:r>
      <w:r>
        <w:rPr>
          <w:rFonts w:ascii="Times New Roman" w:hAnsi="Times New Roman"/>
        </w:rPr>
        <w:t>u</w:t>
      </w:r>
      <w:r>
        <w:rPr>
          <w:rFonts w:ascii="Times New Roman" w:hAnsi="Times New Roman"/>
        </w:rPr>
        <w:t>cation Act of 1965); and</w:t>
      </w:r>
    </w:p>
    <w:p w:rsidR="00341858" w:rsidRDefault="00341858" w:rsidP="00341858">
      <w:pPr>
        <w:widowControl/>
        <w:spacing w:before="120"/>
        <w:ind w:firstLine="360"/>
        <w:rPr>
          <w:rFonts w:ascii="Times New Roman" w:hAnsi="Times New Roman"/>
        </w:rPr>
      </w:pPr>
      <w:r>
        <w:rPr>
          <w:rFonts w:ascii="Times New Roman" w:hAnsi="Times New Roman"/>
        </w:rPr>
        <w:t xml:space="preserve"> (5) enrichment instruction and information on matters relating to the well-being of youth, such as educational o</w:t>
      </w:r>
      <w:r>
        <w:rPr>
          <w:rFonts w:ascii="Times New Roman" w:hAnsi="Times New Roman"/>
        </w:rPr>
        <w:t>p</w:t>
      </w:r>
      <w:r>
        <w:rPr>
          <w:rFonts w:ascii="Times New Roman" w:hAnsi="Times New Roman"/>
        </w:rPr>
        <w:t>portunities and study practices, the prevention of drug and alcohol abuse, health and nutrition, career opportunities, and job responsibilities.</w:t>
      </w:r>
    </w:p>
    <w:p w:rsidR="00341858" w:rsidRDefault="00341858" w:rsidP="00341858">
      <w:pPr>
        <w:widowControl/>
        <w:spacing w:before="120"/>
        <w:ind w:firstLine="360"/>
        <w:rPr>
          <w:rFonts w:ascii="Times New Roman" w:hAnsi="Times New Roman"/>
        </w:rPr>
      </w:pPr>
      <w:r>
        <w:rPr>
          <w:rFonts w:ascii="Times New Roman" w:hAnsi="Times New Roman"/>
        </w:rPr>
        <w:t>(c)(1) The final reports submitted by recipients of assistance under this section on projects completed with such a</w:t>
      </w:r>
      <w:r>
        <w:rPr>
          <w:rFonts w:ascii="Times New Roman" w:hAnsi="Times New Roman"/>
        </w:rPr>
        <w:t>s</w:t>
      </w:r>
      <w:r>
        <w:rPr>
          <w:rFonts w:ascii="Times New Roman" w:hAnsi="Times New Roman"/>
        </w:rPr>
        <w:t>sistance shall be summarized and reported by the Secretary annually to the Chairman of the Committee on Education and Labor of the House of Representatives and the Chairman of the Committee on Labor and Human Resources of the Senate. The report shall contain a list of recipients who have received assistance under this section outside of the co</w:t>
      </w:r>
      <w:r>
        <w:rPr>
          <w:rFonts w:ascii="Times New Roman" w:hAnsi="Times New Roman"/>
        </w:rPr>
        <w:t>m</w:t>
      </w:r>
      <w:r>
        <w:rPr>
          <w:rFonts w:ascii="Times New Roman" w:hAnsi="Times New Roman"/>
        </w:rPr>
        <w:t>petitive process.</w:t>
      </w:r>
    </w:p>
    <w:p w:rsidR="00341858" w:rsidRDefault="00341858" w:rsidP="00341858">
      <w:pPr>
        <w:widowControl/>
        <w:spacing w:before="120"/>
        <w:ind w:firstLine="360"/>
        <w:rPr>
          <w:rFonts w:ascii="Times New Roman" w:hAnsi="Times New Roman"/>
        </w:rPr>
      </w:pPr>
      <w:r>
        <w:rPr>
          <w:rFonts w:ascii="Times New Roman" w:hAnsi="Times New Roman"/>
        </w:rPr>
        <w:t>(2) The Secretary shall, at the end of each fiscal year, prepare and distribute a catalog listing all the projects assisted under clause (A) of subsection (a)(2) in such fiscal year. The catalog shall include</w:t>
      </w:r>
    </w:p>
    <w:p w:rsidR="00341858" w:rsidRDefault="00341858" w:rsidP="00341858">
      <w:pPr>
        <w:widowControl/>
        <w:spacing w:before="120"/>
        <w:ind w:firstLine="360"/>
        <w:rPr>
          <w:rFonts w:ascii="Times New Roman" w:hAnsi="Times New Roman"/>
        </w:rPr>
      </w:pPr>
      <w:r>
        <w:rPr>
          <w:rFonts w:ascii="Times New Roman" w:hAnsi="Times New Roman"/>
        </w:rPr>
        <w:t xml:space="preserve"> (A) a description of each project;</w:t>
      </w:r>
    </w:p>
    <w:p w:rsidR="00341858" w:rsidRDefault="00341858" w:rsidP="00341858">
      <w:pPr>
        <w:widowControl/>
        <w:spacing w:before="120"/>
        <w:ind w:firstLine="360"/>
        <w:rPr>
          <w:rFonts w:ascii="Times New Roman" w:hAnsi="Times New Roman"/>
        </w:rPr>
      </w:pPr>
      <w:r>
        <w:rPr>
          <w:rFonts w:ascii="Times New Roman" w:hAnsi="Times New Roman"/>
        </w:rPr>
        <w:t xml:space="preserve"> (B) an identification of the agency receiving the award, including the name and address of the principal investig</w:t>
      </w:r>
      <w:r>
        <w:rPr>
          <w:rFonts w:ascii="Times New Roman" w:hAnsi="Times New Roman"/>
        </w:rPr>
        <w:t>a</w:t>
      </w:r>
      <w:r>
        <w:rPr>
          <w:rFonts w:ascii="Times New Roman" w:hAnsi="Times New Roman"/>
        </w:rPr>
        <w:t>tor;</w:t>
      </w:r>
    </w:p>
    <w:p w:rsidR="00341858" w:rsidRDefault="00341858" w:rsidP="00341858">
      <w:pPr>
        <w:widowControl/>
        <w:spacing w:before="120"/>
        <w:ind w:firstLine="360"/>
        <w:rPr>
          <w:rFonts w:ascii="Times New Roman" w:hAnsi="Times New Roman"/>
        </w:rPr>
      </w:pPr>
      <w:r>
        <w:rPr>
          <w:rFonts w:ascii="Times New Roman" w:hAnsi="Times New Roman"/>
        </w:rPr>
        <w:t xml:space="preserve"> (C) a description of the project objectives; and</w:t>
      </w:r>
    </w:p>
    <w:p w:rsidR="00341858" w:rsidRDefault="00341858" w:rsidP="00341858">
      <w:pPr>
        <w:widowControl/>
        <w:spacing w:before="120"/>
        <w:ind w:firstLine="360"/>
        <w:rPr>
          <w:rFonts w:ascii="Times New Roman" w:hAnsi="Times New Roman"/>
        </w:rPr>
      </w:pPr>
      <w:r>
        <w:rPr>
          <w:rFonts w:ascii="Times New Roman" w:hAnsi="Times New Roman"/>
        </w:rPr>
        <w:t xml:space="preserve"> (D) a statement of the accomplishments of the project.</w:t>
      </w:r>
    </w:p>
    <w:p w:rsidR="00341858" w:rsidRDefault="00341858" w:rsidP="00341858">
      <w:pPr>
        <w:widowControl/>
        <w:spacing w:before="120"/>
        <w:ind w:firstLine="360"/>
        <w:rPr>
          <w:rFonts w:ascii="Times New Roman" w:hAnsi="Times New Roman"/>
        </w:rPr>
      </w:pPr>
      <w:r>
        <w:rPr>
          <w:rFonts w:ascii="Times New Roman" w:hAnsi="Times New Roman"/>
        </w:rPr>
        <w:t>(d) Of the amounts appropriated under section 672(b) for any fiscal year, not more than 9 percent of such amounts shall be available to the Secretary for purposes of carrying out this section, section 682, and subchapter A of chapter 8 of subtitle A of this title.</w:t>
      </w:r>
    </w:p>
    <w:p w:rsidR="00341858" w:rsidRDefault="00341858" w:rsidP="00341858">
      <w:pPr>
        <w:widowControl/>
        <w:spacing w:before="120"/>
        <w:ind w:firstLine="360"/>
        <w:rPr>
          <w:rFonts w:ascii="Times New Roman" w:hAnsi="Times New Roman"/>
        </w:rPr>
      </w:pPr>
      <w:r>
        <w:rPr>
          <w:rFonts w:ascii="Times New Roman" w:hAnsi="Times New Roman"/>
        </w:rPr>
        <w:t>community food and nutrition</w:t>
      </w:r>
    </w:p>
    <w:p w:rsidR="00341858" w:rsidRDefault="00341858" w:rsidP="00341858">
      <w:pPr>
        <w:widowControl/>
        <w:spacing w:before="120"/>
        <w:ind w:firstLine="360"/>
        <w:rPr>
          <w:rFonts w:ascii="Times New Roman" w:hAnsi="Times New Roman"/>
        </w:rPr>
      </w:pPr>
      <w:r>
        <w:rPr>
          <w:rFonts w:ascii="Times New Roman" w:hAnsi="Times New Roman"/>
        </w:rPr>
        <w:t>Sec. 81A. (a) The Secretary may through grants to public and private nonprofit agencies, provide for community-based, local, Statewide, and national programs</w:t>
      </w:r>
    </w:p>
    <w:p w:rsidR="00341858" w:rsidRDefault="00341858" w:rsidP="00341858">
      <w:pPr>
        <w:widowControl/>
        <w:spacing w:before="120"/>
        <w:ind w:firstLine="360"/>
        <w:rPr>
          <w:rFonts w:ascii="Times New Roman" w:hAnsi="Times New Roman"/>
        </w:rPr>
      </w:pPr>
      <w:r>
        <w:rPr>
          <w:rFonts w:ascii="Times New Roman" w:hAnsi="Times New Roman"/>
        </w:rPr>
        <w:t xml:space="preserve"> (1) to coordinate existing private and public food assistance resources, whenever such coordination is determined to be inadequate, to better serve low-income populations;</w:t>
      </w:r>
    </w:p>
    <w:p w:rsidR="00341858" w:rsidRDefault="00341858" w:rsidP="00341858">
      <w:pPr>
        <w:widowControl/>
        <w:spacing w:before="120"/>
        <w:ind w:firstLine="360"/>
        <w:rPr>
          <w:rFonts w:ascii="Times New Roman" w:hAnsi="Times New Roman"/>
        </w:rPr>
      </w:pPr>
      <w:r>
        <w:rPr>
          <w:rFonts w:ascii="Times New Roman" w:hAnsi="Times New Roman"/>
        </w:rPr>
        <w:t xml:space="preserve"> (2) to assist low-income communities to identify potential sponsors of child nutrition programs and to initiate new programs in underserved or unserved areas; and</w:t>
      </w:r>
    </w:p>
    <w:p w:rsidR="00341858" w:rsidRDefault="00341858" w:rsidP="00341858">
      <w:pPr>
        <w:widowControl/>
        <w:spacing w:before="120"/>
        <w:ind w:firstLine="360"/>
        <w:rPr>
          <w:rFonts w:ascii="Times New Roman" w:hAnsi="Times New Roman"/>
        </w:rPr>
      </w:pPr>
      <w:r>
        <w:rPr>
          <w:rFonts w:ascii="Times New Roman" w:hAnsi="Times New Roman"/>
        </w:rPr>
        <w:t xml:space="preserve"> (3) to develop innovative approaches at the State and local level to meet the nutrition needs of low-income people.</w:t>
      </w:r>
    </w:p>
    <w:p w:rsidR="00341858" w:rsidRDefault="00341858" w:rsidP="00341858">
      <w:pPr>
        <w:widowControl/>
        <w:spacing w:before="120"/>
        <w:ind w:firstLine="360"/>
        <w:rPr>
          <w:rFonts w:ascii="Times New Roman" w:hAnsi="Times New Roman"/>
        </w:rPr>
      </w:pPr>
      <w:r>
        <w:rPr>
          <w:rFonts w:ascii="Times New Roman" w:hAnsi="Times New Roman"/>
        </w:rPr>
        <w:t>(b)(1) Of the amount appropriated for a fiscal year to carry out this section, the Secretary shall allot funds for grants under subsection (a) as follows:</w:t>
      </w:r>
    </w:p>
    <w:p w:rsidR="00341858" w:rsidRDefault="00341858" w:rsidP="00341858">
      <w:pPr>
        <w:widowControl/>
        <w:spacing w:before="120"/>
        <w:ind w:firstLine="360"/>
        <w:rPr>
          <w:rFonts w:ascii="Times New Roman" w:hAnsi="Times New Roman"/>
        </w:rPr>
      </w:pPr>
      <w:r>
        <w:rPr>
          <w:rFonts w:ascii="Times New Roman" w:hAnsi="Times New Roman"/>
        </w:rPr>
        <w:t xml:space="preserve"> (A) From 60 percent of such amount (but not to exceed $3,600,000), the Secretary shall allot for grants to eligible agencies for statewide programs in each State the amount that bears the same ratio to 60 percent of the amount appr</w:t>
      </w:r>
      <w:r>
        <w:rPr>
          <w:rFonts w:ascii="Times New Roman" w:hAnsi="Times New Roman"/>
        </w:rPr>
        <w:t>o</w:t>
      </w:r>
      <w:r>
        <w:rPr>
          <w:rFonts w:ascii="Times New Roman" w:hAnsi="Times New Roman"/>
        </w:rPr>
        <w:t>priated for such fiscal year as the low-income and unemployed population of such State bear to the low-income and unemployed populations of all the States.</w:t>
      </w:r>
    </w:p>
    <w:p w:rsidR="00341858" w:rsidRDefault="00341858" w:rsidP="00341858">
      <w:pPr>
        <w:widowControl/>
        <w:spacing w:before="120"/>
        <w:ind w:firstLine="360"/>
        <w:rPr>
          <w:rFonts w:ascii="Times New Roman" w:hAnsi="Times New Roman"/>
        </w:rPr>
      </w:pPr>
      <w:r>
        <w:rPr>
          <w:rFonts w:ascii="Times New Roman" w:hAnsi="Times New Roman"/>
        </w:rPr>
        <w:t xml:space="preserve"> (B) From 40 percent of such amount (but not to exceed $2,400,000), the Secretary shall allot for grants on a co</w:t>
      </w:r>
      <w:r>
        <w:rPr>
          <w:rFonts w:ascii="Times New Roman" w:hAnsi="Times New Roman"/>
        </w:rPr>
        <w:t>m</w:t>
      </w:r>
      <w:r>
        <w:rPr>
          <w:rFonts w:ascii="Times New Roman" w:hAnsi="Times New Roman"/>
        </w:rPr>
        <w:t>petitive basis to eligible agencies for local and statewide programs.</w:t>
      </w:r>
    </w:p>
    <w:p w:rsidR="00341858" w:rsidRDefault="00341858" w:rsidP="00341858">
      <w:pPr>
        <w:widowControl/>
        <w:spacing w:before="120"/>
        <w:ind w:firstLine="360"/>
        <w:rPr>
          <w:rFonts w:ascii="Times New Roman" w:hAnsi="Times New Roman"/>
        </w:rPr>
      </w:pPr>
      <w:r>
        <w:rPr>
          <w:rFonts w:ascii="Times New Roman" w:hAnsi="Times New Roman"/>
        </w:rPr>
        <w:t>(2) Any amounts appropriated for a fiscal year to carry out this section in excess of $6,000,000 shall be allotted as follows:</w:t>
      </w:r>
    </w:p>
    <w:p w:rsidR="00341858" w:rsidRDefault="00341858" w:rsidP="00341858">
      <w:pPr>
        <w:widowControl/>
        <w:spacing w:before="120"/>
        <w:ind w:firstLine="360"/>
        <w:rPr>
          <w:rFonts w:ascii="Times New Roman" w:hAnsi="Times New Roman"/>
        </w:rPr>
      </w:pPr>
      <w:r>
        <w:rPr>
          <w:rFonts w:ascii="Times New Roman" w:hAnsi="Times New Roman"/>
        </w:rPr>
        <w:t xml:space="preserve"> (A) The Secretary shall use 40 percent of such excess to make allotments for grants under subsection (a) to eligible agencies for statewide programs in each State in an aggregate amount that bears the same ratio to 40 percent of such excess as the low-income and unemployed populations of such State bears to the low-income and unemployed popul</w:t>
      </w:r>
      <w:r>
        <w:rPr>
          <w:rFonts w:ascii="Times New Roman" w:hAnsi="Times New Roman"/>
        </w:rPr>
        <w:t>a</w:t>
      </w:r>
      <w:r>
        <w:rPr>
          <w:rFonts w:ascii="Times New Roman" w:hAnsi="Times New Roman"/>
        </w:rPr>
        <w:t>tions of all States.</w:t>
      </w:r>
    </w:p>
    <w:p w:rsidR="00341858" w:rsidRDefault="00341858" w:rsidP="00341858">
      <w:pPr>
        <w:widowControl/>
        <w:spacing w:before="120"/>
        <w:ind w:firstLine="360"/>
        <w:rPr>
          <w:rFonts w:ascii="Times New Roman" w:hAnsi="Times New Roman"/>
        </w:rPr>
      </w:pPr>
      <w:r>
        <w:rPr>
          <w:rFonts w:ascii="Times New Roman" w:hAnsi="Times New Roman"/>
        </w:rPr>
        <w:t xml:space="preserve"> (B) The Secretary shall use 40 percent of such excess to award grants under subsection (a) on a competitive basis to eligible agencies for local and statewide programs.</w:t>
      </w:r>
    </w:p>
    <w:p w:rsidR="00341858" w:rsidRDefault="00341858" w:rsidP="00341858">
      <w:pPr>
        <w:widowControl/>
        <w:spacing w:before="120"/>
        <w:ind w:firstLine="360"/>
        <w:rPr>
          <w:rFonts w:ascii="Times New Roman" w:hAnsi="Times New Roman"/>
        </w:rPr>
      </w:pPr>
      <w:r>
        <w:rPr>
          <w:rFonts w:ascii="Times New Roman" w:hAnsi="Times New Roman"/>
        </w:rPr>
        <w:t xml:space="preserve"> (C) The Secretary shall use the remaining 20 percent of such excess to award grants under subsection (a) on a competitive basis to eligible agencies for nationwide programs, including programs benefiting Native Americans and migrant farm workers. In any fiscal year, the Secretary may not make grants under this subparagraph to a particular el</w:t>
      </w:r>
      <w:r>
        <w:rPr>
          <w:rFonts w:ascii="Times New Roman" w:hAnsi="Times New Roman"/>
        </w:rPr>
        <w:t>i</w:t>
      </w:r>
      <w:r>
        <w:rPr>
          <w:rFonts w:ascii="Times New Roman" w:hAnsi="Times New Roman"/>
        </w:rPr>
        <w:t>gible agency in an aggregate amount exceeding $300,000.</w:t>
      </w:r>
    </w:p>
    <w:p w:rsidR="00341858" w:rsidRDefault="00341858" w:rsidP="00341858">
      <w:pPr>
        <w:widowControl/>
        <w:spacing w:before="120"/>
        <w:ind w:firstLine="360"/>
        <w:rPr>
          <w:rFonts w:ascii="Times New Roman" w:hAnsi="Times New Roman"/>
        </w:rPr>
      </w:pPr>
      <w:r>
        <w:rPr>
          <w:rFonts w:ascii="Times New Roman" w:hAnsi="Times New Roman"/>
        </w:rPr>
        <w:t>(3) For purposes of paragraphs (1)(A) and (2)(A), an eligible agency shall demonstrate that the proposed program is statewide in scope and represents a comprehensive and coordinated effort to alleviate hunger within the State.</w:t>
      </w:r>
    </w:p>
    <w:p w:rsidR="00341858" w:rsidRDefault="00341858" w:rsidP="00341858">
      <w:pPr>
        <w:widowControl/>
        <w:spacing w:before="120"/>
        <w:ind w:firstLine="360"/>
        <w:rPr>
          <w:rFonts w:ascii="Times New Roman" w:hAnsi="Times New Roman"/>
        </w:rPr>
      </w:pPr>
      <w:r>
        <w:rPr>
          <w:rFonts w:ascii="Times New Roman" w:hAnsi="Times New Roman"/>
        </w:rPr>
        <w:t>(4) From the amounts allocated under paragraphs (1)(A) and (2)(A), the minimum total allotment for each State for each fiscal year shall by</w:t>
      </w:r>
    </w:p>
    <w:p w:rsidR="00341858" w:rsidRDefault="00341858" w:rsidP="00341858">
      <w:pPr>
        <w:widowControl/>
        <w:spacing w:before="120"/>
        <w:ind w:firstLine="360"/>
        <w:rPr>
          <w:rFonts w:ascii="Times New Roman" w:hAnsi="Times New Roman"/>
        </w:rPr>
      </w:pPr>
      <w:r>
        <w:rPr>
          <w:rFonts w:ascii="Times New Roman" w:hAnsi="Times New Roman"/>
        </w:rPr>
        <w:t xml:space="preserve"> (A) $15,000 if the total amount appropriated to carry out this section is not less than $7,000,000 but less than $10,000,000;</w:t>
      </w:r>
    </w:p>
    <w:p w:rsidR="00341858" w:rsidRDefault="00341858" w:rsidP="00341858">
      <w:pPr>
        <w:widowControl/>
        <w:spacing w:before="120"/>
        <w:ind w:firstLine="360"/>
        <w:rPr>
          <w:rFonts w:ascii="Times New Roman" w:hAnsi="Times New Roman"/>
        </w:rPr>
      </w:pPr>
      <w:r>
        <w:rPr>
          <w:rFonts w:ascii="Times New Roman" w:hAnsi="Times New Roman"/>
        </w:rPr>
        <w:t xml:space="preserve"> (B) $20,000 if the total amount appropriated to carry out this section is not less than $10,000,000 but less than $15,000,000; or</w:t>
      </w:r>
    </w:p>
    <w:p w:rsidR="00341858" w:rsidRDefault="00341858" w:rsidP="00341858">
      <w:pPr>
        <w:widowControl/>
        <w:spacing w:before="120"/>
        <w:ind w:firstLine="360"/>
        <w:rPr>
          <w:rFonts w:ascii="Times New Roman" w:hAnsi="Times New Roman"/>
        </w:rPr>
      </w:pPr>
      <w:r>
        <w:rPr>
          <w:rFonts w:ascii="Times New Roman" w:hAnsi="Times New Roman"/>
        </w:rPr>
        <w:t xml:space="preserve"> (C) $30,000 if the total amount appropriated to carry out this section is not less than $15,000,000.</w:t>
      </w:r>
    </w:p>
    <w:p w:rsidR="00341858" w:rsidRDefault="00341858" w:rsidP="00341858">
      <w:pPr>
        <w:widowControl/>
        <w:spacing w:before="120"/>
        <w:ind w:firstLine="360"/>
        <w:rPr>
          <w:rFonts w:ascii="Times New Roman" w:hAnsi="Times New Roman"/>
        </w:rPr>
      </w:pPr>
      <w:r>
        <w:rPr>
          <w:rFonts w:ascii="Times New Roman" w:hAnsi="Times New Roman"/>
        </w:rPr>
        <w:t>For purposes of this paragraph, the term "State" does not include Guam, American Samoa, the Virgin Islands, the Northern Mariana Islands, and the Trust Territory of the Pacific Islands.</w:t>
      </w:r>
    </w:p>
    <w:p w:rsidR="00341858" w:rsidRDefault="00341858" w:rsidP="00341858">
      <w:pPr>
        <w:widowControl/>
        <w:spacing w:before="120"/>
        <w:ind w:firstLine="360"/>
        <w:rPr>
          <w:rFonts w:ascii="Times New Roman" w:hAnsi="Times New Roman"/>
        </w:rPr>
      </w:pPr>
      <w:r>
        <w:rPr>
          <w:rFonts w:ascii="Times New Roman" w:hAnsi="Times New Roman"/>
        </w:rPr>
        <w:t>(5) From funds allotted under paragraphs (1)(B) and (2)(B) in any fiscal year, the Secretary may not make grants under subsection (a) to an eligible agency in an aggregate amount exceeding $50,000.</w:t>
      </w:r>
    </w:p>
    <w:p w:rsidR="00341858" w:rsidRDefault="00341858" w:rsidP="00341858">
      <w:pPr>
        <w:widowControl/>
        <w:spacing w:before="120"/>
        <w:ind w:firstLine="360"/>
        <w:rPr>
          <w:rFonts w:ascii="Times New Roman" w:hAnsi="Times New Roman"/>
        </w:rPr>
      </w:pPr>
      <w:r>
        <w:rPr>
          <w:rFonts w:ascii="Times New Roman" w:hAnsi="Times New Roman"/>
        </w:rPr>
        <w:t>(c) For each fiscal year, the Secretary shall prepare and submit, to the Committee on Education and Labor of the House of Representatives and the Committee on Labor and Human Resources of the Senate, a report concerning the grants awarded under this section. Such report shall include</w:t>
      </w:r>
    </w:p>
    <w:p w:rsidR="00341858" w:rsidRDefault="00341858" w:rsidP="00341858">
      <w:pPr>
        <w:widowControl/>
        <w:spacing w:before="120"/>
        <w:ind w:firstLine="360"/>
        <w:rPr>
          <w:rFonts w:ascii="Times New Roman" w:hAnsi="Times New Roman"/>
        </w:rPr>
      </w:pPr>
      <w:r>
        <w:rPr>
          <w:rFonts w:ascii="Times New Roman" w:hAnsi="Times New Roman"/>
        </w:rPr>
        <w:t xml:space="preserve"> (1) a list of grantees;</w:t>
      </w:r>
    </w:p>
    <w:p w:rsidR="00341858" w:rsidRDefault="00341858" w:rsidP="00341858">
      <w:pPr>
        <w:widowControl/>
        <w:spacing w:before="120"/>
        <w:ind w:firstLine="360"/>
        <w:rPr>
          <w:rFonts w:ascii="Times New Roman" w:hAnsi="Times New Roman"/>
        </w:rPr>
      </w:pPr>
      <w:r>
        <w:rPr>
          <w:rFonts w:ascii="Times New Roman" w:hAnsi="Times New Roman"/>
        </w:rPr>
        <w:t xml:space="preserve"> (2) the amount of funding awarded to each grantee; and</w:t>
      </w:r>
    </w:p>
    <w:p w:rsidR="00341858" w:rsidRDefault="00341858" w:rsidP="00341858">
      <w:pPr>
        <w:widowControl/>
        <w:spacing w:before="120"/>
        <w:ind w:firstLine="360"/>
        <w:rPr>
          <w:rFonts w:ascii="Times New Roman" w:hAnsi="Times New Roman"/>
        </w:rPr>
      </w:pPr>
      <w:r>
        <w:rPr>
          <w:rFonts w:ascii="Times New Roman" w:hAnsi="Times New Roman"/>
        </w:rPr>
        <w:t xml:space="preserve"> (3) a summary of the activities performed by grantees with funds awarded under this section and a description of the manner in which such activities meet the objectives described in subsection (a).</w:t>
      </w:r>
    </w:p>
    <w:p w:rsidR="00341858" w:rsidRDefault="00341858" w:rsidP="00341858">
      <w:pPr>
        <w:widowControl/>
        <w:spacing w:before="120"/>
        <w:ind w:firstLine="360"/>
        <w:rPr>
          <w:rFonts w:ascii="Times New Roman" w:hAnsi="Times New Roman"/>
        </w:rPr>
      </w:pPr>
      <w:r>
        <w:rPr>
          <w:rFonts w:ascii="Times New Roman" w:hAnsi="Times New Roman"/>
        </w:rPr>
        <w:t>(d) There is authorized to be appropriated $3,000,000 for fiscal year 1990, $10,000,000 for fiscal year 1991, $15,000,000 for fiscal year 1992, $20,000,000 for fiscal year 1993, and $25,000,000 for fiscal year 1994 to carry out this section.</w:t>
      </w:r>
    </w:p>
    <w:p w:rsidR="00341858" w:rsidRDefault="00341858" w:rsidP="00341858">
      <w:pPr>
        <w:widowControl/>
        <w:spacing w:before="120"/>
        <w:ind w:firstLine="360"/>
        <w:rPr>
          <w:rFonts w:ascii="Times New Roman" w:hAnsi="Times New Roman"/>
        </w:rPr>
      </w:pPr>
      <w:r>
        <w:rPr>
          <w:rFonts w:ascii="Times New Roman" w:hAnsi="Times New Roman"/>
        </w:rPr>
        <w:t>annual report</w:t>
      </w:r>
    </w:p>
    <w:p w:rsidR="00341858" w:rsidRDefault="00341858" w:rsidP="00341858">
      <w:pPr>
        <w:widowControl/>
        <w:spacing w:before="120"/>
        <w:ind w:firstLine="360"/>
        <w:rPr>
          <w:rFonts w:ascii="Times New Roman" w:hAnsi="Times New Roman"/>
        </w:rPr>
      </w:pPr>
      <w:r>
        <w:rPr>
          <w:rFonts w:ascii="Times New Roman" w:hAnsi="Times New Roman"/>
        </w:rPr>
        <w:t>Sec. 82. (a)(1) For each fiscal year beginning after September 30, 1991, the Secretary shall, by contract with an e</w:t>
      </w:r>
      <w:r>
        <w:rPr>
          <w:rFonts w:ascii="Times New Roman" w:hAnsi="Times New Roman"/>
        </w:rPr>
        <w:t>n</w:t>
      </w:r>
      <w:r>
        <w:rPr>
          <w:rFonts w:ascii="Times New Roman" w:hAnsi="Times New Roman"/>
        </w:rPr>
        <w:t>tity that is knowledgeable about programs and projects assisted under this subtitle, prepare a report containing the fo</w:t>
      </w:r>
      <w:r>
        <w:rPr>
          <w:rFonts w:ascii="Times New Roman" w:hAnsi="Times New Roman"/>
        </w:rPr>
        <w:t>l</w:t>
      </w:r>
      <w:r>
        <w:rPr>
          <w:rFonts w:ascii="Times New Roman" w:hAnsi="Times New Roman"/>
        </w:rPr>
        <w:t>lowing information;</w:t>
      </w:r>
    </w:p>
    <w:p w:rsidR="00341858" w:rsidRDefault="00341858" w:rsidP="00341858">
      <w:pPr>
        <w:widowControl/>
        <w:spacing w:before="120"/>
        <w:ind w:firstLine="360"/>
        <w:rPr>
          <w:rFonts w:ascii="Times New Roman" w:hAnsi="Times New Roman"/>
        </w:rPr>
      </w:pPr>
      <w:r>
        <w:rPr>
          <w:rFonts w:ascii="Times New Roman" w:hAnsi="Times New Roman"/>
        </w:rPr>
        <w:t xml:space="preserve"> (A) The identity of each eligible entity, agency, organization, and person that receives, directly or indirectly, funds to carry out this subtitle in such fiscal year.</w:t>
      </w:r>
    </w:p>
    <w:p w:rsidR="00341858" w:rsidRDefault="00341858" w:rsidP="00341858">
      <w:pPr>
        <w:widowControl/>
        <w:spacing w:before="120"/>
        <w:ind w:firstLine="360"/>
        <w:rPr>
          <w:rFonts w:ascii="Times New Roman" w:hAnsi="Times New Roman"/>
        </w:rPr>
      </w:pPr>
      <w:r>
        <w:rPr>
          <w:rFonts w:ascii="Times New Roman" w:hAnsi="Times New Roman"/>
        </w:rPr>
        <w:t xml:space="preserve"> (B) With respect to each particular purpose or activity referred to in section 675(c)(1)</w:t>
      </w:r>
    </w:p>
    <w:p w:rsidR="00341858" w:rsidRDefault="00341858" w:rsidP="00341858">
      <w:pPr>
        <w:widowControl/>
        <w:spacing w:before="120"/>
        <w:ind w:firstLine="360"/>
        <w:rPr>
          <w:rFonts w:ascii="Times New Roman" w:hAnsi="Times New Roman"/>
        </w:rPr>
      </w:pPr>
      <w:r>
        <w:rPr>
          <w:rFonts w:ascii="Times New Roman" w:hAnsi="Times New Roman"/>
        </w:rPr>
        <w:t xml:space="preserve"> (i) the aggregate amount of such funds expended in such fiscal year to achieve such purpose or carry out such a</w:t>
      </w:r>
      <w:r>
        <w:rPr>
          <w:rFonts w:ascii="Times New Roman" w:hAnsi="Times New Roman"/>
        </w:rPr>
        <w:t>c</w:t>
      </w:r>
      <w:r>
        <w:rPr>
          <w:rFonts w:ascii="Times New Roman" w:hAnsi="Times New Roman"/>
        </w:rPr>
        <w:t>tivity; and</w:t>
      </w:r>
    </w:p>
    <w:p w:rsidR="00341858" w:rsidRDefault="00341858" w:rsidP="00341858">
      <w:pPr>
        <w:widowControl/>
        <w:spacing w:before="120"/>
        <w:ind w:firstLine="360"/>
        <w:rPr>
          <w:rFonts w:ascii="Times New Roman" w:hAnsi="Times New Roman"/>
        </w:rPr>
      </w:pPr>
      <w:r>
        <w:rPr>
          <w:rFonts w:ascii="Times New Roman" w:hAnsi="Times New Roman"/>
        </w:rPr>
        <w:t xml:space="preserve"> (ii) the number of individuals who directly benefited from the amount so expended.</w:t>
      </w:r>
    </w:p>
    <w:p w:rsidR="00341858" w:rsidRDefault="00341858" w:rsidP="00341858">
      <w:pPr>
        <w:widowControl/>
        <w:spacing w:before="120"/>
        <w:ind w:firstLine="360"/>
        <w:rPr>
          <w:rFonts w:ascii="Times New Roman" w:hAnsi="Times New Roman"/>
        </w:rPr>
      </w:pPr>
      <w:r>
        <w:rPr>
          <w:rFonts w:ascii="Times New Roman" w:hAnsi="Times New Roman"/>
        </w:rPr>
        <w:t>(2) For any fiscal year beginning after September 30, 1991, the Secretary may, by contract, include in such report any additional information the Secretary considers to be appropriate to carry out this subtitle, except that the Secretary may not require a State to provide such additional information until the expiration of the 1-year period beginning on the date the Secretary notifies such State that such additional information will be required to be provided by such State.</w:t>
      </w:r>
    </w:p>
    <w:p w:rsidR="00341858" w:rsidRDefault="00341858" w:rsidP="00341858">
      <w:pPr>
        <w:widowControl/>
        <w:spacing w:before="120"/>
        <w:ind w:firstLine="360"/>
        <w:rPr>
          <w:rFonts w:ascii="Times New Roman" w:hAnsi="Times New Roman"/>
        </w:rPr>
      </w:pPr>
      <w:r>
        <w:rPr>
          <w:rFonts w:ascii="Times New Roman" w:hAnsi="Times New Roman"/>
        </w:rPr>
        <w:t>(3) The Secretary may not carry out this subsection by entering into a contract with any State, eligible entity, age</w:t>
      </w:r>
      <w:r>
        <w:rPr>
          <w:rFonts w:ascii="Times New Roman" w:hAnsi="Times New Roman"/>
        </w:rPr>
        <w:t>n</w:t>
      </w:r>
      <w:r>
        <w:rPr>
          <w:rFonts w:ascii="Times New Roman" w:hAnsi="Times New Roman"/>
        </w:rPr>
        <w:t>cy, organization, or person that receives, directly or indirectly, funds to carry out this subtitle.</w:t>
      </w:r>
    </w:p>
    <w:p w:rsidR="00341858" w:rsidRDefault="00341858" w:rsidP="00341858">
      <w:pPr>
        <w:widowControl/>
        <w:spacing w:before="120"/>
        <w:ind w:firstLine="360"/>
        <w:rPr>
          <w:rFonts w:ascii="Times New Roman" w:hAnsi="Times New Roman"/>
        </w:rPr>
      </w:pPr>
      <w:r>
        <w:rPr>
          <w:rFonts w:ascii="Times New Roman" w:hAnsi="Times New Roman"/>
        </w:rPr>
        <w:t>(b) Not later than 180 days after the end of the fiscal year for which a report is required by subsection (a) to be pr</w:t>
      </w:r>
      <w:r>
        <w:rPr>
          <w:rFonts w:ascii="Times New Roman" w:hAnsi="Times New Roman"/>
        </w:rPr>
        <w:t>e</w:t>
      </w:r>
      <w:r>
        <w:rPr>
          <w:rFonts w:ascii="Times New Roman" w:hAnsi="Times New Roman"/>
        </w:rPr>
        <w:t>pared, the Secretary shall transmit to the Committee on Education and Labor of the House of Representatives and the Committee on Labor and Human Resources of the Senate</w:t>
      </w:r>
    </w:p>
    <w:p w:rsidR="00341858" w:rsidRDefault="00341858" w:rsidP="00341858">
      <w:pPr>
        <w:widowControl/>
        <w:spacing w:before="120"/>
        <w:ind w:firstLine="360"/>
        <w:rPr>
          <w:rFonts w:ascii="Times New Roman" w:hAnsi="Times New Roman"/>
        </w:rPr>
      </w:pPr>
      <w:r>
        <w:rPr>
          <w:rFonts w:ascii="Times New Roman" w:hAnsi="Times New Roman"/>
        </w:rPr>
        <w:t xml:space="preserve"> (1) such report in the form in which it was received by the Secretary; and</w:t>
      </w:r>
    </w:p>
    <w:p w:rsidR="00341858" w:rsidRDefault="00341858" w:rsidP="00341858">
      <w:pPr>
        <w:widowControl/>
        <w:spacing w:before="120"/>
        <w:ind w:firstLine="360"/>
        <w:rPr>
          <w:rFonts w:ascii="Times New Roman" w:hAnsi="Times New Roman"/>
        </w:rPr>
      </w:pPr>
      <w:r>
        <w:rPr>
          <w:rFonts w:ascii="Times New Roman" w:hAnsi="Times New Roman"/>
        </w:rPr>
        <w:t xml:space="preserve"> (2) any comments the Secretary may have with respect to such report.</w:t>
      </w:r>
    </w:p>
    <w:p w:rsidR="00341858" w:rsidRDefault="00341858" w:rsidP="00341858">
      <w:pPr>
        <w:widowControl/>
        <w:spacing w:before="120"/>
        <w:ind w:firstLine="360"/>
        <w:rPr>
          <w:rFonts w:ascii="Times New Roman" w:hAnsi="Times New Roman"/>
        </w:rPr>
      </w:pPr>
      <w:r>
        <w:rPr>
          <w:rFonts w:ascii="Times New Roman" w:hAnsi="Times New Roman"/>
        </w:rPr>
        <w:t>(c) Of the funds made available under section 681(d), not more than $250,000 shall be available to carry out this section.</w:t>
      </w:r>
    </w:p>
    <w:p w:rsidR="00341858" w:rsidRDefault="00341858" w:rsidP="00341858">
      <w:pPr>
        <w:widowControl/>
        <w:spacing w:before="120"/>
        <w:ind w:firstLine="360"/>
        <w:rPr>
          <w:rFonts w:ascii="Times New Roman" w:hAnsi="Times New Roman"/>
        </w:rPr>
      </w:pPr>
      <w:r>
        <w:rPr>
          <w:rFonts w:ascii="Times New Roman" w:hAnsi="Times New Roman"/>
        </w:rPr>
        <w:t>repealer; reauthorization provisions; technical and conforming provisions</w:t>
      </w:r>
    </w:p>
    <w:p w:rsidR="00341858" w:rsidRDefault="00341858" w:rsidP="00341858">
      <w:pPr>
        <w:widowControl/>
        <w:spacing w:before="120"/>
        <w:ind w:firstLine="360"/>
        <w:rPr>
          <w:rFonts w:ascii="Times New Roman" w:hAnsi="Times New Roman"/>
        </w:rPr>
      </w:pPr>
      <w:r>
        <w:rPr>
          <w:rFonts w:ascii="Times New Roman" w:hAnsi="Times New Roman"/>
        </w:rPr>
        <w:t>Sec. 83 (a) Effective October 1, 1981, the Economic Opportunity Act of 1964, other than titles VIII and X of such Act, is repealed.</w:t>
      </w:r>
    </w:p>
    <w:p w:rsidR="00341858" w:rsidRDefault="00341858" w:rsidP="00341858">
      <w:pPr>
        <w:widowControl/>
        <w:spacing w:before="120"/>
        <w:ind w:firstLine="360"/>
        <w:rPr>
          <w:rFonts w:ascii="Times New Roman" w:hAnsi="Times New Roman"/>
        </w:rPr>
      </w:pPr>
      <w:r>
        <w:rPr>
          <w:rFonts w:ascii="Times New Roman" w:hAnsi="Times New Roman"/>
        </w:rPr>
        <w:t>(b) There is authorized to be appropriated such sums as may be necessary for each of the fiscal years 1982, 1983, and 1984, to carry out title VIII of the Economic Opportunity Act of 1964.</w:t>
      </w:r>
    </w:p>
    <w:p w:rsidR="00341858" w:rsidRDefault="00341858" w:rsidP="00341858">
      <w:pPr>
        <w:widowControl/>
        <w:spacing w:before="120"/>
        <w:ind w:firstLine="360"/>
        <w:rPr>
          <w:rFonts w:ascii="Times New Roman" w:hAnsi="Times New Roman"/>
        </w:rPr>
      </w:pPr>
      <w:r>
        <w:rPr>
          <w:rFonts w:ascii="Times New Roman" w:hAnsi="Times New Roman"/>
        </w:rPr>
        <w:t>(c)(1) Any reference in any provision of law to the poverty line set forth in section 624 or 625 of the Economic O</w:t>
      </w:r>
      <w:r>
        <w:rPr>
          <w:rFonts w:ascii="Times New Roman" w:hAnsi="Times New Roman"/>
        </w:rPr>
        <w:t>p</w:t>
      </w:r>
      <w:r>
        <w:rPr>
          <w:rFonts w:ascii="Times New Roman" w:hAnsi="Times New Roman"/>
        </w:rPr>
        <w:t>portunity Act of 1964 shall be construed to be a reference to the poverty line defined in section 673(2) of this Act.</w:t>
      </w:r>
    </w:p>
    <w:p w:rsidR="00341858" w:rsidRDefault="00341858" w:rsidP="00341858">
      <w:pPr>
        <w:widowControl/>
        <w:spacing w:before="120"/>
        <w:ind w:firstLine="360"/>
        <w:rPr>
          <w:rFonts w:ascii="Times New Roman" w:hAnsi="Times New Roman"/>
        </w:rPr>
      </w:pPr>
      <w:r>
        <w:rPr>
          <w:rFonts w:ascii="Times New Roman" w:hAnsi="Times New Roman"/>
        </w:rPr>
        <w:t>(2) Any reference in any provision of law to any community action agency designated under title II of the Econo</w:t>
      </w:r>
      <w:r>
        <w:rPr>
          <w:rFonts w:ascii="Times New Roman" w:hAnsi="Times New Roman"/>
        </w:rPr>
        <w:t>m</w:t>
      </w:r>
      <w:r>
        <w:rPr>
          <w:rFonts w:ascii="Times New Roman" w:hAnsi="Times New Roman"/>
        </w:rPr>
        <w:t>ic Opportunity Act of 1964 shall be construed to be a reference to private nonprofit community organizations eligible to receive funds under this subtitle.</w:t>
      </w:r>
    </w:p>
    <w:p w:rsidR="00341858" w:rsidRDefault="00341858" w:rsidP="00341858">
      <w:pPr>
        <w:widowControl/>
        <w:spacing w:before="120"/>
        <w:ind w:firstLine="360"/>
        <w:rPr>
          <w:rFonts w:ascii="Times New Roman" w:hAnsi="Times New Roman"/>
        </w:rPr>
      </w:pPr>
      <w:r>
        <w:rPr>
          <w:rFonts w:ascii="Times New Roman" w:hAnsi="Times New Roman"/>
        </w:rPr>
        <w:t>(3) No action or other proceeding commenced by or against any officer in the official capacity of such individual as an officer of any agency administering the Act repealed by subsection (a) of this section shall abate by reason of the enactment of this Act.</w:t>
      </w:r>
    </w:p>
    <w:p w:rsidR="00341858" w:rsidRDefault="00341858" w:rsidP="00341858">
      <w:pPr>
        <w:widowControl/>
        <w:rPr>
          <w:rFonts w:ascii="Times New Roman" w:hAnsi="Times New Roman"/>
        </w:rPr>
      </w:pPr>
      <w:r>
        <w:rPr>
          <w:rFonts w:ascii="Times New Roman" w:hAnsi="Times New Roman"/>
        </w:rPr>
        <w:t xml:space="preserve"> </w:t>
      </w:r>
    </w:p>
    <w:p w:rsidR="00341858" w:rsidRDefault="00341858" w:rsidP="00341858">
      <w:pPr>
        <w:widowControl/>
        <w:rPr>
          <w:rFonts w:ascii="Times New Roman" w:hAnsi="Times New Roman"/>
        </w:rPr>
      </w:pPr>
      <w:r>
        <w:rPr>
          <w:rFonts w:ascii="Times New Roman" w:hAnsi="Times New Roman"/>
        </w:rPr>
        <w:t>Subtitle B Community Services Block Grant Program</w:t>
      </w:r>
    </w:p>
    <w:p w:rsidR="00341858" w:rsidRDefault="00341858" w:rsidP="00341858">
      <w:pPr>
        <w:widowControl/>
        <w:spacing w:before="120"/>
        <w:ind w:firstLine="360"/>
        <w:rPr>
          <w:rFonts w:ascii="Times New Roman" w:hAnsi="Times New Roman"/>
        </w:rPr>
      </w:pPr>
      <w:r>
        <w:rPr>
          <w:rFonts w:ascii="Times New Roman" w:hAnsi="Times New Roman"/>
        </w:rPr>
        <w:t>SEC. 671. SHORT TITLE.</w:t>
      </w:r>
    </w:p>
    <w:p w:rsidR="00341858" w:rsidRDefault="00341858" w:rsidP="00341858">
      <w:pPr>
        <w:widowControl/>
        <w:spacing w:before="120"/>
        <w:ind w:firstLine="360"/>
        <w:rPr>
          <w:rFonts w:ascii="Times New Roman" w:hAnsi="Times New Roman"/>
        </w:rPr>
      </w:pPr>
      <w:r>
        <w:rPr>
          <w:rFonts w:ascii="Times New Roman" w:hAnsi="Times New Roman"/>
        </w:rPr>
        <w:t>This subtitle may be cited as the "Community Services Block Grant Act."</w:t>
      </w:r>
    </w:p>
    <w:p w:rsidR="00341858" w:rsidRDefault="00341858" w:rsidP="00341858">
      <w:pPr>
        <w:widowControl/>
        <w:spacing w:before="120"/>
        <w:ind w:firstLine="360"/>
        <w:rPr>
          <w:rFonts w:ascii="Times New Roman" w:hAnsi="Times New Roman"/>
        </w:rPr>
      </w:pPr>
      <w:r>
        <w:rPr>
          <w:rFonts w:ascii="Times New Roman" w:hAnsi="Times New Roman"/>
        </w:rPr>
        <w:t>SEC. 672. PURPOSES AND GOALS.</w:t>
      </w:r>
    </w:p>
    <w:p w:rsidR="00341858" w:rsidRDefault="00341858" w:rsidP="00341858">
      <w:pPr>
        <w:widowControl/>
        <w:spacing w:before="120"/>
        <w:ind w:firstLine="360"/>
        <w:rPr>
          <w:rFonts w:ascii="Times New Roman" w:hAnsi="Times New Roman"/>
        </w:rPr>
      </w:pPr>
      <w:r>
        <w:rPr>
          <w:rFonts w:ascii="Times New Roman" w:hAnsi="Times New Roman"/>
        </w:rPr>
        <w:t>The purposes of this subtitle are</w:t>
      </w:r>
    </w:p>
    <w:p w:rsidR="00341858" w:rsidRDefault="00341858" w:rsidP="00341858">
      <w:pPr>
        <w:widowControl/>
        <w:spacing w:before="120"/>
        <w:ind w:firstLine="360"/>
        <w:rPr>
          <w:rFonts w:ascii="Times New Roman" w:hAnsi="Times New Roman"/>
        </w:rPr>
      </w:pPr>
      <w:r>
        <w:rPr>
          <w:rFonts w:ascii="Times New Roman" w:hAnsi="Times New Roman"/>
        </w:rPr>
        <w:t xml:space="preserve"> (1) to provide financial assistance to States and local communities, working through a network of community a</w:t>
      </w:r>
      <w:r>
        <w:rPr>
          <w:rFonts w:ascii="Times New Roman" w:hAnsi="Times New Roman"/>
        </w:rPr>
        <w:t>c</w:t>
      </w:r>
      <w:r>
        <w:rPr>
          <w:rFonts w:ascii="Times New Roman" w:hAnsi="Times New Roman"/>
        </w:rPr>
        <w:t>tion agencies and other neighborhood-based organizations, for the reduction of poverty, the revitalization of low-income communities, and the empowerment of low-income families and individuals in rural and urban areas to become fully self-sufficient (particularly families who are attempting to transition off a State program carried out under part A of title IV of the Social Security Act (42 U.S.C. 601 et seq.));</w:t>
      </w:r>
    </w:p>
    <w:p w:rsidR="00341858" w:rsidRDefault="00341858" w:rsidP="00341858">
      <w:pPr>
        <w:widowControl/>
        <w:spacing w:before="120"/>
        <w:ind w:firstLine="360"/>
        <w:rPr>
          <w:rFonts w:ascii="Times New Roman" w:hAnsi="Times New Roman"/>
        </w:rPr>
      </w:pPr>
      <w:r>
        <w:rPr>
          <w:rFonts w:ascii="Times New Roman" w:hAnsi="Times New Roman"/>
        </w:rPr>
        <w:t xml:space="preserve"> (2) to accomplish the goal described in paragraph (1) through</w:t>
      </w:r>
    </w:p>
    <w:p w:rsidR="00341858" w:rsidRDefault="00341858" w:rsidP="00341858">
      <w:pPr>
        <w:widowControl/>
        <w:spacing w:before="120"/>
        <w:ind w:firstLine="360"/>
        <w:rPr>
          <w:rFonts w:ascii="Times New Roman" w:hAnsi="Times New Roman"/>
        </w:rPr>
      </w:pPr>
      <w:r>
        <w:rPr>
          <w:rFonts w:ascii="Times New Roman" w:hAnsi="Times New Roman"/>
        </w:rPr>
        <w:t xml:space="preserve"> (A) the strengthening of community capabilities for planning and coordinating the use of a broad range of Federal, State, and other assistance related to the elimination of poverty, so that this assistance can be used in a manner respo</w:t>
      </w:r>
      <w:r>
        <w:rPr>
          <w:rFonts w:ascii="Times New Roman" w:hAnsi="Times New Roman"/>
        </w:rPr>
        <w:t>n</w:t>
      </w:r>
      <w:r>
        <w:rPr>
          <w:rFonts w:ascii="Times New Roman" w:hAnsi="Times New Roman"/>
        </w:rPr>
        <w:t>sive to local needs and conditions;</w:t>
      </w:r>
    </w:p>
    <w:p w:rsidR="00341858" w:rsidRDefault="00341858" w:rsidP="00341858">
      <w:pPr>
        <w:widowControl/>
        <w:spacing w:before="120"/>
        <w:ind w:firstLine="360"/>
        <w:rPr>
          <w:rFonts w:ascii="Times New Roman" w:hAnsi="Times New Roman"/>
        </w:rPr>
      </w:pPr>
      <w:r>
        <w:rPr>
          <w:rFonts w:ascii="Times New Roman" w:hAnsi="Times New Roman"/>
        </w:rPr>
        <w:t xml:space="preserve"> (B) the organization of a range of services related to the needs of low-income families and individuals, so that th</w:t>
      </w:r>
      <w:r>
        <w:rPr>
          <w:rFonts w:ascii="Times New Roman" w:hAnsi="Times New Roman"/>
        </w:rPr>
        <w:t>e</w:t>
      </w:r>
      <w:r>
        <w:rPr>
          <w:rFonts w:ascii="Times New Roman" w:hAnsi="Times New Roman"/>
        </w:rPr>
        <w:t>se services may have a measurable and potentially major impact on the causes of poverty in the community and may help the families and individuals to achieve self-sufficiency;</w:t>
      </w:r>
    </w:p>
    <w:p w:rsidR="00341858" w:rsidRDefault="00341858" w:rsidP="00341858">
      <w:pPr>
        <w:widowControl/>
        <w:spacing w:before="120"/>
        <w:ind w:firstLine="360"/>
        <w:rPr>
          <w:rFonts w:ascii="Times New Roman" w:hAnsi="Times New Roman"/>
        </w:rPr>
      </w:pPr>
      <w:r>
        <w:rPr>
          <w:rFonts w:ascii="Times New Roman" w:hAnsi="Times New Roman"/>
        </w:rPr>
        <w:t xml:space="preserve"> (C) the use of innovative and effective, community-based approaches to attacking the causes and effects of poverty and of community breakdown;</w:t>
      </w:r>
    </w:p>
    <w:p w:rsidR="00341858" w:rsidRDefault="00341858" w:rsidP="00341858">
      <w:pPr>
        <w:widowControl/>
        <w:spacing w:before="120"/>
        <w:ind w:firstLine="360"/>
        <w:rPr>
          <w:rFonts w:ascii="Times New Roman" w:hAnsi="Times New Roman"/>
        </w:rPr>
      </w:pPr>
      <w:r>
        <w:rPr>
          <w:rFonts w:ascii="Times New Roman" w:hAnsi="Times New Roman"/>
        </w:rPr>
        <w:t xml:space="preserve"> (D) the development and implementation of all programs designated to serve low-income communities and groups with the maximum feasible participation of residents of the communities and members of the groups served, so as to best stimulate and take full advantage of capabilities for self-advancement and assure that the programs are otherwise meaningful to the intended beneficiaries of the programs; and</w:t>
      </w:r>
    </w:p>
    <w:p w:rsidR="00341858" w:rsidRDefault="00341858" w:rsidP="00341858">
      <w:pPr>
        <w:widowControl/>
        <w:spacing w:before="120"/>
        <w:ind w:firstLine="360"/>
        <w:rPr>
          <w:rFonts w:ascii="Times New Roman" w:hAnsi="Times New Roman"/>
        </w:rPr>
      </w:pPr>
      <w:r>
        <w:rPr>
          <w:rFonts w:ascii="Times New Roman" w:hAnsi="Times New Roman"/>
        </w:rPr>
        <w:t xml:space="preserve"> (E) the broadening of the resource base of programs directed to the elimination of poverty.</w:t>
      </w:r>
    </w:p>
    <w:p w:rsidR="00341858" w:rsidRDefault="00341858" w:rsidP="00341858">
      <w:pPr>
        <w:widowControl/>
        <w:spacing w:before="120"/>
        <w:ind w:firstLine="360"/>
        <w:rPr>
          <w:rFonts w:ascii="Times New Roman" w:hAnsi="Times New Roman"/>
        </w:rPr>
      </w:pPr>
      <w:r>
        <w:rPr>
          <w:rFonts w:ascii="Times New Roman" w:hAnsi="Times New Roman"/>
        </w:rPr>
        <w:t>SEC. 673. DEFINITIONS.</w:t>
      </w:r>
    </w:p>
    <w:p w:rsidR="00341858" w:rsidRDefault="00341858" w:rsidP="00341858">
      <w:pPr>
        <w:widowControl/>
        <w:spacing w:before="120"/>
        <w:ind w:firstLine="360"/>
        <w:rPr>
          <w:rFonts w:ascii="Times New Roman" w:hAnsi="Times New Roman"/>
        </w:rPr>
      </w:pPr>
      <w:r>
        <w:rPr>
          <w:rFonts w:ascii="Times New Roman" w:hAnsi="Times New Roman"/>
        </w:rPr>
        <w:t>In this subtitle:</w:t>
      </w:r>
    </w:p>
    <w:p w:rsidR="00341858" w:rsidRDefault="00341858" w:rsidP="00341858">
      <w:pPr>
        <w:widowControl/>
        <w:spacing w:before="120"/>
        <w:ind w:firstLine="360"/>
        <w:rPr>
          <w:rFonts w:ascii="Times New Roman" w:hAnsi="Times New Roman"/>
        </w:rPr>
      </w:pPr>
      <w:r>
        <w:rPr>
          <w:rFonts w:ascii="Times New Roman" w:hAnsi="Times New Roman"/>
        </w:rPr>
        <w:t xml:space="preserve"> (1) Eligible entity. he term "eligible entity" means an entity</w:t>
      </w:r>
    </w:p>
    <w:p w:rsidR="00341858" w:rsidRDefault="00341858" w:rsidP="00341858">
      <w:pPr>
        <w:widowControl/>
        <w:spacing w:before="120"/>
        <w:ind w:firstLine="360"/>
        <w:rPr>
          <w:rFonts w:ascii="Times New Roman" w:hAnsi="Times New Roman"/>
        </w:rPr>
      </w:pPr>
      <w:r>
        <w:rPr>
          <w:rFonts w:ascii="Times New Roman" w:hAnsi="Times New Roman"/>
        </w:rPr>
        <w:t xml:space="preserve"> (A) that is an eligible entity described in section 673(1) (as in effect on the day before the date of enactment of the Human Services Reauthorization Act of 1998) as of such date of enactment or is designated by the process described in section 676A (including an organization serving migrant or seasonal farmworkers that is so described or designated); and</w:t>
      </w:r>
    </w:p>
    <w:p w:rsidR="00341858" w:rsidRDefault="00341858" w:rsidP="00341858">
      <w:pPr>
        <w:widowControl/>
        <w:spacing w:before="120"/>
        <w:ind w:firstLine="360"/>
        <w:rPr>
          <w:rFonts w:ascii="Times New Roman" w:hAnsi="Times New Roman"/>
        </w:rPr>
      </w:pPr>
      <w:r>
        <w:rPr>
          <w:rFonts w:ascii="Times New Roman" w:hAnsi="Times New Roman"/>
        </w:rPr>
        <w:t xml:space="preserve"> (B) that has a tripartite board or other mechanism described in subsection (a) or (b), as appropriate, of section 676B.</w:t>
      </w:r>
    </w:p>
    <w:p w:rsidR="00341858" w:rsidRDefault="00341858" w:rsidP="00341858">
      <w:pPr>
        <w:widowControl/>
        <w:spacing w:before="120"/>
        <w:ind w:firstLine="360"/>
        <w:rPr>
          <w:rFonts w:ascii="Times New Roman" w:hAnsi="Times New Roman"/>
        </w:rPr>
      </w:pPr>
      <w:r>
        <w:rPr>
          <w:rFonts w:ascii="Times New Roman" w:hAnsi="Times New Roman"/>
        </w:rPr>
        <w:t xml:space="preserve"> (2) Poverty line. he term "poverty line" means the official poverty line defined by the Sec retary. The Secretary shall revise the poverty line annually (or at any shorter interval the Secretary determines to be feasible and desirable) which shall be used as a criterion of eligibility in the community services block grant program established under this subtitle. The required revision shall be accomplished by multiplying the official poverty line by the percentage change in the Consumer Price Index for All Urban Consumers during the annual or other interval immediately preceding the time at which the revision is made. Whenever a State determines that it serves the objectives of the block grant program established under this subtitle, the State may revise the poverty line to not to exceed 125 percent of the official poverty line otherwise applicable under this paragraph.</w:t>
      </w:r>
    </w:p>
    <w:p w:rsidR="00341858" w:rsidRDefault="00341858" w:rsidP="00341858">
      <w:pPr>
        <w:widowControl/>
        <w:spacing w:before="120"/>
        <w:ind w:firstLine="360"/>
        <w:rPr>
          <w:rFonts w:ascii="Times New Roman" w:hAnsi="Times New Roman"/>
        </w:rPr>
      </w:pPr>
      <w:r>
        <w:rPr>
          <w:rFonts w:ascii="Times New Roman" w:hAnsi="Times New Roman"/>
        </w:rPr>
        <w:t xml:space="preserve"> (3) Private, nonprofit organization. The term "private, nonprofit organization" includes a faith-based organization, to which the provisions of section 679 shall apply.</w:t>
      </w:r>
    </w:p>
    <w:p w:rsidR="00341858" w:rsidRDefault="00341858" w:rsidP="00341858">
      <w:pPr>
        <w:widowControl/>
        <w:spacing w:before="120"/>
        <w:ind w:firstLine="360"/>
        <w:rPr>
          <w:rFonts w:ascii="Times New Roman" w:hAnsi="Times New Roman"/>
        </w:rPr>
      </w:pPr>
      <w:r>
        <w:rPr>
          <w:rFonts w:ascii="Times New Roman" w:hAnsi="Times New Roman"/>
        </w:rPr>
        <w:t xml:space="preserve"> (4) Secretary. The term "Secretary" means the Secretary of Health and Human Services.</w:t>
      </w:r>
    </w:p>
    <w:p w:rsidR="00341858" w:rsidRDefault="00341858" w:rsidP="00341858">
      <w:pPr>
        <w:widowControl/>
        <w:spacing w:before="120"/>
        <w:ind w:firstLine="360"/>
        <w:rPr>
          <w:rFonts w:ascii="Times New Roman" w:hAnsi="Times New Roman"/>
        </w:rPr>
      </w:pPr>
      <w:r>
        <w:rPr>
          <w:rFonts w:ascii="Times New Roman" w:hAnsi="Times New Roman"/>
        </w:rPr>
        <w:t xml:space="preserve"> (5) State. The term "State" means each of the several States, the District of Columbia, the Commonwealth of Pue</w:t>
      </w:r>
      <w:r>
        <w:rPr>
          <w:rFonts w:ascii="Times New Roman" w:hAnsi="Times New Roman"/>
        </w:rPr>
        <w:t>r</w:t>
      </w:r>
      <w:r>
        <w:rPr>
          <w:rFonts w:ascii="Times New Roman" w:hAnsi="Times New Roman"/>
        </w:rPr>
        <w:t>to Rico, Guam, the United States Virgin Islands, American Samoa, the Commonwealth of the Northern Mariana Islands, and the combined Freely Associated States.</w:t>
      </w:r>
    </w:p>
    <w:p w:rsidR="00341858" w:rsidRDefault="00341858" w:rsidP="00341858">
      <w:pPr>
        <w:widowControl/>
        <w:spacing w:before="120"/>
        <w:ind w:firstLine="360"/>
        <w:rPr>
          <w:rFonts w:ascii="Times New Roman" w:hAnsi="Times New Roman"/>
        </w:rPr>
      </w:pPr>
      <w:r>
        <w:rPr>
          <w:rFonts w:ascii="Times New Roman" w:hAnsi="Times New Roman"/>
        </w:rPr>
        <w:t>SEC. 674. AUTHORIZATION OF APPROPRIATIONS.</w:t>
      </w:r>
    </w:p>
    <w:p w:rsidR="00341858" w:rsidRDefault="00341858" w:rsidP="00341858">
      <w:pPr>
        <w:widowControl/>
        <w:spacing w:before="120"/>
        <w:ind w:firstLine="360"/>
        <w:rPr>
          <w:rFonts w:ascii="Times New Roman" w:hAnsi="Times New Roman"/>
        </w:rPr>
      </w:pPr>
      <w:r>
        <w:rPr>
          <w:rFonts w:ascii="Times New Roman" w:hAnsi="Times New Roman"/>
        </w:rPr>
        <w:t>(a) In General. There are authorized to be appropriated $625,000,000 for fiscal year 1999 and such sums as may be necessary for each of fiscal years 2000 through 2003 to carry out the provisions of this subtitle (other than sections 681 and 682).</w:t>
      </w:r>
    </w:p>
    <w:p w:rsidR="00341858" w:rsidRDefault="00341858" w:rsidP="00341858">
      <w:pPr>
        <w:widowControl/>
        <w:spacing w:before="120"/>
        <w:ind w:firstLine="360"/>
        <w:rPr>
          <w:rFonts w:ascii="Times New Roman" w:hAnsi="Times New Roman"/>
        </w:rPr>
      </w:pPr>
      <w:r>
        <w:rPr>
          <w:rFonts w:ascii="Times New Roman" w:hAnsi="Times New Roman"/>
        </w:rPr>
        <w:t>(b) Reservations. Of the amounts appropriated under subsection (a) for each fiscal year, the Secretary shall reserve</w:t>
      </w:r>
    </w:p>
    <w:p w:rsidR="00341858" w:rsidRDefault="00341858" w:rsidP="00341858">
      <w:pPr>
        <w:widowControl/>
        <w:spacing w:before="120"/>
        <w:ind w:firstLine="360"/>
        <w:rPr>
          <w:rFonts w:ascii="Times New Roman" w:hAnsi="Times New Roman"/>
        </w:rPr>
      </w:pPr>
      <w:r>
        <w:rPr>
          <w:rFonts w:ascii="Times New Roman" w:hAnsi="Times New Roman"/>
        </w:rPr>
        <w:t xml:space="preserve"> (1) 1/2 of 1 percent for carrying out section 675A (relating to payments for territories):</w:t>
      </w:r>
    </w:p>
    <w:p w:rsidR="00341858" w:rsidRDefault="00341858" w:rsidP="00341858">
      <w:pPr>
        <w:widowControl/>
        <w:spacing w:before="120"/>
        <w:ind w:firstLine="360"/>
        <w:rPr>
          <w:rFonts w:ascii="Times New Roman" w:hAnsi="Times New Roman"/>
        </w:rPr>
      </w:pPr>
      <w:r>
        <w:rPr>
          <w:rFonts w:ascii="Times New Roman" w:hAnsi="Times New Roman"/>
        </w:rPr>
        <w:t xml:space="preserve"> (2) not less than 1/2 of 1 percent and not more than 1 percent for activities authorized in section 678A (relating to training and technical assistance); and</w:t>
      </w:r>
    </w:p>
    <w:p w:rsidR="00341858" w:rsidRDefault="00341858" w:rsidP="00341858">
      <w:pPr>
        <w:widowControl/>
        <w:spacing w:before="120"/>
        <w:ind w:firstLine="360"/>
        <w:rPr>
          <w:rFonts w:ascii="Times New Roman" w:hAnsi="Times New Roman"/>
        </w:rPr>
      </w:pPr>
      <w:r>
        <w:rPr>
          <w:rFonts w:ascii="Times New Roman" w:hAnsi="Times New Roman"/>
        </w:rPr>
        <w:t xml:space="preserve"> (3) 9 percent for carrying out section 680 (relating to discretionary activities).</w:t>
      </w:r>
    </w:p>
    <w:p w:rsidR="00341858" w:rsidRDefault="00341858" w:rsidP="00341858">
      <w:pPr>
        <w:widowControl/>
        <w:spacing w:before="120"/>
        <w:ind w:firstLine="360"/>
        <w:rPr>
          <w:rFonts w:ascii="Times New Roman" w:hAnsi="Times New Roman"/>
        </w:rPr>
      </w:pPr>
      <w:r>
        <w:rPr>
          <w:rFonts w:ascii="Times New Roman" w:hAnsi="Times New Roman"/>
        </w:rPr>
        <w:t>SEC. 675. ESTABLISHMENT OF BLOCK GRANT PROGRAM.</w:t>
      </w:r>
    </w:p>
    <w:p w:rsidR="00341858" w:rsidRDefault="00341858" w:rsidP="00341858">
      <w:pPr>
        <w:widowControl/>
        <w:spacing w:before="120"/>
        <w:ind w:firstLine="360"/>
        <w:rPr>
          <w:rFonts w:ascii="Times New Roman" w:hAnsi="Times New Roman"/>
        </w:rPr>
      </w:pPr>
      <w:r>
        <w:rPr>
          <w:rFonts w:ascii="Times New Roman" w:hAnsi="Times New Roman"/>
        </w:rPr>
        <w:t>The Secretary is authorized to establish a community services block grant program and make grants through the program to States to ameliorate the causes of poverty in communities within the States.</w:t>
      </w:r>
    </w:p>
    <w:p w:rsidR="00341858" w:rsidRDefault="00341858" w:rsidP="00341858">
      <w:pPr>
        <w:widowControl/>
        <w:spacing w:before="120"/>
        <w:ind w:firstLine="360"/>
        <w:rPr>
          <w:rFonts w:ascii="Times New Roman" w:hAnsi="Times New Roman"/>
        </w:rPr>
      </w:pPr>
      <w:r>
        <w:rPr>
          <w:rFonts w:ascii="Times New Roman" w:hAnsi="Times New Roman"/>
        </w:rPr>
        <w:t>SEC. 675A. DISTRIBUTION TO TERRITORIES.</w:t>
      </w:r>
    </w:p>
    <w:p w:rsidR="00341858" w:rsidRDefault="00341858" w:rsidP="00341858">
      <w:pPr>
        <w:widowControl/>
        <w:spacing w:before="120"/>
        <w:ind w:firstLine="360"/>
        <w:rPr>
          <w:rFonts w:ascii="Times New Roman" w:hAnsi="Times New Roman"/>
        </w:rPr>
      </w:pPr>
      <w:r>
        <w:rPr>
          <w:rFonts w:ascii="Times New Roman" w:hAnsi="Times New Roman"/>
        </w:rPr>
        <w:t>(a) Apportionment. The Secretary shall apportion the amount reserved under section 674(b)(1) for each fiscal year on the basis of need among Guam, American Samoa, the United States Virgin Islands, the Commonwealth of Northern Mariana Islands, and the combined Freely Associated States.</w:t>
      </w:r>
    </w:p>
    <w:p w:rsidR="00341858" w:rsidRDefault="00341858" w:rsidP="00341858">
      <w:pPr>
        <w:widowControl/>
        <w:spacing w:before="120"/>
        <w:ind w:firstLine="360"/>
        <w:rPr>
          <w:rFonts w:ascii="Times New Roman" w:hAnsi="Times New Roman"/>
        </w:rPr>
      </w:pPr>
      <w:r>
        <w:rPr>
          <w:rFonts w:ascii="Times New Roman" w:hAnsi="Times New Roman"/>
        </w:rPr>
        <w:t>(b) Application. Each jurisdiction to which subsection (a) applies may receive a grant under this subtitle for the amount apportioned under subsection (a) on submitting to the Secretary, and obtaining approval of, an application co</w:t>
      </w:r>
      <w:r>
        <w:rPr>
          <w:rFonts w:ascii="Times New Roman" w:hAnsi="Times New Roman"/>
        </w:rPr>
        <w:t>n</w:t>
      </w:r>
      <w:r>
        <w:rPr>
          <w:rFonts w:ascii="Times New Roman" w:hAnsi="Times New Roman"/>
        </w:rPr>
        <w:t>taining provisions that describe the programs for which assistance is sought under this subtitle, and that are consistent with the requirements of section 676.</w:t>
      </w:r>
    </w:p>
    <w:p w:rsidR="00341858" w:rsidRDefault="00341858" w:rsidP="00341858">
      <w:pPr>
        <w:widowControl/>
        <w:spacing w:before="120"/>
        <w:ind w:firstLine="360"/>
        <w:rPr>
          <w:rFonts w:ascii="Times New Roman" w:hAnsi="Times New Roman"/>
        </w:rPr>
      </w:pPr>
      <w:r>
        <w:rPr>
          <w:rFonts w:ascii="Times New Roman" w:hAnsi="Times New Roman"/>
        </w:rPr>
        <w:t>SEC. 675B. ALLOTMENTS AND PAYMENTS TO STATES.</w:t>
      </w:r>
    </w:p>
    <w:p w:rsidR="00341858" w:rsidRDefault="00341858" w:rsidP="00341858">
      <w:pPr>
        <w:widowControl/>
        <w:spacing w:before="120"/>
        <w:ind w:firstLine="360"/>
        <w:rPr>
          <w:rFonts w:ascii="Times New Roman" w:hAnsi="Times New Roman"/>
        </w:rPr>
      </w:pPr>
      <w:r>
        <w:rPr>
          <w:rFonts w:ascii="Times New Roman" w:hAnsi="Times New Roman"/>
        </w:rPr>
        <w:t>(a) Allotments in General. The Secretary shall, from the amount appropriated under section 674(a) for each fiscal year that remains after the Secretary makes the reservations required in section 674(b), allot to each State an amount that bears the same ratio to such remaining amount as the amount received by the State for fiscal year 1981 under se</w:t>
      </w:r>
      <w:r>
        <w:rPr>
          <w:rFonts w:ascii="Times New Roman" w:hAnsi="Times New Roman"/>
        </w:rPr>
        <w:t>c</w:t>
      </w:r>
      <w:r>
        <w:rPr>
          <w:rFonts w:ascii="Times New Roman" w:hAnsi="Times New Roman"/>
        </w:rPr>
        <w:t>tion 221 of the Economic Opportunity Act of 1964 bore to the total amount received by all States for fiscal year 1981 under such section, except that no MD11 State shall receive less than 1/4 of 1 percent of the amount appropriated under section 674(a) for such fiscal year.</w:t>
      </w:r>
    </w:p>
    <w:p w:rsidR="00341858" w:rsidRDefault="00341858" w:rsidP="00341858">
      <w:pPr>
        <w:widowControl/>
        <w:spacing w:before="120"/>
        <w:ind w:firstLine="360"/>
        <w:rPr>
          <w:rFonts w:ascii="Times New Roman" w:hAnsi="Times New Roman"/>
        </w:rPr>
      </w:pPr>
      <w:r>
        <w:rPr>
          <w:rFonts w:ascii="Times New Roman" w:hAnsi="Times New Roman"/>
        </w:rPr>
        <w:t>(b) Allotments in Years With Greater Available Funds</w:t>
      </w:r>
    </w:p>
    <w:p w:rsidR="00341858" w:rsidRDefault="00341858" w:rsidP="00341858">
      <w:pPr>
        <w:widowControl/>
        <w:spacing w:before="120"/>
        <w:ind w:firstLine="360"/>
        <w:rPr>
          <w:rFonts w:ascii="Times New Roman" w:hAnsi="Times New Roman"/>
        </w:rPr>
      </w:pPr>
      <w:r>
        <w:rPr>
          <w:rFonts w:ascii="Times New Roman" w:hAnsi="Times New Roman"/>
        </w:rPr>
        <w:t xml:space="preserve"> (1) Minimum allotment Subject to paragraphs (2) and (3), if amounts appropriated under section 674(a) for each fiscal year that remains after the Secretary makes the reservations required in section 674(b) exceeds $345,000,000, the Secretary shall allot to each State not less than 1/2 of 1 percent of the amount appropriated under section 674(a) for such fiscal year.</w:t>
      </w:r>
    </w:p>
    <w:p w:rsidR="00341858" w:rsidRDefault="00341858" w:rsidP="00341858">
      <w:pPr>
        <w:widowControl/>
        <w:spacing w:before="120"/>
        <w:ind w:firstLine="360"/>
        <w:rPr>
          <w:rFonts w:ascii="Times New Roman" w:hAnsi="Times New Roman"/>
        </w:rPr>
      </w:pPr>
      <w:r>
        <w:rPr>
          <w:rFonts w:ascii="Times New Roman" w:hAnsi="Times New Roman"/>
        </w:rPr>
        <w:t xml:space="preserve"> (2) Maintenance of 1990 levels Paragraph (1) shall not apply with respect to a fiscal year if the amount allotted u</w:t>
      </w:r>
      <w:r>
        <w:rPr>
          <w:rFonts w:ascii="Times New Roman" w:hAnsi="Times New Roman"/>
        </w:rPr>
        <w:t>n</w:t>
      </w:r>
      <w:r>
        <w:rPr>
          <w:rFonts w:ascii="Times New Roman" w:hAnsi="Times New Roman"/>
        </w:rPr>
        <w:t>der subsection (a) to any State for that year is less than the amount allotted under section 674(a)(1) to such State for fiscal year 1990.</w:t>
      </w:r>
    </w:p>
    <w:p w:rsidR="00341858" w:rsidRDefault="00341858" w:rsidP="00341858">
      <w:pPr>
        <w:widowControl/>
        <w:spacing w:before="120"/>
        <w:ind w:firstLine="360"/>
        <w:rPr>
          <w:rFonts w:ascii="Times New Roman" w:hAnsi="Times New Roman"/>
        </w:rPr>
      </w:pPr>
      <w:r>
        <w:rPr>
          <w:rFonts w:ascii="Times New Roman" w:hAnsi="Times New Roman"/>
        </w:rPr>
        <w:t xml:space="preserve"> (3) Maximum allotments The amount allotted under paragraph (1) to a State shall be reduced, if necessary, so that the aggregate amount allotted to such State under such paragraph and subsection (a) does not exceed 140 percent of the aggregate amount allotted to such State under the corresponding provisions of this subtitle for fiscal year preceding the fiscal year for which a determination is made under this subsection.</w:t>
      </w:r>
    </w:p>
    <w:p w:rsidR="00341858" w:rsidRDefault="00341858" w:rsidP="00341858">
      <w:pPr>
        <w:widowControl/>
        <w:spacing w:before="120"/>
        <w:ind w:firstLine="360"/>
        <w:rPr>
          <w:rFonts w:ascii="Times New Roman" w:hAnsi="Times New Roman"/>
        </w:rPr>
      </w:pPr>
      <w:r>
        <w:rPr>
          <w:rFonts w:ascii="Times New Roman" w:hAnsi="Times New Roman"/>
        </w:rPr>
        <w:t>(c) Payments The Secretary shall make grants to eligible States for the allotments described in subsections (a) and (b). The Secretary shall make payments for the grants in accordance with section 6503(a) of title 31, United States Code.</w:t>
      </w:r>
    </w:p>
    <w:p w:rsidR="00341858" w:rsidRDefault="00341858" w:rsidP="00341858">
      <w:pPr>
        <w:widowControl/>
        <w:spacing w:before="120"/>
        <w:ind w:firstLine="360"/>
        <w:rPr>
          <w:rFonts w:ascii="Times New Roman" w:hAnsi="Times New Roman"/>
        </w:rPr>
      </w:pPr>
      <w:r>
        <w:rPr>
          <w:rFonts w:ascii="Times New Roman" w:hAnsi="Times New Roman"/>
        </w:rPr>
        <w:t>(d) Definition For purposes of this section, the term "State" does not include Guam, American Samoa, and the United States Virgin Islands, the Commonwealth of the Northern Mariana Islands, and the Freely Associated States.</w:t>
      </w:r>
    </w:p>
    <w:p w:rsidR="00341858" w:rsidRDefault="00341858" w:rsidP="00341858">
      <w:pPr>
        <w:widowControl/>
        <w:spacing w:before="120"/>
        <w:ind w:firstLine="360"/>
        <w:rPr>
          <w:rFonts w:ascii="Times New Roman" w:hAnsi="Times New Roman"/>
        </w:rPr>
      </w:pPr>
      <w:r>
        <w:rPr>
          <w:rFonts w:ascii="Times New Roman" w:hAnsi="Times New Roman"/>
        </w:rPr>
        <w:t>SEC. 675C. USES OF FUNDS.</w:t>
      </w:r>
    </w:p>
    <w:p w:rsidR="00341858" w:rsidRDefault="00341858" w:rsidP="00341858">
      <w:pPr>
        <w:widowControl/>
        <w:spacing w:before="120"/>
        <w:ind w:firstLine="360"/>
        <w:rPr>
          <w:rFonts w:ascii="Times New Roman" w:hAnsi="Times New Roman"/>
        </w:rPr>
      </w:pPr>
      <w:r>
        <w:rPr>
          <w:rFonts w:ascii="Times New Roman" w:hAnsi="Times New Roman"/>
        </w:rPr>
        <w:t>(a) Grants to Eligible Entities and Other Organizations</w:t>
      </w:r>
    </w:p>
    <w:p w:rsidR="00341858" w:rsidRDefault="00341858" w:rsidP="00341858">
      <w:pPr>
        <w:widowControl/>
        <w:spacing w:before="120"/>
        <w:ind w:firstLine="360"/>
        <w:rPr>
          <w:rFonts w:ascii="Times New Roman" w:hAnsi="Times New Roman"/>
        </w:rPr>
      </w:pPr>
      <w:r>
        <w:rPr>
          <w:rFonts w:ascii="Times New Roman" w:hAnsi="Times New Roman"/>
        </w:rPr>
        <w:t xml:space="preserve"> (1) In general Not less than 90 percent of the funds allotted to a State under section 675B shall be used by the State to make grants for the purposes described in section 672 to eligible entities.</w:t>
      </w:r>
    </w:p>
    <w:p w:rsidR="00341858" w:rsidRDefault="00341858" w:rsidP="00341858">
      <w:pPr>
        <w:widowControl/>
        <w:spacing w:before="120"/>
        <w:ind w:firstLine="360"/>
        <w:rPr>
          <w:rFonts w:ascii="Times New Roman" w:hAnsi="Times New Roman"/>
        </w:rPr>
      </w:pPr>
      <w:r>
        <w:rPr>
          <w:rFonts w:ascii="Times New Roman" w:hAnsi="Times New Roman"/>
        </w:rPr>
        <w:t xml:space="preserve"> (2) Obligational authority Funds distributed to eligible entities through grants made in accordance with paragraph (1) for a fiscal year shall be available for obligation during that fiscal year and the succeeding fiscal year, in accordance with paragraph (3).</w:t>
      </w:r>
    </w:p>
    <w:p w:rsidR="00341858" w:rsidRDefault="00341858" w:rsidP="00341858">
      <w:pPr>
        <w:widowControl/>
        <w:spacing w:before="120"/>
        <w:ind w:firstLine="360"/>
        <w:rPr>
          <w:rFonts w:ascii="Times New Roman" w:hAnsi="Times New Roman"/>
        </w:rPr>
      </w:pPr>
      <w:r>
        <w:rPr>
          <w:rFonts w:ascii="Times New Roman" w:hAnsi="Times New Roman"/>
        </w:rPr>
        <w:t xml:space="preserve"> (3) Recapture and restribution of unobligated funds</w:t>
      </w:r>
    </w:p>
    <w:p w:rsidR="00341858" w:rsidRDefault="00341858" w:rsidP="00341858">
      <w:pPr>
        <w:widowControl/>
        <w:spacing w:before="120"/>
        <w:ind w:firstLine="360"/>
        <w:rPr>
          <w:rFonts w:ascii="Times New Roman" w:hAnsi="Times New Roman"/>
        </w:rPr>
      </w:pPr>
      <w:r>
        <w:rPr>
          <w:rFonts w:ascii="Times New Roman" w:hAnsi="Times New Roman"/>
        </w:rPr>
        <w:t xml:space="preserve"> (A) Amount Beginning on October 1, 2000, a State may recapture and redistribute funds distributed to an eligible entity through a grant made under paragraph (1) that are unobligated at the end of a fiscal year if such unobligated funds exceed 20 percent of the amount so distributed to such eligible entity for such fiscal year.</w:t>
      </w:r>
    </w:p>
    <w:p w:rsidR="00341858" w:rsidRDefault="00341858" w:rsidP="00341858">
      <w:pPr>
        <w:widowControl/>
        <w:spacing w:before="120"/>
        <w:ind w:firstLine="360"/>
        <w:rPr>
          <w:rFonts w:ascii="Times New Roman" w:hAnsi="Times New Roman"/>
        </w:rPr>
      </w:pPr>
      <w:r>
        <w:rPr>
          <w:rFonts w:ascii="Times New Roman" w:hAnsi="Times New Roman"/>
        </w:rPr>
        <w:t xml:space="preserve"> (B) Redistribution In redistributing funds recaptured in accordance with this paragraph, States shall redistribute such funds to an eligible entity, or require the original recipient of the funds to redistribute the funds to a private, no</w:t>
      </w:r>
      <w:r>
        <w:rPr>
          <w:rFonts w:ascii="Times New Roman" w:hAnsi="Times New Roman"/>
        </w:rPr>
        <w:t>n</w:t>
      </w:r>
      <w:r>
        <w:rPr>
          <w:rFonts w:ascii="Times New Roman" w:hAnsi="Times New Roman"/>
        </w:rPr>
        <w:t>profit organization, located within the community served by the original recipient of the funds, for activities consistent with the purposes of this subtitle.</w:t>
      </w:r>
    </w:p>
    <w:p w:rsidR="00341858" w:rsidRDefault="00341858" w:rsidP="00341858">
      <w:pPr>
        <w:widowControl/>
        <w:spacing w:before="120"/>
        <w:ind w:firstLine="360"/>
        <w:rPr>
          <w:rFonts w:ascii="Times New Roman" w:hAnsi="Times New Roman"/>
        </w:rPr>
      </w:pPr>
      <w:r>
        <w:rPr>
          <w:rFonts w:ascii="Times New Roman" w:hAnsi="Times New Roman"/>
        </w:rPr>
        <w:t>(b) Other Activities</w:t>
      </w:r>
    </w:p>
    <w:p w:rsidR="00341858" w:rsidRDefault="00341858" w:rsidP="00341858">
      <w:pPr>
        <w:widowControl/>
        <w:spacing w:before="120"/>
        <w:ind w:firstLine="360"/>
        <w:rPr>
          <w:rFonts w:ascii="Times New Roman" w:hAnsi="Times New Roman"/>
        </w:rPr>
      </w:pPr>
      <w:r>
        <w:rPr>
          <w:rFonts w:ascii="Times New Roman" w:hAnsi="Times New Roman"/>
        </w:rPr>
        <w:t xml:space="preserve"> (1) Use of remainder If a State uses less than 100 percent of the State allotment to make grants under subsection (a), the State shall use the remainder of the allotment (subject to paragraph (2)) for</w:t>
      </w:r>
    </w:p>
    <w:p w:rsidR="00341858" w:rsidRDefault="00341858" w:rsidP="00341858">
      <w:pPr>
        <w:widowControl/>
        <w:spacing w:before="120"/>
        <w:ind w:firstLine="360"/>
        <w:rPr>
          <w:rFonts w:ascii="Times New Roman" w:hAnsi="Times New Roman"/>
        </w:rPr>
      </w:pPr>
      <w:r>
        <w:rPr>
          <w:rFonts w:ascii="Times New Roman" w:hAnsi="Times New Roman"/>
        </w:rPr>
        <w:t xml:space="preserve"> (A) providing training and technical assistance to those entities in need of such training and assistance;</w:t>
      </w:r>
    </w:p>
    <w:p w:rsidR="00341858" w:rsidRDefault="00341858" w:rsidP="00341858">
      <w:pPr>
        <w:widowControl/>
        <w:spacing w:before="120"/>
        <w:ind w:firstLine="360"/>
        <w:rPr>
          <w:rFonts w:ascii="Times New Roman" w:hAnsi="Times New Roman"/>
        </w:rPr>
      </w:pPr>
      <w:r>
        <w:rPr>
          <w:rFonts w:ascii="Times New Roman" w:hAnsi="Times New Roman"/>
        </w:rPr>
        <w:t xml:space="preserve"> (B) coordinating State-operated programs and services targeted to low-income children and families with services provided by eligible entities and other organizations funded under this subtitle, including detailing appropriate emplo</w:t>
      </w:r>
      <w:r>
        <w:rPr>
          <w:rFonts w:ascii="Times New Roman" w:hAnsi="Times New Roman"/>
        </w:rPr>
        <w:t>y</w:t>
      </w:r>
      <w:r>
        <w:rPr>
          <w:rFonts w:ascii="Times New Roman" w:hAnsi="Times New Roman"/>
        </w:rPr>
        <w:t>ees of State or local agencies to entities funded under this subtitle, to ensure increased access to services provided by such State or local agencies;</w:t>
      </w:r>
    </w:p>
    <w:p w:rsidR="00341858" w:rsidRDefault="00341858" w:rsidP="00341858">
      <w:pPr>
        <w:widowControl/>
        <w:spacing w:before="120"/>
        <w:ind w:firstLine="360"/>
        <w:rPr>
          <w:rFonts w:ascii="Times New Roman" w:hAnsi="Times New Roman"/>
        </w:rPr>
      </w:pPr>
      <w:r>
        <w:rPr>
          <w:rFonts w:ascii="Times New Roman" w:hAnsi="Times New Roman"/>
        </w:rPr>
        <w:t xml:space="preserve"> (C) supporting statewide coordination and communication among eligible entities;</w:t>
      </w:r>
    </w:p>
    <w:p w:rsidR="00341858" w:rsidRDefault="00341858" w:rsidP="00341858">
      <w:pPr>
        <w:widowControl/>
        <w:spacing w:before="120"/>
        <w:ind w:firstLine="360"/>
        <w:rPr>
          <w:rFonts w:ascii="Times New Roman" w:hAnsi="Times New Roman"/>
        </w:rPr>
      </w:pPr>
      <w:r>
        <w:rPr>
          <w:rFonts w:ascii="Times New Roman" w:hAnsi="Times New Roman"/>
        </w:rPr>
        <w:t xml:space="preserve"> (D) analyzing the distribution of funds made available under this subtitle within the State to determine if such funds have been targeted to the areas of greatest need;</w:t>
      </w:r>
    </w:p>
    <w:p w:rsidR="00341858" w:rsidRDefault="00341858" w:rsidP="00341858">
      <w:pPr>
        <w:widowControl/>
        <w:spacing w:before="120"/>
        <w:ind w:firstLine="360"/>
        <w:rPr>
          <w:rFonts w:ascii="Times New Roman" w:hAnsi="Times New Roman"/>
        </w:rPr>
      </w:pPr>
      <w:r>
        <w:rPr>
          <w:rFonts w:ascii="Times New Roman" w:hAnsi="Times New Roman"/>
        </w:rPr>
        <w:t xml:space="preserve"> (E) supporting asset-building programs for low-income individuals, such as programs supporting individual deve</w:t>
      </w:r>
      <w:r>
        <w:rPr>
          <w:rFonts w:ascii="Times New Roman" w:hAnsi="Times New Roman"/>
        </w:rPr>
        <w:t>l</w:t>
      </w:r>
      <w:r>
        <w:rPr>
          <w:rFonts w:ascii="Times New Roman" w:hAnsi="Times New Roman"/>
        </w:rPr>
        <w:t>opment accounts;</w:t>
      </w:r>
    </w:p>
    <w:p w:rsidR="00341858" w:rsidRDefault="00341858" w:rsidP="00341858">
      <w:pPr>
        <w:widowControl/>
        <w:spacing w:before="120"/>
        <w:ind w:firstLine="360"/>
        <w:rPr>
          <w:rFonts w:ascii="Times New Roman" w:hAnsi="Times New Roman"/>
        </w:rPr>
      </w:pPr>
      <w:r>
        <w:rPr>
          <w:rFonts w:ascii="Times New Roman" w:hAnsi="Times New Roman"/>
        </w:rPr>
        <w:t xml:space="preserve"> (F) supporting innovative programs and activities conducted by community action agencies or other neighborhood-based organizations to eliminate poverty, promote self-sufficiency, and promote community revitalization; and</w:t>
      </w:r>
    </w:p>
    <w:p w:rsidR="00341858" w:rsidRDefault="00341858" w:rsidP="00341858">
      <w:pPr>
        <w:widowControl/>
        <w:spacing w:before="120"/>
        <w:ind w:firstLine="360"/>
        <w:rPr>
          <w:rFonts w:ascii="Times New Roman" w:hAnsi="Times New Roman"/>
        </w:rPr>
      </w:pPr>
      <w:r>
        <w:rPr>
          <w:rFonts w:ascii="Times New Roman" w:hAnsi="Times New Roman"/>
        </w:rPr>
        <w:t xml:space="preserve"> (G) supporting other activities, consistent with the purposes of this subtitle.</w:t>
      </w:r>
    </w:p>
    <w:p w:rsidR="00341858" w:rsidRDefault="00341858" w:rsidP="00341858">
      <w:pPr>
        <w:widowControl/>
        <w:spacing w:before="120"/>
        <w:ind w:firstLine="360"/>
        <w:rPr>
          <w:rFonts w:ascii="Times New Roman" w:hAnsi="Times New Roman"/>
        </w:rPr>
      </w:pPr>
      <w:r>
        <w:rPr>
          <w:rFonts w:ascii="Times New Roman" w:hAnsi="Times New Roman"/>
        </w:rPr>
        <w:t xml:space="preserve"> (2) Administrative cap No State may spend more than the greater of $55,000, or 5 percent, of the portion of the State allotment that remains after the State makes grants to eligible entities under subsection (a), for administrative e</w:t>
      </w:r>
      <w:r>
        <w:rPr>
          <w:rFonts w:ascii="Times New Roman" w:hAnsi="Times New Roman"/>
        </w:rPr>
        <w:t>x</w:t>
      </w:r>
      <w:r>
        <w:rPr>
          <w:rFonts w:ascii="Times New Roman" w:hAnsi="Times New Roman"/>
        </w:rPr>
        <w:t>penses, including monitoring activities. The cost of activities conducted under paragraph (1)(A) shall not be considered to be administrative expenses.</w:t>
      </w:r>
    </w:p>
    <w:p w:rsidR="00341858" w:rsidRDefault="00341858" w:rsidP="00341858">
      <w:pPr>
        <w:widowControl/>
        <w:spacing w:before="120"/>
        <w:ind w:firstLine="360"/>
        <w:rPr>
          <w:rFonts w:ascii="Times New Roman" w:hAnsi="Times New Roman"/>
        </w:rPr>
      </w:pPr>
      <w:r>
        <w:rPr>
          <w:rFonts w:ascii="Times New Roman" w:hAnsi="Times New Roman"/>
        </w:rPr>
        <w:t>SEC. 676. APPLICATION AND PLAN.</w:t>
      </w:r>
    </w:p>
    <w:p w:rsidR="00341858" w:rsidRDefault="00341858" w:rsidP="00341858">
      <w:pPr>
        <w:widowControl/>
        <w:spacing w:before="120"/>
        <w:ind w:firstLine="360"/>
        <w:rPr>
          <w:rFonts w:ascii="Times New Roman" w:hAnsi="Times New Roman"/>
        </w:rPr>
      </w:pPr>
      <w:r>
        <w:rPr>
          <w:rFonts w:ascii="Times New Roman" w:hAnsi="Times New Roman"/>
        </w:rPr>
        <w:t>(a) Designation of Lead Agency</w:t>
      </w:r>
    </w:p>
    <w:p w:rsidR="00341858" w:rsidRDefault="00341858" w:rsidP="00341858">
      <w:pPr>
        <w:widowControl/>
        <w:spacing w:before="120"/>
        <w:ind w:firstLine="360"/>
        <w:rPr>
          <w:rFonts w:ascii="Times New Roman" w:hAnsi="Times New Roman"/>
        </w:rPr>
      </w:pPr>
      <w:r>
        <w:rPr>
          <w:rFonts w:ascii="Times New Roman" w:hAnsi="Times New Roman"/>
        </w:rPr>
        <w:t xml:space="preserve"> (1) Designation The chief executive officer of a State desiring to receive an allotment under this subtitle shall de</w:t>
      </w:r>
      <w:r>
        <w:rPr>
          <w:rFonts w:ascii="Times New Roman" w:hAnsi="Times New Roman"/>
        </w:rPr>
        <w:t>s</w:t>
      </w:r>
      <w:r>
        <w:rPr>
          <w:rFonts w:ascii="Times New Roman" w:hAnsi="Times New Roman"/>
        </w:rPr>
        <w:t>ignate, in an application submitted to the Secretary under subsection (b), an appropriate State agency that complies with the requirements of paragraph (2) to act as a lead agency for purposes of carrying out State activities under this subtitle.</w:t>
      </w:r>
    </w:p>
    <w:p w:rsidR="00341858" w:rsidRDefault="00341858" w:rsidP="00341858">
      <w:pPr>
        <w:widowControl/>
        <w:spacing w:before="120"/>
        <w:ind w:firstLine="360"/>
        <w:rPr>
          <w:rFonts w:ascii="Times New Roman" w:hAnsi="Times New Roman"/>
        </w:rPr>
      </w:pPr>
      <w:r>
        <w:rPr>
          <w:rFonts w:ascii="Times New Roman" w:hAnsi="Times New Roman"/>
        </w:rPr>
        <w:t xml:space="preserve"> (2) Duties The lead agency shall</w:t>
      </w:r>
    </w:p>
    <w:p w:rsidR="00341858" w:rsidRDefault="00341858" w:rsidP="00341858">
      <w:pPr>
        <w:widowControl/>
        <w:spacing w:before="120"/>
        <w:ind w:firstLine="360"/>
        <w:rPr>
          <w:rFonts w:ascii="Times New Roman" w:hAnsi="Times New Roman"/>
        </w:rPr>
      </w:pPr>
      <w:r>
        <w:rPr>
          <w:rFonts w:ascii="Times New Roman" w:hAnsi="Times New Roman"/>
        </w:rPr>
        <w:t xml:space="preserve"> (A) develop the State plan to be submitted to the Secretary under subsection (b);</w:t>
      </w:r>
    </w:p>
    <w:p w:rsidR="00341858" w:rsidRDefault="00341858" w:rsidP="00341858">
      <w:pPr>
        <w:widowControl/>
        <w:spacing w:before="120"/>
        <w:ind w:firstLine="360"/>
        <w:rPr>
          <w:rFonts w:ascii="Times New Roman" w:hAnsi="Times New Roman"/>
        </w:rPr>
      </w:pPr>
      <w:r>
        <w:rPr>
          <w:rFonts w:ascii="Times New Roman" w:hAnsi="Times New Roman"/>
        </w:rPr>
        <w:t xml:space="preserve"> (B) in conjunction with the development of the State plan as required under subsection (b), hold at least 1 hearing in the State with sufficient time and statewide distribution of notice of such hearing, to provide to the public an oppo</w:t>
      </w:r>
      <w:r>
        <w:rPr>
          <w:rFonts w:ascii="Times New Roman" w:hAnsi="Times New Roman"/>
        </w:rPr>
        <w:t>r</w:t>
      </w:r>
      <w:r>
        <w:rPr>
          <w:rFonts w:ascii="Times New Roman" w:hAnsi="Times New Roman"/>
        </w:rPr>
        <w:t>tunity to comment on the proposed use and distribution of funds to be provided through the allotment for the period covered by the State plan; and</w:t>
      </w:r>
    </w:p>
    <w:p w:rsidR="00341858" w:rsidRDefault="00341858" w:rsidP="00341858">
      <w:pPr>
        <w:widowControl/>
        <w:spacing w:before="120"/>
        <w:ind w:firstLine="360"/>
        <w:rPr>
          <w:rFonts w:ascii="Times New Roman" w:hAnsi="Times New Roman"/>
        </w:rPr>
      </w:pPr>
      <w:r>
        <w:rPr>
          <w:rFonts w:ascii="Times New Roman" w:hAnsi="Times New Roman"/>
        </w:rPr>
        <w:t xml:space="preserve"> (C) conduct reviews of eligible entities under section 678B.</w:t>
      </w:r>
    </w:p>
    <w:p w:rsidR="00341858" w:rsidRDefault="00341858" w:rsidP="00341858">
      <w:pPr>
        <w:widowControl/>
        <w:spacing w:before="120"/>
        <w:ind w:firstLine="360"/>
        <w:rPr>
          <w:rFonts w:ascii="Times New Roman" w:hAnsi="Times New Roman"/>
        </w:rPr>
      </w:pPr>
      <w:r>
        <w:rPr>
          <w:rFonts w:ascii="Times New Roman" w:hAnsi="Times New Roman"/>
        </w:rPr>
        <w:t xml:space="preserve"> (3) Legislative hearing The State shall hold at least 1 legislative hearing every 3 years in conjunction with the d</w:t>
      </w:r>
      <w:r>
        <w:rPr>
          <w:rFonts w:ascii="Times New Roman" w:hAnsi="Times New Roman"/>
        </w:rPr>
        <w:t>e</w:t>
      </w:r>
      <w:r>
        <w:rPr>
          <w:rFonts w:ascii="Times New Roman" w:hAnsi="Times New Roman"/>
        </w:rPr>
        <w:t>velopment of the State plan.</w:t>
      </w:r>
    </w:p>
    <w:p w:rsidR="00341858" w:rsidRDefault="00341858" w:rsidP="00341858">
      <w:pPr>
        <w:widowControl/>
        <w:spacing w:before="120"/>
        <w:ind w:firstLine="360"/>
        <w:rPr>
          <w:rFonts w:ascii="Times New Roman" w:hAnsi="Times New Roman"/>
        </w:rPr>
      </w:pPr>
      <w:r>
        <w:rPr>
          <w:rFonts w:ascii="Times New Roman" w:hAnsi="Times New Roman"/>
        </w:rPr>
        <w:t>(b) State Application and Plan Beginning with fiscal year 2000, to be eligible to receive an allotment under this subtitle, a State shall prepare and submit to the Secretary an application and State plan covering a period of not less than 1 fiscal year and not more than 2 fiscal years. The plan shall be submitted not later than 30 days prior to the beginning of the first fiscal year covered by the plan, and shall contain such information as the Secretary shall require, including</w:t>
      </w:r>
    </w:p>
    <w:p w:rsidR="00341858" w:rsidRDefault="00341858" w:rsidP="00341858">
      <w:pPr>
        <w:widowControl/>
        <w:spacing w:before="120"/>
        <w:ind w:firstLine="360"/>
        <w:rPr>
          <w:rFonts w:ascii="Times New Roman" w:hAnsi="Times New Roman"/>
        </w:rPr>
      </w:pPr>
      <w:r>
        <w:rPr>
          <w:rFonts w:ascii="Times New Roman" w:hAnsi="Times New Roman"/>
        </w:rPr>
        <w:t xml:space="preserve"> (1) an assurance that funds made available through the allotment will be used to support activities that are designed to assist low-income families and individuals, including homeless families and individuals, migrant or seasonal far</w:t>
      </w:r>
      <w:r>
        <w:rPr>
          <w:rFonts w:ascii="Times New Roman" w:hAnsi="Times New Roman"/>
        </w:rPr>
        <w:t>m</w:t>
      </w:r>
      <w:r>
        <w:rPr>
          <w:rFonts w:ascii="Times New Roman" w:hAnsi="Times New Roman"/>
        </w:rPr>
        <w:t>workers, and elderly low-income individuals and families, and a description of how such activities will enable the fam</w:t>
      </w:r>
      <w:r>
        <w:rPr>
          <w:rFonts w:ascii="Times New Roman" w:hAnsi="Times New Roman"/>
        </w:rPr>
        <w:t>i</w:t>
      </w:r>
      <w:r>
        <w:rPr>
          <w:rFonts w:ascii="Times New Roman" w:hAnsi="Times New Roman"/>
        </w:rPr>
        <w:t>lies and individuals</w:t>
      </w:r>
    </w:p>
    <w:p w:rsidR="00341858" w:rsidRDefault="00341858" w:rsidP="00341858">
      <w:pPr>
        <w:widowControl/>
        <w:spacing w:before="120"/>
        <w:ind w:firstLine="360"/>
        <w:rPr>
          <w:rFonts w:ascii="Times New Roman" w:hAnsi="Times New Roman"/>
        </w:rPr>
      </w:pPr>
      <w:r>
        <w:rPr>
          <w:rFonts w:ascii="Times New Roman" w:hAnsi="Times New Roman"/>
        </w:rPr>
        <w:t xml:space="preserve"> (A) to remove obstacles and solve problems that block the achievement of self-sufficiency;</w:t>
      </w:r>
    </w:p>
    <w:p w:rsidR="00341858" w:rsidRDefault="00341858" w:rsidP="00341858">
      <w:pPr>
        <w:widowControl/>
        <w:spacing w:before="120"/>
        <w:ind w:firstLine="360"/>
        <w:rPr>
          <w:rFonts w:ascii="Times New Roman" w:hAnsi="Times New Roman"/>
        </w:rPr>
      </w:pPr>
      <w:r>
        <w:rPr>
          <w:rFonts w:ascii="Times New Roman" w:hAnsi="Times New Roman"/>
        </w:rPr>
        <w:t xml:space="preserve"> (B) to secure and retain meaningful employment;</w:t>
      </w:r>
    </w:p>
    <w:p w:rsidR="00341858" w:rsidRDefault="00341858" w:rsidP="00341858">
      <w:pPr>
        <w:widowControl/>
        <w:spacing w:before="120"/>
        <w:ind w:firstLine="360"/>
        <w:rPr>
          <w:rFonts w:ascii="Times New Roman" w:hAnsi="Times New Roman"/>
        </w:rPr>
      </w:pPr>
      <w:r>
        <w:rPr>
          <w:rFonts w:ascii="Times New Roman" w:hAnsi="Times New Roman"/>
        </w:rPr>
        <w:t xml:space="preserve"> (C) to attain an adequate education;</w:t>
      </w:r>
    </w:p>
    <w:p w:rsidR="00341858" w:rsidRDefault="00341858" w:rsidP="00341858">
      <w:pPr>
        <w:widowControl/>
        <w:spacing w:before="120"/>
        <w:ind w:firstLine="360"/>
        <w:rPr>
          <w:rFonts w:ascii="Times New Roman" w:hAnsi="Times New Roman"/>
        </w:rPr>
      </w:pPr>
      <w:r>
        <w:rPr>
          <w:rFonts w:ascii="Times New Roman" w:hAnsi="Times New Roman"/>
        </w:rPr>
        <w:t xml:space="preserve"> (D) to make better use of available income;</w:t>
      </w:r>
    </w:p>
    <w:p w:rsidR="00341858" w:rsidRDefault="00341858" w:rsidP="00341858">
      <w:pPr>
        <w:widowControl/>
        <w:spacing w:before="120"/>
        <w:ind w:firstLine="360"/>
        <w:rPr>
          <w:rFonts w:ascii="Times New Roman" w:hAnsi="Times New Roman"/>
        </w:rPr>
      </w:pPr>
      <w:r>
        <w:rPr>
          <w:rFonts w:ascii="Times New Roman" w:hAnsi="Times New Roman"/>
        </w:rPr>
        <w:t xml:space="preserve"> (E) to obtain and maintain adequate housing and a suitable living environment;</w:t>
      </w:r>
    </w:p>
    <w:p w:rsidR="00341858" w:rsidRDefault="00341858" w:rsidP="00341858">
      <w:pPr>
        <w:widowControl/>
        <w:spacing w:before="120"/>
        <w:ind w:firstLine="360"/>
        <w:rPr>
          <w:rFonts w:ascii="Times New Roman" w:hAnsi="Times New Roman"/>
        </w:rPr>
      </w:pPr>
      <w:r>
        <w:rPr>
          <w:rFonts w:ascii="Times New Roman" w:hAnsi="Times New Roman"/>
        </w:rPr>
        <w:t xml:space="preserve"> (F) to obtain emergency assistance through loans, grants, or other means to meet immediate and urgent individual and family needs;</w:t>
      </w:r>
    </w:p>
    <w:p w:rsidR="00341858" w:rsidRDefault="00341858" w:rsidP="00341858">
      <w:pPr>
        <w:widowControl/>
        <w:spacing w:before="120"/>
        <w:ind w:firstLine="360"/>
        <w:rPr>
          <w:rFonts w:ascii="Times New Roman" w:hAnsi="Times New Roman"/>
        </w:rPr>
      </w:pPr>
      <w:r>
        <w:rPr>
          <w:rFonts w:ascii="Times New Roman" w:hAnsi="Times New Roman"/>
        </w:rPr>
        <w:t xml:space="preserve"> (G) to achieve greater participation in the affairs of the community; and</w:t>
      </w:r>
    </w:p>
    <w:p w:rsidR="00341858" w:rsidRDefault="00341858" w:rsidP="00341858">
      <w:pPr>
        <w:widowControl/>
        <w:spacing w:before="120"/>
        <w:ind w:firstLine="360"/>
        <w:rPr>
          <w:rFonts w:ascii="Times New Roman" w:hAnsi="Times New Roman"/>
        </w:rPr>
      </w:pPr>
      <w:r>
        <w:rPr>
          <w:rFonts w:ascii="Times New Roman" w:hAnsi="Times New Roman"/>
        </w:rPr>
        <w:t xml:space="preserve"> (H) to make more effective use of other programs related to the purposes of this subtitle (including State welfare reform efforts);</w:t>
      </w:r>
    </w:p>
    <w:p w:rsidR="00341858" w:rsidRDefault="00341858" w:rsidP="00341858">
      <w:pPr>
        <w:widowControl/>
        <w:spacing w:before="120"/>
        <w:ind w:firstLine="360"/>
        <w:rPr>
          <w:rFonts w:ascii="Times New Roman" w:hAnsi="Times New Roman"/>
        </w:rPr>
      </w:pPr>
      <w:r>
        <w:rPr>
          <w:rFonts w:ascii="Times New Roman" w:hAnsi="Times New Roman"/>
        </w:rPr>
        <w:t xml:space="preserve"> (2) a description of how the State intends to use discretionary funds made available from the remainder of the a</w:t>
      </w:r>
      <w:r>
        <w:rPr>
          <w:rFonts w:ascii="Times New Roman" w:hAnsi="Times New Roman"/>
        </w:rPr>
        <w:t>l</w:t>
      </w:r>
      <w:r>
        <w:rPr>
          <w:rFonts w:ascii="Times New Roman" w:hAnsi="Times New Roman"/>
        </w:rPr>
        <w:t>lotment described in section 675C(b) in accordance with this subtitle, including a description of how the State will su</w:t>
      </w:r>
      <w:r>
        <w:rPr>
          <w:rFonts w:ascii="Times New Roman" w:hAnsi="Times New Roman"/>
        </w:rPr>
        <w:t>p</w:t>
      </w:r>
      <w:r>
        <w:rPr>
          <w:rFonts w:ascii="Times New Roman" w:hAnsi="Times New Roman"/>
        </w:rPr>
        <w:t>port innovative community and neighborhood-based initiatives related to the purposes of this subtitle;</w:t>
      </w:r>
    </w:p>
    <w:p w:rsidR="00341858" w:rsidRDefault="00341858" w:rsidP="00341858">
      <w:pPr>
        <w:widowControl/>
        <w:spacing w:before="120"/>
        <w:ind w:firstLine="360"/>
        <w:rPr>
          <w:rFonts w:ascii="Times New Roman" w:hAnsi="Times New Roman"/>
        </w:rPr>
      </w:pPr>
      <w:r>
        <w:rPr>
          <w:rFonts w:ascii="Times New Roman" w:hAnsi="Times New Roman"/>
        </w:rPr>
        <w:t xml:space="preserve"> (3) based on information provided by eligible entities in the State, a description of</w:t>
      </w:r>
    </w:p>
    <w:p w:rsidR="00341858" w:rsidRDefault="00341858" w:rsidP="00341858">
      <w:pPr>
        <w:widowControl/>
        <w:spacing w:before="120"/>
        <w:ind w:firstLine="360"/>
        <w:rPr>
          <w:rFonts w:ascii="Times New Roman" w:hAnsi="Times New Roman"/>
        </w:rPr>
      </w:pPr>
      <w:r>
        <w:rPr>
          <w:rFonts w:ascii="Times New Roman" w:hAnsi="Times New Roman"/>
        </w:rPr>
        <w:t xml:space="preserve"> (A) the service delivery system, for services provided or coordinated with funds made available through the allo</w:t>
      </w:r>
      <w:r>
        <w:rPr>
          <w:rFonts w:ascii="Times New Roman" w:hAnsi="Times New Roman"/>
        </w:rPr>
        <w:t>t</w:t>
      </w:r>
      <w:r>
        <w:rPr>
          <w:rFonts w:ascii="Times New Roman" w:hAnsi="Times New Roman"/>
        </w:rPr>
        <w:t>ment, targeted to low-income individuals and families in communities within the State;</w:t>
      </w:r>
    </w:p>
    <w:p w:rsidR="00341858" w:rsidRDefault="00341858" w:rsidP="00341858">
      <w:pPr>
        <w:widowControl/>
        <w:spacing w:before="120"/>
        <w:ind w:firstLine="360"/>
        <w:rPr>
          <w:rFonts w:ascii="Times New Roman" w:hAnsi="Times New Roman"/>
        </w:rPr>
      </w:pPr>
      <w:r>
        <w:rPr>
          <w:rFonts w:ascii="Times New Roman" w:hAnsi="Times New Roman"/>
        </w:rPr>
        <w:t xml:space="preserve"> (B) a description of how linkages will be developed to fill identified gaps in the services, through the provision of information, referrals, case management, and followup consultations;</w:t>
      </w:r>
    </w:p>
    <w:p w:rsidR="00341858" w:rsidRDefault="00341858" w:rsidP="00341858">
      <w:pPr>
        <w:widowControl/>
        <w:spacing w:before="120"/>
        <w:ind w:firstLine="360"/>
        <w:rPr>
          <w:rFonts w:ascii="Times New Roman" w:hAnsi="Times New Roman"/>
        </w:rPr>
      </w:pPr>
      <w:r>
        <w:rPr>
          <w:rFonts w:ascii="Times New Roman" w:hAnsi="Times New Roman"/>
        </w:rPr>
        <w:t xml:space="preserve"> (C) a description of how funds made available through the allotment will be coordinated with other public and pr</w:t>
      </w:r>
      <w:r>
        <w:rPr>
          <w:rFonts w:ascii="Times New Roman" w:hAnsi="Times New Roman"/>
        </w:rPr>
        <w:t>i</w:t>
      </w:r>
      <w:r>
        <w:rPr>
          <w:rFonts w:ascii="Times New Roman" w:hAnsi="Times New Roman"/>
        </w:rPr>
        <w:t>vate resources; and</w:t>
      </w:r>
    </w:p>
    <w:p w:rsidR="00341858" w:rsidRDefault="00341858" w:rsidP="00341858">
      <w:pPr>
        <w:widowControl/>
        <w:spacing w:before="120"/>
        <w:ind w:firstLine="360"/>
        <w:rPr>
          <w:rFonts w:ascii="Times New Roman" w:hAnsi="Times New Roman"/>
        </w:rPr>
      </w:pPr>
      <w:r>
        <w:rPr>
          <w:rFonts w:ascii="Times New Roman" w:hAnsi="Times New Roman"/>
        </w:rPr>
        <w:t xml:space="preserve"> (D) a description of how the funds will be used to support innovative community and neighborhood-based initi</w:t>
      </w:r>
      <w:r>
        <w:rPr>
          <w:rFonts w:ascii="Times New Roman" w:hAnsi="Times New Roman"/>
        </w:rPr>
        <w:t>a</w:t>
      </w:r>
      <w:r>
        <w:rPr>
          <w:rFonts w:ascii="Times New Roman" w:hAnsi="Times New Roman"/>
        </w:rPr>
        <w:t>tives related to the purposes of this subtitle;</w:t>
      </w:r>
    </w:p>
    <w:p w:rsidR="00341858" w:rsidRDefault="00341858" w:rsidP="00341858">
      <w:pPr>
        <w:widowControl/>
        <w:spacing w:before="120"/>
        <w:ind w:firstLine="360"/>
        <w:rPr>
          <w:rFonts w:ascii="Times New Roman" w:hAnsi="Times New Roman"/>
        </w:rPr>
      </w:pPr>
      <w:r>
        <w:rPr>
          <w:rFonts w:ascii="Times New Roman" w:hAnsi="Times New Roman"/>
        </w:rPr>
        <w:t xml:space="preserve"> (4) an assurance that the State will provide, on an emergency basis, for the provision of such supplies and services, nutritious foods, and related services, as may be necessary to counteract conditions of starvation and malnutrition among low-income individuals;</w:t>
      </w:r>
    </w:p>
    <w:p w:rsidR="00341858" w:rsidRDefault="00341858" w:rsidP="00341858">
      <w:pPr>
        <w:widowControl/>
        <w:spacing w:before="120"/>
        <w:ind w:firstLine="360"/>
        <w:rPr>
          <w:rFonts w:ascii="Times New Roman" w:hAnsi="Times New Roman"/>
        </w:rPr>
      </w:pPr>
      <w:r>
        <w:rPr>
          <w:rFonts w:ascii="Times New Roman" w:hAnsi="Times New Roman"/>
        </w:rPr>
        <w:t xml:space="preserve"> (5) an assurance that the State will coordinate, and establish linkages between, governmental and other social se</w:t>
      </w:r>
      <w:r>
        <w:rPr>
          <w:rFonts w:ascii="Times New Roman" w:hAnsi="Times New Roman"/>
        </w:rPr>
        <w:t>r</w:t>
      </w:r>
      <w:r>
        <w:rPr>
          <w:rFonts w:ascii="Times New Roman" w:hAnsi="Times New Roman"/>
        </w:rPr>
        <w:t>vices programs to assure the effective delivery of such services to low-income individuals;</w:t>
      </w:r>
    </w:p>
    <w:p w:rsidR="00341858" w:rsidRDefault="00341858" w:rsidP="00341858">
      <w:pPr>
        <w:widowControl/>
        <w:spacing w:before="120"/>
        <w:ind w:firstLine="360"/>
        <w:rPr>
          <w:rFonts w:ascii="Times New Roman" w:hAnsi="Times New Roman"/>
        </w:rPr>
      </w:pPr>
      <w:r>
        <w:rPr>
          <w:rFonts w:ascii="Times New Roman" w:hAnsi="Times New Roman"/>
        </w:rPr>
        <w:t xml:space="preserve"> (6) an assurance that the State will ensure coordination between antipoverty programs in each community, and e</w:t>
      </w:r>
      <w:r>
        <w:rPr>
          <w:rFonts w:ascii="Times New Roman" w:hAnsi="Times New Roman"/>
        </w:rPr>
        <w:t>n</w:t>
      </w:r>
      <w:r>
        <w:rPr>
          <w:rFonts w:ascii="Times New Roman" w:hAnsi="Times New Roman"/>
        </w:rPr>
        <w:t>sure, where appropriate, that emergency energy crisis intervention programs under title XXVI (relating to low-income home energy assistance) are conducted in such community;</w:t>
      </w:r>
    </w:p>
    <w:p w:rsidR="00341858" w:rsidRDefault="00341858" w:rsidP="00341858">
      <w:pPr>
        <w:widowControl/>
        <w:spacing w:before="120"/>
        <w:ind w:firstLine="360"/>
        <w:rPr>
          <w:rFonts w:ascii="Times New Roman" w:hAnsi="Times New Roman"/>
        </w:rPr>
      </w:pPr>
      <w:r>
        <w:rPr>
          <w:rFonts w:ascii="Times New Roman" w:hAnsi="Times New Roman"/>
        </w:rPr>
        <w:t xml:space="preserve"> (7) an assurance that the State will permit and cooperate with Federal investigations undertaken in accordance with section 678D;</w:t>
      </w:r>
    </w:p>
    <w:p w:rsidR="00341858" w:rsidRDefault="00341858" w:rsidP="00341858">
      <w:pPr>
        <w:widowControl/>
        <w:spacing w:before="120"/>
        <w:ind w:firstLine="360"/>
        <w:rPr>
          <w:rFonts w:ascii="Times New Roman" w:hAnsi="Times New Roman"/>
        </w:rPr>
      </w:pPr>
      <w:r>
        <w:rPr>
          <w:rFonts w:ascii="Times New Roman" w:hAnsi="Times New Roman"/>
        </w:rPr>
        <w:t xml:space="preserve"> (8) an assurance that any eligible entity that received funding in the previous fiscal year under this subtitle will not have its funding terminated under this subtitle, or reduced below the proportional share of funding the entity received in the previous fiscal year unless, after providing notice and an opportunity for a hearing on the record, the State dete</w:t>
      </w:r>
      <w:r>
        <w:rPr>
          <w:rFonts w:ascii="Times New Roman" w:hAnsi="Times New Roman"/>
        </w:rPr>
        <w:t>r</w:t>
      </w:r>
      <w:r>
        <w:rPr>
          <w:rFonts w:ascii="Times New Roman" w:hAnsi="Times New Roman"/>
        </w:rPr>
        <w:t>mines that cause exists for such termination or such reduction, subject to review by the Secretary as provided in section 678C(b);</w:t>
      </w:r>
    </w:p>
    <w:p w:rsidR="00341858" w:rsidRDefault="00341858" w:rsidP="00341858">
      <w:pPr>
        <w:widowControl/>
        <w:spacing w:before="120"/>
        <w:ind w:firstLine="360"/>
        <w:rPr>
          <w:rFonts w:ascii="Times New Roman" w:hAnsi="Times New Roman"/>
        </w:rPr>
      </w:pPr>
      <w:r>
        <w:rPr>
          <w:rFonts w:ascii="Times New Roman" w:hAnsi="Times New Roman"/>
        </w:rPr>
        <w:t xml:space="preserve"> (9) an assurance that the State will, to the maximum extent possible, coordinate programs with and form partne</w:t>
      </w:r>
      <w:r>
        <w:rPr>
          <w:rFonts w:ascii="Times New Roman" w:hAnsi="Times New Roman"/>
        </w:rPr>
        <w:t>r</w:t>
      </w:r>
      <w:r>
        <w:rPr>
          <w:rFonts w:ascii="Times New Roman" w:hAnsi="Times New Roman"/>
        </w:rPr>
        <w:t>ships with other organizations serving low-income residents of the communities and members of the groups served by the State, including faith-based organizations, charitable groups, and community organizations;</w:t>
      </w:r>
    </w:p>
    <w:p w:rsidR="00341858" w:rsidRDefault="00341858" w:rsidP="00341858">
      <w:pPr>
        <w:widowControl/>
        <w:spacing w:before="120"/>
        <w:ind w:firstLine="360"/>
        <w:rPr>
          <w:rFonts w:ascii="Times New Roman" w:hAnsi="Times New Roman"/>
        </w:rPr>
      </w:pPr>
      <w:r>
        <w:rPr>
          <w:rFonts w:ascii="Times New Roman" w:hAnsi="Times New Roman"/>
        </w:rPr>
        <w:t xml:space="preserve"> (10) an assurance that the State will require each eligible entity to establish procedures under which a low-income individual, community organization, or faith-based organization, or representative of low-income individuals that co</w:t>
      </w:r>
      <w:r>
        <w:rPr>
          <w:rFonts w:ascii="Times New Roman" w:hAnsi="Times New Roman"/>
        </w:rPr>
        <w:t>n</w:t>
      </w:r>
      <w:r>
        <w:rPr>
          <w:rFonts w:ascii="Times New Roman" w:hAnsi="Times New Roman"/>
        </w:rPr>
        <w:t>siders its organization, or low-income individuals, to be inadequately represented on the board (or other mechanism) of the eligible entity to petition for adequate representation;</w:t>
      </w:r>
    </w:p>
    <w:p w:rsidR="00341858" w:rsidRDefault="00341858" w:rsidP="00341858">
      <w:pPr>
        <w:widowControl/>
        <w:spacing w:before="120"/>
        <w:ind w:firstLine="360"/>
        <w:rPr>
          <w:rFonts w:ascii="Times New Roman" w:hAnsi="Times New Roman"/>
        </w:rPr>
      </w:pPr>
      <w:r>
        <w:rPr>
          <w:rFonts w:ascii="Times New Roman" w:hAnsi="Times New Roman"/>
        </w:rPr>
        <w:t xml:space="preserve"> (11) an assurance that the State will secure from each eligible entity, as a condition to receipt of funding by the e</w:t>
      </w:r>
      <w:r>
        <w:rPr>
          <w:rFonts w:ascii="Times New Roman" w:hAnsi="Times New Roman"/>
        </w:rPr>
        <w:t>n</w:t>
      </w:r>
      <w:r>
        <w:rPr>
          <w:rFonts w:ascii="Times New Roman" w:hAnsi="Times New Roman"/>
        </w:rPr>
        <w:t>tity under this subtitle for a program, a community action plan (which shall be submitted to the Secretary, at the request of the Secretary, with the State plan) that includes a community-needs assessment for the community served, which may be coordinated with community-needs assessments conducted for other programs;</w:t>
      </w:r>
    </w:p>
    <w:p w:rsidR="00341858" w:rsidRDefault="00341858" w:rsidP="00341858">
      <w:pPr>
        <w:widowControl/>
        <w:spacing w:before="120"/>
        <w:ind w:firstLine="360"/>
        <w:rPr>
          <w:rFonts w:ascii="Times New Roman" w:hAnsi="Times New Roman"/>
        </w:rPr>
      </w:pPr>
      <w:r>
        <w:rPr>
          <w:rFonts w:ascii="Times New Roman" w:hAnsi="Times New Roman"/>
        </w:rPr>
        <w:t xml:space="preserve"> (12) an assurance that the State and all eligible entities in the State will, not later than fiscal year 2002, participate in the Results Oriented Management and Accountability System, any other performance measure system established by the Secretary under section 678E(b), or an alternative system for measuring performance and results that meets the r</w:t>
      </w:r>
      <w:r>
        <w:rPr>
          <w:rFonts w:ascii="Times New Roman" w:hAnsi="Times New Roman"/>
        </w:rPr>
        <w:t>e</w:t>
      </w:r>
      <w:r>
        <w:rPr>
          <w:rFonts w:ascii="Times New Roman" w:hAnsi="Times New Roman"/>
        </w:rPr>
        <w:t>quirements of that section, and a description of outcome measures to be used to measure eligible entity performance in promoting self-sufficiency, family stability, and community revitalization; and</w:t>
      </w:r>
    </w:p>
    <w:p w:rsidR="00341858" w:rsidRDefault="00341858" w:rsidP="00341858">
      <w:pPr>
        <w:widowControl/>
        <w:spacing w:before="120"/>
        <w:ind w:firstLine="360"/>
        <w:rPr>
          <w:rFonts w:ascii="Times New Roman" w:hAnsi="Times New Roman"/>
        </w:rPr>
      </w:pPr>
      <w:r>
        <w:rPr>
          <w:rFonts w:ascii="Times New Roman" w:hAnsi="Times New Roman"/>
        </w:rPr>
        <w:t xml:space="preserve"> (13) information describing how the State will carry out the assurances described in this subsection.</w:t>
      </w:r>
    </w:p>
    <w:p w:rsidR="00341858" w:rsidRDefault="00341858" w:rsidP="00341858">
      <w:pPr>
        <w:widowControl/>
        <w:spacing w:before="120"/>
        <w:ind w:firstLine="360"/>
        <w:rPr>
          <w:rFonts w:ascii="Times New Roman" w:hAnsi="Times New Roman"/>
        </w:rPr>
      </w:pPr>
      <w:r>
        <w:rPr>
          <w:rFonts w:ascii="Times New Roman" w:hAnsi="Times New Roman"/>
        </w:rPr>
        <w:t xml:space="preserve"> (c) Determinations. For purposes of making a determination in accordance with subsection (b)(8) with respect to</w:t>
      </w:r>
    </w:p>
    <w:p w:rsidR="00341858" w:rsidRDefault="00341858" w:rsidP="00341858">
      <w:pPr>
        <w:widowControl/>
        <w:spacing w:before="120"/>
        <w:ind w:firstLine="360"/>
        <w:rPr>
          <w:rFonts w:ascii="Times New Roman" w:hAnsi="Times New Roman"/>
        </w:rPr>
      </w:pPr>
      <w:r>
        <w:rPr>
          <w:rFonts w:ascii="Times New Roman" w:hAnsi="Times New Roman"/>
        </w:rPr>
        <w:t xml:space="preserve"> (1) a funding reduction, the term "cause" includes</w:t>
      </w:r>
    </w:p>
    <w:p w:rsidR="00341858" w:rsidRDefault="00341858" w:rsidP="00341858">
      <w:pPr>
        <w:widowControl/>
        <w:spacing w:before="120"/>
        <w:ind w:firstLine="360"/>
        <w:rPr>
          <w:rFonts w:ascii="Times New Roman" w:hAnsi="Times New Roman"/>
        </w:rPr>
      </w:pPr>
      <w:r>
        <w:rPr>
          <w:rFonts w:ascii="Times New Roman" w:hAnsi="Times New Roman"/>
        </w:rPr>
        <w:t xml:space="preserve"> (A) a statewide redistribution of funds provided under this subtitle to respond to</w:t>
      </w:r>
    </w:p>
    <w:p w:rsidR="00341858" w:rsidRDefault="00341858" w:rsidP="00341858">
      <w:pPr>
        <w:widowControl/>
        <w:spacing w:before="120"/>
        <w:ind w:firstLine="360"/>
        <w:rPr>
          <w:rFonts w:ascii="Times New Roman" w:hAnsi="Times New Roman"/>
        </w:rPr>
      </w:pPr>
      <w:r>
        <w:rPr>
          <w:rFonts w:ascii="Times New Roman" w:hAnsi="Times New Roman"/>
        </w:rPr>
        <w:t xml:space="preserve"> (i) the results of the most recently available census or other appropriate data;</w:t>
      </w:r>
    </w:p>
    <w:p w:rsidR="00341858" w:rsidRDefault="00341858" w:rsidP="00341858">
      <w:pPr>
        <w:widowControl/>
        <w:spacing w:before="120"/>
        <w:ind w:firstLine="360"/>
        <w:rPr>
          <w:rFonts w:ascii="Times New Roman" w:hAnsi="Times New Roman"/>
        </w:rPr>
      </w:pPr>
      <w:r>
        <w:rPr>
          <w:rFonts w:ascii="Times New Roman" w:hAnsi="Times New Roman"/>
        </w:rPr>
        <w:t xml:space="preserve"> (ii) the designation of a new eligible entity; or</w:t>
      </w:r>
    </w:p>
    <w:p w:rsidR="00341858" w:rsidRDefault="00341858" w:rsidP="00341858">
      <w:pPr>
        <w:widowControl/>
        <w:spacing w:before="120"/>
        <w:ind w:firstLine="360"/>
        <w:rPr>
          <w:rFonts w:ascii="Times New Roman" w:hAnsi="Times New Roman"/>
        </w:rPr>
      </w:pPr>
      <w:r>
        <w:rPr>
          <w:rFonts w:ascii="Times New Roman" w:hAnsi="Times New Roman"/>
        </w:rPr>
        <w:t xml:space="preserve"> (iii) severe economic dislocation; or</w:t>
      </w:r>
    </w:p>
    <w:p w:rsidR="00341858" w:rsidRDefault="00341858" w:rsidP="00341858">
      <w:pPr>
        <w:widowControl/>
        <w:spacing w:before="120"/>
        <w:ind w:firstLine="360"/>
        <w:rPr>
          <w:rFonts w:ascii="Times New Roman" w:hAnsi="Times New Roman"/>
        </w:rPr>
      </w:pPr>
      <w:r>
        <w:rPr>
          <w:rFonts w:ascii="Times New Roman" w:hAnsi="Times New Roman"/>
        </w:rPr>
        <w:t xml:space="preserve"> (B) the failure of an eligible entity to comply with the terms of an agreement to provide services under this subtitle; and</w:t>
      </w:r>
    </w:p>
    <w:p w:rsidR="00341858" w:rsidRDefault="00341858" w:rsidP="00341858">
      <w:pPr>
        <w:widowControl/>
        <w:spacing w:before="120"/>
        <w:ind w:firstLine="360"/>
        <w:rPr>
          <w:rFonts w:ascii="Times New Roman" w:hAnsi="Times New Roman"/>
        </w:rPr>
      </w:pPr>
      <w:r>
        <w:rPr>
          <w:rFonts w:ascii="Times New Roman" w:hAnsi="Times New Roman"/>
        </w:rPr>
        <w:t xml:space="preserve"> (2) a termination, the term "cause" includes the material failure of an eligible entity to comply with the terms of such an agreement and the State plan to provide services under this subtitle or the consistent failure of the entity to achieve performance measures as determined by the State.</w:t>
      </w:r>
    </w:p>
    <w:p w:rsidR="00341858" w:rsidRDefault="00341858" w:rsidP="00341858">
      <w:pPr>
        <w:widowControl/>
        <w:spacing w:before="120"/>
        <w:ind w:firstLine="360"/>
        <w:rPr>
          <w:rFonts w:ascii="Times New Roman" w:hAnsi="Times New Roman"/>
        </w:rPr>
      </w:pPr>
      <w:r>
        <w:rPr>
          <w:rFonts w:ascii="Times New Roman" w:hAnsi="Times New Roman"/>
        </w:rPr>
        <w:t>(d) Procedures and Information The Secretary may prescribe procedures only for the purpose of assessing the effe</w:t>
      </w:r>
      <w:r>
        <w:rPr>
          <w:rFonts w:ascii="Times New Roman" w:hAnsi="Times New Roman"/>
        </w:rPr>
        <w:t>c</w:t>
      </w:r>
      <w:r>
        <w:rPr>
          <w:rFonts w:ascii="Times New Roman" w:hAnsi="Times New Roman"/>
        </w:rPr>
        <w:t>tiveness of eligible entities in carrying out the purposes of this subtitle.</w:t>
      </w:r>
    </w:p>
    <w:p w:rsidR="00341858" w:rsidRDefault="00341858" w:rsidP="00341858">
      <w:pPr>
        <w:widowControl/>
        <w:spacing w:before="120"/>
        <w:ind w:firstLine="360"/>
        <w:rPr>
          <w:rFonts w:ascii="Times New Roman" w:hAnsi="Times New Roman"/>
        </w:rPr>
      </w:pPr>
      <w:r>
        <w:rPr>
          <w:rFonts w:ascii="Times New Roman" w:hAnsi="Times New Roman"/>
        </w:rPr>
        <w:t xml:space="preserve"> (e) Revisions and Inspection.</w:t>
      </w:r>
    </w:p>
    <w:p w:rsidR="00341858" w:rsidRDefault="00341858" w:rsidP="00341858">
      <w:pPr>
        <w:widowControl/>
        <w:spacing w:before="120"/>
        <w:ind w:firstLine="360"/>
        <w:rPr>
          <w:rFonts w:ascii="Times New Roman" w:hAnsi="Times New Roman"/>
        </w:rPr>
      </w:pPr>
      <w:r>
        <w:rPr>
          <w:rFonts w:ascii="Times New Roman" w:hAnsi="Times New Roman"/>
        </w:rPr>
        <w:t xml:space="preserve"> (1) Revisions. The chief executive officer of each State may revise any plan prepared under this section and shall submit the revised plan to the Secretary.</w:t>
      </w:r>
    </w:p>
    <w:p w:rsidR="00341858" w:rsidRDefault="00341858" w:rsidP="00341858">
      <w:pPr>
        <w:widowControl/>
        <w:spacing w:before="120"/>
        <w:ind w:firstLine="360"/>
        <w:rPr>
          <w:rFonts w:ascii="Times New Roman" w:hAnsi="Times New Roman"/>
        </w:rPr>
      </w:pPr>
      <w:r>
        <w:rPr>
          <w:rFonts w:ascii="Times New Roman" w:hAnsi="Times New Roman"/>
        </w:rPr>
        <w:t xml:space="preserve"> (2) Public inspection Each plan or revised plan prepared under this section shall be made available for public i</w:t>
      </w:r>
      <w:r>
        <w:rPr>
          <w:rFonts w:ascii="Times New Roman" w:hAnsi="Times New Roman"/>
        </w:rPr>
        <w:t>n</w:t>
      </w:r>
      <w:r>
        <w:rPr>
          <w:rFonts w:ascii="Times New Roman" w:hAnsi="Times New Roman"/>
        </w:rPr>
        <w:t>spection within the State in such a manner as will facilitate review of, and comment on, the plan.</w:t>
      </w:r>
    </w:p>
    <w:p w:rsidR="00341858" w:rsidRDefault="00341858" w:rsidP="00341858">
      <w:pPr>
        <w:widowControl/>
        <w:spacing w:before="120"/>
        <w:ind w:firstLine="360"/>
        <w:rPr>
          <w:rFonts w:ascii="Times New Roman" w:hAnsi="Times New Roman"/>
        </w:rPr>
      </w:pPr>
      <w:r>
        <w:rPr>
          <w:rFonts w:ascii="Times New Roman" w:hAnsi="Times New Roman"/>
        </w:rPr>
        <w:t>SEC. 676A. DESIGNATION AND REDESIGNATION OF ELIGIBLE ENTITIES IN UNSERVED AREAS.</w:t>
      </w:r>
    </w:p>
    <w:p w:rsidR="00341858" w:rsidRDefault="00341858" w:rsidP="00341858">
      <w:pPr>
        <w:widowControl/>
        <w:spacing w:before="120"/>
        <w:ind w:firstLine="360"/>
        <w:rPr>
          <w:rFonts w:ascii="Times New Roman" w:hAnsi="Times New Roman"/>
        </w:rPr>
      </w:pPr>
      <w:r>
        <w:rPr>
          <w:rFonts w:ascii="Times New Roman" w:hAnsi="Times New Roman"/>
        </w:rPr>
        <w:t xml:space="preserve"> (a) Qualified Organization in or Near Area</w:t>
      </w:r>
    </w:p>
    <w:p w:rsidR="00341858" w:rsidRDefault="00341858" w:rsidP="00341858">
      <w:pPr>
        <w:widowControl/>
        <w:spacing w:before="120"/>
        <w:ind w:firstLine="360"/>
        <w:rPr>
          <w:rFonts w:ascii="Times New Roman" w:hAnsi="Times New Roman"/>
        </w:rPr>
      </w:pPr>
      <w:r>
        <w:rPr>
          <w:rFonts w:ascii="Times New Roman" w:hAnsi="Times New Roman"/>
        </w:rPr>
        <w:t xml:space="preserve"> (1) In general If any geographic area of a State is not, or ceases to be, served by an eligible entity under this subt</w:t>
      </w:r>
      <w:r>
        <w:rPr>
          <w:rFonts w:ascii="Times New Roman" w:hAnsi="Times New Roman"/>
        </w:rPr>
        <w:t>i</w:t>
      </w:r>
      <w:r>
        <w:rPr>
          <w:rFonts w:ascii="Times New Roman" w:hAnsi="Times New Roman"/>
        </w:rPr>
        <w:t>tle, and if the chief executive officer of the State decides to serve such area, the chief executive officer may solicit a</w:t>
      </w:r>
      <w:r>
        <w:rPr>
          <w:rFonts w:ascii="Times New Roman" w:hAnsi="Times New Roman"/>
        </w:rPr>
        <w:t>p</w:t>
      </w:r>
      <w:r>
        <w:rPr>
          <w:rFonts w:ascii="Times New Roman" w:hAnsi="Times New Roman"/>
        </w:rPr>
        <w:t>plications from, and designate as an eligible entity, 1 or more</w:t>
      </w:r>
    </w:p>
    <w:p w:rsidR="00341858" w:rsidRDefault="00341858" w:rsidP="00341858">
      <w:pPr>
        <w:widowControl/>
        <w:spacing w:before="120"/>
        <w:ind w:firstLine="360"/>
        <w:rPr>
          <w:rFonts w:ascii="Times New Roman" w:hAnsi="Times New Roman"/>
        </w:rPr>
      </w:pPr>
      <w:r>
        <w:rPr>
          <w:rFonts w:ascii="Times New Roman" w:hAnsi="Times New Roman"/>
        </w:rPr>
        <w:t xml:space="preserve"> (A) private nonprofit organizations geographically located in the unserved area that meets the requirements of this subtitle: or</w:t>
      </w:r>
    </w:p>
    <w:p w:rsidR="00341858" w:rsidRDefault="00341858" w:rsidP="00341858">
      <w:pPr>
        <w:widowControl/>
        <w:spacing w:before="120"/>
        <w:ind w:firstLine="360"/>
        <w:rPr>
          <w:rFonts w:ascii="Times New Roman" w:hAnsi="Times New Roman"/>
        </w:rPr>
      </w:pPr>
      <w:r>
        <w:rPr>
          <w:rFonts w:ascii="Times New Roman" w:hAnsi="Times New Roman"/>
        </w:rPr>
        <w:t xml:space="preserve"> (B) private nonprofit organizations (which may include eligible entities) located in an area contiguous to or within reasonable proximity of the unserved area that is already providing related services in the unserved area.</w:t>
      </w:r>
    </w:p>
    <w:p w:rsidR="00341858" w:rsidRDefault="00341858" w:rsidP="00341858">
      <w:pPr>
        <w:widowControl/>
        <w:spacing w:before="120"/>
        <w:ind w:firstLine="360"/>
        <w:rPr>
          <w:rFonts w:ascii="Times New Roman" w:hAnsi="Times New Roman"/>
        </w:rPr>
      </w:pPr>
      <w:r>
        <w:rPr>
          <w:rFonts w:ascii="Times New Roman" w:hAnsi="Times New Roman"/>
        </w:rPr>
        <w:t xml:space="preserve"> (2) Requirement In order to serve as the eligible entity for the area, an entity described in paragraph (1)(B) shall agree to add additional members to the board of the entity to ensure adequate representation</w:t>
      </w:r>
    </w:p>
    <w:p w:rsidR="00341858" w:rsidRDefault="00341858" w:rsidP="00341858">
      <w:pPr>
        <w:widowControl/>
        <w:spacing w:before="120"/>
        <w:ind w:firstLine="360"/>
        <w:rPr>
          <w:rFonts w:ascii="Times New Roman" w:hAnsi="Times New Roman"/>
        </w:rPr>
      </w:pPr>
      <w:r>
        <w:rPr>
          <w:rFonts w:ascii="Times New Roman" w:hAnsi="Times New Roman"/>
        </w:rPr>
        <w:t xml:space="preserve"> (A) in each of the 3 required categories described in subparagraphs (A), (B), and (C) of section 676B(a)(2), by members that reside in the community comprised by the unserved area; and</w:t>
      </w:r>
    </w:p>
    <w:p w:rsidR="00341858" w:rsidRDefault="00341858" w:rsidP="00341858">
      <w:pPr>
        <w:widowControl/>
        <w:spacing w:before="120"/>
        <w:ind w:firstLine="360"/>
        <w:rPr>
          <w:rFonts w:ascii="Times New Roman" w:hAnsi="Times New Roman"/>
        </w:rPr>
      </w:pPr>
      <w:r>
        <w:rPr>
          <w:rFonts w:ascii="Times New Roman" w:hAnsi="Times New Roman"/>
        </w:rPr>
        <w:t xml:space="preserve"> (B) in the category described in section 676B(a)(2), by members that reside in the neighborhood served.</w:t>
      </w:r>
    </w:p>
    <w:p w:rsidR="00341858" w:rsidRDefault="00341858" w:rsidP="00341858">
      <w:pPr>
        <w:widowControl/>
        <w:spacing w:before="120"/>
        <w:ind w:firstLine="360"/>
        <w:rPr>
          <w:rFonts w:ascii="Times New Roman" w:hAnsi="Times New Roman"/>
        </w:rPr>
      </w:pPr>
      <w:r>
        <w:rPr>
          <w:rFonts w:ascii="Times New Roman" w:hAnsi="Times New Roman"/>
        </w:rPr>
        <w:t>(b) Special Consideration In designating an eligible entity under subsection (a), the chief executive officer shall grant the designation to an organization of demonstrated effectiveness in meeting the goals and purposes of this subtitle and may give priority, in granting the designation, to local entities that are providing services in the unserved area, co</w:t>
      </w:r>
      <w:r>
        <w:rPr>
          <w:rFonts w:ascii="Times New Roman" w:hAnsi="Times New Roman"/>
        </w:rPr>
        <w:t>n</w:t>
      </w:r>
      <w:r>
        <w:rPr>
          <w:rFonts w:ascii="Times New Roman" w:hAnsi="Times New Roman"/>
        </w:rPr>
        <w:t>sistent with the needs identified by a community-needs assessment.</w:t>
      </w:r>
    </w:p>
    <w:p w:rsidR="00341858" w:rsidRDefault="00341858" w:rsidP="00341858">
      <w:pPr>
        <w:widowControl/>
        <w:spacing w:before="120"/>
        <w:ind w:firstLine="360"/>
        <w:rPr>
          <w:rFonts w:ascii="Times New Roman" w:hAnsi="Times New Roman"/>
        </w:rPr>
      </w:pPr>
      <w:r>
        <w:rPr>
          <w:rFonts w:ascii="Times New Roman" w:hAnsi="Times New Roman"/>
        </w:rPr>
        <w:t>(c) No Qualified Organization in or Near Area If no private, nonprofit organization is identified or determined to be qualified under subsection (a) to serve the unserved area as an eligible entity the chief executive officer may designate an appropriate political subdivision of the State to serve as an eligible entity for the area. In order to serve as the eligible entity for that area, the political subdivision shall have a board or other mechanism as required in section 676B(b).</w:t>
      </w:r>
    </w:p>
    <w:p w:rsidR="00341858" w:rsidRDefault="00341858" w:rsidP="00341858">
      <w:pPr>
        <w:widowControl/>
        <w:spacing w:before="120"/>
        <w:ind w:firstLine="360"/>
        <w:rPr>
          <w:rFonts w:ascii="Times New Roman" w:hAnsi="Times New Roman"/>
        </w:rPr>
      </w:pPr>
      <w:r>
        <w:rPr>
          <w:rFonts w:ascii="Times New Roman" w:hAnsi="Times New Roman"/>
        </w:rPr>
        <w:t>SEC. 676B. TRIPARTITE BOARDS.</w:t>
      </w:r>
    </w:p>
    <w:p w:rsidR="00341858" w:rsidRDefault="00341858" w:rsidP="00341858">
      <w:pPr>
        <w:widowControl/>
        <w:spacing w:before="120"/>
        <w:ind w:firstLine="360"/>
        <w:rPr>
          <w:rFonts w:ascii="Times New Roman" w:hAnsi="Times New Roman"/>
        </w:rPr>
      </w:pPr>
      <w:r>
        <w:rPr>
          <w:rFonts w:ascii="Times New Roman" w:hAnsi="Times New Roman"/>
        </w:rPr>
        <w:t>(a) Private Nonprofit Entities</w:t>
      </w:r>
    </w:p>
    <w:p w:rsidR="00341858" w:rsidRDefault="00341858" w:rsidP="00341858">
      <w:pPr>
        <w:widowControl/>
        <w:spacing w:before="120"/>
        <w:ind w:firstLine="360"/>
        <w:rPr>
          <w:rFonts w:ascii="Times New Roman" w:hAnsi="Times New Roman"/>
        </w:rPr>
      </w:pPr>
      <w:r>
        <w:rPr>
          <w:rFonts w:ascii="Times New Roman" w:hAnsi="Times New Roman"/>
        </w:rPr>
        <w:t xml:space="preserve"> (1) Board In order for a private, nonprofit entity to be considered to be an eligible entity for purposes of section 673(1), the entity shall administer the community services block grant program through a tripartite board described in paragraph (2) that fully participates in the development and implementation of the program to serve low-income co</w:t>
      </w:r>
      <w:r>
        <w:rPr>
          <w:rFonts w:ascii="Times New Roman" w:hAnsi="Times New Roman"/>
        </w:rPr>
        <w:t>m</w:t>
      </w:r>
      <w:r>
        <w:rPr>
          <w:rFonts w:ascii="Times New Roman" w:hAnsi="Times New Roman"/>
        </w:rPr>
        <w:t>munities or groups.</w:t>
      </w:r>
    </w:p>
    <w:p w:rsidR="00341858" w:rsidRDefault="00341858" w:rsidP="00341858">
      <w:pPr>
        <w:widowControl/>
        <w:spacing w:before="120"/>
        <w:ind w:firstLine="360"/>
        <w:rPr>
          <w:rFonts w:ascii="Times New Roman" w:hAnsi="Times New Roman"/>
        </w:rPr>
      </w:pPr>
      <w:r>
        <w:rPr>
          <w:rFonts w:ascii="Times New Roman" w:hAnsi="Times New Roman"/>
        </w:rPr>
        <w:t xml:space="preserve"> (2) Selection and composition of board The members of the board referred to in paragraph (1) shall be selected by the entity and the board shall be composed so as to assure that</w:t>
      </w:r>
    </w:p>
    <w:p w:rsidR="00341858" w:rsidRDefault="00341858" w:rsidP="00341858">
      <w:pPr>
        <w:widowControl/>
        <w:spacing w:before="120"/>
        <w:ind w:firstLine="360"/>
        <w:rPr>
          <w:rFonts w:ascii="Times New Roman" w:hAnsi="Times New Roman"/>
        </w:rPr>
      </w:pPr>
      <w:r>
        <w:rPr>
          <w:rFonts w:ascii="Times New Roman" w:hAnsi="Times New Roman"/>
        </w:rPr>
        <w:t xml:space="preserve"> (A) 1/3 of the members of the board are elected public officials, holding office on the date of selection, or their representatives, except that if the number of elected officials reasonably available and willing to serve on the board is less than 1/3 of the membership of the board, membership on the board of appointive public officials or their represent</w:t>
      </w:r>
      <w:r>
        <w:rPr>
          <w:rFonts w:ascii="Times New Roman" w:hAnsi="Times New Roman"/>
        </w:rPr>
        <w:t>a</w:t>
      </w:r>
      <w:r>
        <w:rPr>
          <w:rFonts w:ascii="Times New Roman" w:hAnsi="Times New Roman"/>
        </w:rPr>
        <w:t>tives may be counted in meeting such 1/3 requirement;</w:t>
      </w:r>
    </w:p>
    <w:p w:rsidR="00341858" w:rsidRDefault="00341858" w:rsidP="00341858">
      <w:pPr>
        <w:widowControl/>
        <w:spacing w:before="120"/>
        <w:ind w:firstLine="360"/>
        <w:rPr>
          <w:rFonts w:ascii="Times New Roman" w:hAnsi="Times New Roman"/>
        </w:rPr>
      </w:pPr>
      <w:r>
        <w:rPr>
          <w:rFonts w:ascii="Times New Roman" w:hAnsi="Times New Roman"/>
        </w:rPr>
        <w:t xml:space="preserve"> (B) not fewer than 1/3 of the members are persons chosen in accordance with democratic selection procedures a</w:t>
      </w:r>
      <w:r>
        <w:rPr>
          <w:rFonts w:ascii="Times New Roman" w:hAnsi="Times New Roman"/>
        </w:rPr>
        <w:t>d</w:t>
      </w:r>
      <w:r>
        <w:rPr>
          <w:rFonts w:ascii="Times New Roman" w:hAnsi="Times New Roman"/>
        </w:rPr>
        <w:t>equate to assure that these members are representatives of low-income individuals and families in the neighborhood served;</w:t>
      </w:r>
    </w:p>
    <w:p w:rsidR="00341858" w:rsidRDefault="00341858" w:rsidP="00341858">
      <w:pPr>
        <w:widowControl/>
        <w:spacing w:before="120"/>
        <w:ind w:firstLine="360"/>
        <w:rPr>
          <w:rFonts w:ascii="Times New Roman" w:hAnsi="Times New Roman"/>
        </w:rPr>
      </w:pPr>
      <w:r>
        <w:rPr>
          <w:rFonts w:ascii="Times New Roman" w:hAnsi="Times New Roman"/>
        </w:rPr>
        <w:t xml:space="preserve"> (C) the remainder of the members are officials or members of business, industry, labor, religious, law enforcement, education, or other major groups and interests in the community served; and</w:t>
      </w:r>
    </w:p>
    <w:p w:rsidR="00341858" w:rsidRDefault="00341858" w:rsidP="00341858">
      <w:pPr>
        <w:widowControl/>
        <w:spacing w:before="120"/>
        <w:ind w:firstLine="360"/>
        <w:rPr>
          <w:rFonts w:ascii="Times New Roman" w:hAnsi="Times New Roman"/>
        </w:rPr>
      </w:pPr>
      <w:r>
        <w:rPr>
          <w:rFonts w:ascii="Times New Roman" w:hAnsi="Times New Roman"/>
        </w:rPr>
        <w:t xml:space="preserve"> (D)(i) each member resides in the community; and</w:t>
      </w:r>
    </w:p>
    <w:p w:rsidR="00341858" w:rsidRDefault="00341858" w:rsidP="00341858">
      <w:pPr>
        <w:widowControl/>
        <w:spacing w:before="120"/>
        <w:ind w:firstLine="360"/>
        <w:rPr>
          <w:rFonts w:ascii="Times New Roman" w:hAnsi="Times New Roman"/>
        </w:rPr>
      </w:pPr>
      <w:r>
        <w:rPr>
          <w:rFonts w:ascii="Times New Roman" w:hAnsi="Times New Roman"/>
        </w:rPr>
        <w:t xml:space="preserve"> (ii) each representative of low-income individuals and families selected to represent a specific neighborhood wit</w:t>
      </w:r>
      <w:r>
        <w:rPr>
          <w:rFonts w:ascii="Times New Roman" w:hAnsi="Times New Roman"/>
        </w:rPr>
        <w:t>h</w:t>
      </w:r>
      <w:r>
        <w:rPr>
          <w:rFonts w:ascii="Times New Roman" w:hAnsi="Times New Roman"/>
        </w:rPr>
        <w:t>in a community under this paragraph resides in the neighborhood represented by the member.</w:t>
      </w:r>
    </w:p>
    <w:p w:rsidR="00341858" w:rsidRDefault="00341858" w:rsidP="00341858">
      <w:pPr>
        <w:widowControl/>
        <w:spacing w:before="120"/>
        <w:ind w:firstLine="360"/>
        <w:rPr>
          <w:rFonts w:ascii="Times New Roman" w:hAnsi="Times New Roman"/>
        </w:rPr>
      </w:pPr>
      <w:r>
        <w:rPr>
          <w:rFonts w:ascii="Times New Roman" w:hAnsi="Times New Roman"/>
        </w:rPr>
        <w:t>(b) Public Organizations In order for a public organization to be considered to be an eligible entity for purposes of section 673(1), the entity shall administer the community services block grant program through</w:t>
      </w:r>
    </w:p>
    <w:p w:rsidR="00341858" w:rsidRDefault="00341858" w:rsidP="00341858">
      <w:pPr>
        <w:widowControl/>
        <w:spacing w:before="120"/>
        <w:ind w:firstLine="360"/>
        <w:rPr>
          <w:rFonts w:ascii="Times New Roman" w:hAnsi="Times New Roman"/>
        </w:rPr>
      </w:pPr>
      <w:r>
        <w:rPr>
          <w:rFonts w:ascii="Times New Roman" w:hAnsi="Times New Roman"/>
        </w:rPr>
        <w:t xml:space="preserve"> (1) a tripartite board, which shall have members selected by the organization and shall be composed so as to assure that not fewer than 1/3 of the members are persons chosen in accordance with democratic selection procedures adequate to assure that these members</w:t>
      </w:r>
    </w:p>
    <w:p w:rsidR="00341858" w:rsidRDefault="00341858" w:rsidP="00341858">
      <w:pPr>
        <w:widowControl/>
        <w:spacing w:before="120"/>
        <w:ind w:firstLine="360"/>
        <w:rPr>
          <w:rFonts w:ascii="Times New Roman" w:hAnsi="Times New Roman"/>
        </w:rPr>
      </w:pPr>
      <w:r>
        <w:rPr>
          <w:rFonts w:ascii="Times New Roman" w:hAnsi="Times New Roman"/>
        </w:rPr>
        <w:t xml:space="preserve"> (A) are representative of low-income individuals and families in the neighborhood served;</w:t>
      </w:r>
    </w:p>
    <w:p w:rsidR="00341858" w:rsidRDefault="00341858" w:rsidP="00341858">
      <w:pPr>
        <w:widowControl/>
        <w:spacing w:before="120"/>
        <w:ind w:firstLine="360"/>
        <w:rPr>
          <w:rFonts w:ascii="Times New Roman" w:hAnsi="Times New Roman"/>
        </w:rPr>
      </w:pPr>
      <w:r>
        <w:rPr>
          <w:rFonts w:ascii="Times New Roman" w:hAnsi="Times New Roman"/>
        </w:rPr>
        <w:t xml:space="preserve"> (B) reside in the neighborhood served; and</w:t>
      </w:r>
    </w:p>
    <w:p w:rsidR="00341858" w:rsidRDefault="00341858" w:rsidP="00341858">
      <w:pPr>
        <w:widowControl/>
        <w:spacing w:before="120"/>
        <w:ind w:firstLine="360"/>
        <w:rPr>
          <w:rFonts w:ascii="Times New Roman" w:hAnsi="Times New Roman"/>
        </w:rPr>
      </w:pPr>
      <w:r>
        <w:rPr>
          <w:rFonts w:ascii="Times New Roman" w:hAnsi="Times New Roman"/>
        </w:rPr>
        <w:t xml:space="preserve"> (C) are able to participate actively in the planning and implementation of programs funded under this subtitle; or</w:t>
      </w:r>
    </w:p>
    <w:p w:rsidR="00341858" w:rsidRDefault="00341858" w:rsidP="00341858">
      <w:pPr>
        <w:widowControl/>
        <w:spacing w:before="120"/>
        <w:ind w:firstLine="360"/>
        <w:rPr>
          <w:rFonts w:ascii="Times New Roman" w:hAnsi="Times New Roman"/>
        </w:rPr>
      </w:pPr>
      <w:r>
        <w:rPr>
          <w:rFonts w:ascii="Times New Roman" w:hAnsi="Times New Roman"/>
        </w:rPr>
        <w:t xml:space="preserve"> (2) another mechanism specified by the State to assure decisionmaking and participation by low-income individ</w:t>
      </w:r>
      <w:r>
        <w:rPr>
          <w:rFonts w:ascii="Times New Roman" w:hAnsi="Times New Roman"/>
        </w:rPr>
        <w:t>u</w:t>
      </w:r>
      <w:r>
        <w:rPr>
          <w:rFonts w:ascii="Times New Roman" w:hAnsi="Times New Roman"/>
        </w:rPr>
        <w:t>als in the planning, administration, and evaluation of programs funded under this subtitle.</w:t>
      </w:r>
    </w:p>
    <w:p w:rsidR="00341858" w:rsidRDefault="00341858" w:rsidP="00341858">
      <w:pPr>
        <w:widowControl/>
        <w:spacing w:before="120"/>
        <w:ind w:firstLine="360"/>
        <w:rPr>
          <w:rFonts w:ascii="Times New Roman" w:hAnsi="Times New Roman"/>
        </w:rPr>
      </w:pPr>
      <w:r>
        <w:rPr>
          <w:rFonts w:ascii="Times New Roman" w:hAnsi="Times New Roman"/>
        </w:rPr>
        <w:t>SEC. 677. PAYMENTS TO INDIAN TRIBES.</w:t>
      </w:r>
    </w:p>
    <w:p w:rsidR="00341858" w:rsidRDefault="00341858" w:rsidP="00341858">
      <w:pPr>
        <w:widowControl/>
        <w:spacing w:before="120"/>
        <w:ind w:firstLine="360"/>
        <w:rPr>
          <w:rFonts w:ascii="Times New Roman" w:hAnsi="Times New Roman"/>
        </w:rPr>
      </w:pPr>
      <w:r>
        <w:rPr>
          <w:rFonts w:ascii="Times New Roman" w:hAnsi="Times New Roman"/>
        </w:rPr>
        <w:t>(a) Reservation If, with respect to any State, the Secretary</w:t>
      </w:r>
    </w:p>
    <w:p w:rsidR="00341858" w:rsidRDefault="00341858" w:rsidP="00341858">
      <w:pPr>
        <w:widowControl/>
        <w:spacing w:before="120"/>
        <w:ind w:firstLine="360"/>
        <w:rPr>
          <w:rFonts w:ascii="Times New Roman" w:hAnsi="Times New Roman"/>
        </w:rPr>
      </w:pPr>
      <w:r>
        <w:rPr>
          <w:rFonts w:ascii="Times New Roman" w:hAnsi="Times New Roman"/>
        </w:rPr>
        <w:t xml:space="preserve"> (1) receives a request from the governing body of an Indian tribe or tribal organization within the State that assi</w:t>
      </w:r>
      <w:r>
        <w:rPr>
          <w:rFonts w:ascii="Times New Roman" w:hAnsi="Times New Roman"/>
        </w:rPr>
        <w:t>s</w:t>
      </w:r>
      <w:r>
        <w:rPr>
          <w:rFonts w:ascii="Times New Roman" w:hAnsi="Times New Roman"/>
        </w:rPr>
        <w:t>tance under this subtitle be made directly to such tribe or organization; and</w:t>
      </w:r>
    </w:p>
    <w:p w:rsidR="00341858" w:rsidRDefault="00341858" w:rsidP="00341858">
      <w:pPr>
        <w:widowControl/>
        <w:spacing w:before="120"/>
        <w:ind w:firstLine="360"/>
        <w:rPr>
          <w:rFonts w:ascii="Times New Roman" w:hAnsi="Times New Roman"/>
        </w:rPr>
      </w:pPr>
      <w:r>
        <w:rPr>
          <w:rFonts w:ascii="Times New Roman" w:hAnsi="Times New Roman"/>
        </w:rPr>
        <w:t xml:space="preserve"> (2) determines that the members of such tribe or tribal organization would be better served by means of grants made directly to provide benefits under this subtitle,</w:t>
      </w:r>
    </w:p>
    <w:p w:rsidR="00341858" w:rsidRDefault="00341858" w:rsidP="00341858">
      <w:pPr>
        <w:widowControl/>
        <w:spacing w:before="120"/>
        <w:ind w:firstLine="360"/>
        <w:rPr>
          <w:rFonts w:ascii="Times New Roman" w:hAnsi="Times New Roman"/>
        </w:rPr>
      </w:pPr>
      <w:r>
        <w:rPr>
          <w:rFonts w:ascii="Times New Roman" w:hAnsi="Times New Roman"/>
        </w:rPr>
        <w:t>the Secretary shall reserve from amounts that would otherwise be allotted to such State under section 675B for the fiscal year the amount determined under subsection (b).</w:t>
      </w:r>
    </w:p>
    <w:p w:rsidR="00341858" w:rsidRDefault="00341858" w:rsidP="00341858">
      <w:pPr>
        <w:widowControl/>
        <w:spacing w:before="120"/>
        <w:ind w:firstLine="360"/>
        <w:rPr>
          <w:rFonts w:ascii="Times New Roman" w:hAnsi="Times New Roman"/>
        </w:rPr>
      </w:pPr>
      <w:r>
        <w:rPr>
          <w:rFonts w:ascii="Times New Roman" w:hAnsi="Times New Roman"/>
        </w:rPr>
        <w:t>(b) Determination of Reserved Amount The Secretary shall reserve for the purpose of subsection (a) from amounts that would otherwise be allotted to such State, not less than 100 percent of an amount that bears the same ratio to the State allotment for the fiscal year involved as the population of all eligible Indians for whom a determination has been made under subsection (a) bears to the population of all individuals eligible for assistance under this subtitle in such State.</w:t>
      </w:r>
    </w:p>
    <w:p w:rsidR="00341858" w:rsidRDefault="00341858" w:rsidP="00341858">
      <w:pPr>
        <w:widowControl/>
        <w:spacing w:before="120"/>
        <w:ind w:firstLine="360"/>
        <w:rPr>
          <w:rFonts w:ascii="Times New Roman" w:hAnsi="Times New Roman"/>
        </w:rPr>
      </w:pPr>
      <w:r>
        <w:rPr>
          <w:rFonts w:ascii="Times New Roman" w:hAnsi="Times New Roman"/>
        </w:rPr>
        <w:t>(c) Awards The sums reserved by the Secretary on the basis of a determination made under subsection (a) shall be made available by grant to the Indian tribe or tribal organization serving the individuals for whom such a determination has been made.</w:t>
      </w:r>
    </w:p>
    <w:p w:rsidR="00341858" w:rsidRDefault="00341858" w:rsidP="00341858">
      <w:pPr>
        <w:widowControl/>
        <w:spacing w:before="120"/>
        <w:ind w:firstLine="360"/>
        <w:rPr>
          <w:rFonts w:ascii="Times New Roman" w:hAnsi="Times New Roman"/>
        </w:rPr>
      </w:pPr>
      <w:r>
        <w:rPr>
          <w:rFonts w:ascii="Times New Roman" w:hAnsi="Times New Roman"/>
        </w:rPr>
        <w:t>(d) Plan In order for an Indian tribe or tribal organization to be eligible for a grant award for a fiscal year under this section, the tribe or tribal organization shall submit to the Secretary a plan for such fiscal year that meets such criteria as the Secretary may prescribe by regulation.</w:t>
      </w:r>
    </w:p>
    <w:p w:rsidR="00341858" w:rsidRDefault="00341858" w:rsidP="00341858">
      <w:pPr>
        <w:widowControl/>
        <w:spacing w:before="120"/>
        <w:ind w:firstLine="360"/>
        <w:rPr>
          <w:rFonts w:ascii="Times New Roman" w:hAnsi="Times New Roman"/>
        </w:rPr>
      </w:pPr>
      <w:r>
        <w:rPr>
          <w:rFonts w:ascii="Times New Roman" w:hAnsi="Times New Roman"/>
        </w:rPr>
        <w:t>(e) Definitions. n this section:</w:t>
      </w:r>
    </w:p>
    <w:p w:rsidR="00341858" w:rsidRDefault="00341858" w:rsidP="00341858">
      <w:pPr>
        <w:widowControl/>
        <w:spacing w:before="120"/>
        <w:ind w:firstLine="360"/>
        <w:rPr>
          <w:rFonts w:ascii="Times New Roman" w:hAnsi="Times New Roman"/>
        </w:rPr>
      </w:pPr>
      <w:r>
        <w:rPr>
          <w:rFonts w:ascii="Times New Roman" w:hAnsi="Times New Roman"/>
        </w:rPr>
        <w:t xml:space="preserve"> (1) Indian tribe; tribal organization. he terms "Indian tribe" and "tribal organization" mean a tribe, band, or other organized group recognized in the State in which the tribe, band, or group resides, or considered by the Secretary of the Interior, to be an Indian tribe or an Indian organization for any purpose.</w:t>
      </w:r>
    </w:p>
    <w:p w:rsidR="00341858" w:rsidRDefault="00341858" w:rsidP="00341858">
      <w:pPr>
        <w:widowControl/>
        <w:spacing w:before="120"/>
        <w:ind w:firstLine="360"/>
        <w:rPr>
          <w:rFonts w:ascii="Times New Roman" w:hAnsi="Times New Roman"/>
        </w:rPr>
      </w:pPr>
      <w:r>
        <w:rPr>
          <w:rFonts w:ascii="Times New Roman" w:hAnsi="Times New Roman"/>
        </w:rPr>
        <w:t xml:space="preserve"> (2) Indian. he term "Indian" means a member of an Indian tribe or of a tribal organization.</w:t>
      </w:r>
    </w:p>
    <w:p w:rsidR="00341858" w:rsidRDefault="00341858" w:rsidP="00341858">
      <w:pPr>
        <w:widowControl/>
        <w:spacing w:before="120"/>
        <w:ind w:firstLine="360"/>
        <w:rPr>
          <w:rFonts w:ascii="Times New Roman" w:hAnsi="Times New Roman"/>
        </w:rPr>
      </w:pPr>
      <w:r>
        <w:rPr>
          <w:rFonts w:ascii="Times New Roman" w:hAnsi="Times New Roman"/>
        </w:rPr>
        <w:t>SEC. 678. OFFICE OF COMMUNITY SERVICES.</w:t>
      </w:r>
    </w:p>
    <w:p w:rsidR="00341858" w:rsidRDefault="00341858" w:rsidP="00341858">
      <w:pPr>
        <w:widowControl/>
        <w:spacing w:before="120"/>
        <w:ind w:firstLine="360"/>
        <w:rPr>
          <w:rFonts w:ascii="Times New Roman" w:hAnsi="Times New Roman"/>
        </w:rPr>
      </w:pPr>
      <w:r>
        <w:rPr>
          <w:rFonts w:ascii="Times New Roman" w:hAnsi="Times New Roman"/>
        </w:rPr>
        <w:t>(a) Office. he Secretary shall carry out the functions of this subtitle through an Office of Community Services, which shall be established in the Department of Health and Human Services. The Office shall be headed by a Director.</w:t>
      </w:r>
    </w:p>
    <w:p w:rsidR="00341858" w:rsidRDefault="00341858" w:rsidP="00341858">
      <w:pPr>
        <w:widowControl/>
        <w:spacing w:before="120"/>
        <w:ind w:firstLine="360"/>
        <w:rPr>
          <w:rFonts w:ascii="Times New Roman" w:hAnsi="Times New Roman"/>
        </w:rPr>
      </w:pPr>
      <w:r>
        <w:rPr>
          <w:rFonts w:ascii="Times New Roman" w:hAnsi="Times New Roman"/>
        </w:rPr>
        <w:t>(b) Grants, Contracts, Cooperative Agreements. The Secretary shall carry out functions of this subtitle through grants, contracts, or cooperative agreements.</w:t>
      </w:r>
    </w:p>
    <w:p w:rsidR="00341858" w:rsidRDefault="00341858" w:rsidP="00341858">
      <w:pPr>
        <w:widowControl/>
        <w:spacing w:before="120"/>
        <w:ind w:firstLine="360"/>
        <w:rPr>
          <w:rFonts w:ascii="Times New Roman" w:hAnsi="Times New Roman"/>
        </w:rPr>
      </w:pPr>
      <w:r>
        <w:rPr>
          <w:rFonts w:ascii="Times New Roman" w:hAnsi="Times New Roman"/>
        </w:rPr>
        <w:t>SEC. 678A. TRAINING AND TECHNICAL ASSISTANCE.</w:t>
      </w:r>
    </w:p>
    <w:p w:rsidR="00341858" w:rsidRDefault="00341858" w:rsidP="00341858">
      <w:pPr>
        <w:widowControl/>
        <w:spacing w:before="120"/>
        <w:ind w:firstLine="360"/>
        <w:rPr>
          <w:rFonts w:ascii="Times New Roman" w:hAnsi="Times New Roman"/>
        </w:rPr>
      </w:pPr>
      <w:r>
        <w:rPr>
          <w:rFonts w:ascii="Times New Roman" w:hAnsi="Times New Roman"/>
        </w:rPr>
        <w:t>(a) Activities. The Secretary shall use the amounts reserved in section 674(b)(2) for training, technical assistance, planning, evaluation, and data collection activities related to programs carried out under this subtitle.</w:t>
      </w:r>
    </w:p>
    <w:p w:rsidR="00341858" w:rsidRDefault="00341858" w:rsidP="00341858">
      <w:pPr>
        <w:widowControl/>
        <w:spacing w:before="120"/>
        <w:ind w:firstLine="360"/>
        <w:rPr>
          <w:rFonts w:ascii="Times New Roman" w:hAnsi="Times New Roman"/>
        </w:rPr>
      </w:pPr>
      <w:r>
        <w:rPr>
          <w:rFonts w:ascii="Times New Roman" w:hAnsi="Times New Roman"/>
        </w:rPr>
        <w:t>(b) Process. The process for determining the training and technical assistance to be carried out under this section shall</w:t>
      </w:r>
    </w:p>
    <w:p w:rsidR="00341858" w:rsidRDefault="00341858" w:rsidP="00341858">
      <w:pPr>
        <w:widowControl/>
        <w:spacing w:before="120"/>
        <w:ind w:firstLine="360"/>
        <w:rPr>
          <w:rFonts w:ascii="Times New Roman" w:hAnsi="Times New Roman"/>
        </w:rPr>
      </w:pPr>
      <w:r>
        <w:rPr>
          <w:rFonts w:ascii="Times New Roman" w:hAnsi="Times New Roman"/>
        </w:rPr>
        <w:t xml:space="preserve"> (1) ensure that the needs of eligible entities and programs relating to improving program quality, including fina</w:t>
      </w:r>
      <w:r>
        <w:rPr>
          <w:rFonts w:ascii="Times New Roman" w:hAnsi="Times New Roman"/>
        </w:rPr>
        <w:t>n</w:t>
      </w:r>
      <w:r>
        <w:rPr>
          <w:rFonts w:ascii="Times New Roman" w:hAnsi="Times New Roman"/>
        </w:rPr>
        <w:t>cial management practices, are addressed to the maximum extent feasible; and</w:t>
      </w:r>
    </w:p>
    <w:p w:rsidR="00341858" w:rsidRDefault="00341858" w:rsidP="00341858">
      <w:pPr>
        <w:widowControl/>
        <w:spacing w:before="120"/>
        <w:ind w:firstLine="360"/>
        <w:rPr>
          <w:rFonts w:ascii="Times New Roman" w:hAnsi="Times New Roman"/>
        </w:rPr>
      </w:pPr>
      <w:r>
        <w:rPr>
          <w:rFonts w:ascii="Times New Roman" w:hAnsi="Times New Roman"/>
        </w:rPr>
        <w:t xml:space="preserve"> (2) incorporate mechanisms to ensure responsiveness to local needs, including an ongoing procedure for obtaining input from the national and State network of eligible entities.</w:t>
      </w:r>
    </w:p>
    <w:p w:rsidR="00341858" w:rsidRDefault="00341858" w:rsidP="00341858">
      <w:pPr>
        <w:widowControl/>
        <w:spacing w:before="120"/>
        <w:ind w:firstLine="360"/>
        <w:rPr>
          <w:rFonts w:ascii="Times New Roman" w:hAnsi="Times New Roman"/>
        </w:rPr>
      </w:pPr>
      <w:r>
        <w:rPr>
          <w:rFonts w:ascii="Times New Roman" w:hAnsi="Times New Roman"/>
        </w:rPr>
        <w:t>SEC. 678B. MONITORING OF ELIGIBLE ENTITIES.</w:t>
      </w:r>
    </w:p>
    <w:p w:rsidR="00341858" w:rsidRDefault="00341858" w:rsidP="00341858">
      <w:pPr>
        <w:widowControl/>
        <w:spacing w:before="120"/>
        <w:ind w:firstLine="360"/>
        <w:rPr>
          <w:rFonts w:ascii="Times New Roman" w:hAnsi="Times New Roman"/>
        </w:rPr>
      </w:pPr>
      <w:r>
        <w:rPr>
          <w:rFonts w:ascii="Times New Roman" w:hAnsi="Times New Roman"/>
        </w:rPr>
        <w:t>(a) In General. In order to determine whether eligible entities meet the performance goals, administrative standards, financial management requirements, and other requirements of a State, the State shall conduct the following reviews of eligible entities:</w:t>
      </w:r>
    </w:p>
    <w:p w:rsidR="00341858" w:rsidRDefault="00341858" w:rsidP="00341858">
      <w:pPr>
        <w:widowControl/>
        <w:spacing w:before="120"/>
        <w:ind w:firstLine="360"/>
        <w:rPr>
          <w:rFonts w:ascii="Times New Roman" w:hAnsi="Times New Roman"/>
        </w:rPr>
      </w:pPr>
      <w:r>
        <w:rPr>
          <w:rFonts w:ascii="Times New Roman" w:hAnsi="Times New Roman"/>
        </w:rPr>
        <w:t xml:space="preserve"> (1) A full onsite review of each such entity at least once during each 3-year period.</w:t>
      </w:r>
    </w:p>
    <w:p w:rsidR="00341858" w:rsidRDefault="00341858" w:rsidP="00341858">
      <w:pPr>
        <w:widowControl/>
        <w:spacing w:before="120"/>
        <w:ind w:firstLine="360"/>
        <w:rPr>
          <w:rFonts w:ascii="Times New Roman" w:hAnsi="Times New Roman"/>
        </w:rPr>
      </w:pPr>
      <w:r>
        <w:rPr>
          <w:rFonts w:ascii="Times New Roman" w:hAnsi="Times New Roman"/>
        </w:rPr>
        <w:t xml:space="preserve"> (2) An onsite review of each newly designated entity immediately after the completion of the first year in which such entity receives funds through the community services block grant program.</w:t>
      </w:r>
    </w:p>
    <w:p w:rsidR="00341858" w:rsidRDefault="00341858" w:rsidP="00341858">
      <w:pPr>
        <w:widowControl/>
        <w:spacing w:before="120"/>
        <w:ind w:firstLine="360"/>
        <w:rPr>
          <w:rFonts w:ascii="Times New Roman" w:hAnsi="Times New Roman"/>
        </w:rPr>
      </w:pPr>
      <w:r>
        <w:rPr>
          <w:rFonts w:ascii="Times New Roman" w:hAnsi="Times New Roman"/>
        </w:rPr>
        <w:t xml:space="preserve"> (3) Followup reviews including prompt return visits to eligible entities, and their programs, that fail to meet the goals, standards, and requirements established by the State.</w:t>
      </w:r>
    </w:p>
    <w:p w:rsidR="00341858" w:rsidRDefault="00341858" w:rsidP="00341858">
      <w:pPr>
        <w:widowControl/>
        <w:spacing w:before="120"/>
        <w:ind w:firstLine="360"/>
        <w:rPr>
          <w:rFonts w:ascii="Times New Roman" w:hAnsi="Times New Roman"/>
        </w:rPr>
      </w:pPr>
      <w:r>
        <w:rPr>
          <w:rFonts w:ascii="Times New Roman" w:hAnsi="Times New Roman"/>
        </w:rPr>
        <w:t xml:space="preserve"> (4) Other reviews as appropriate, including reviews of entities with programs that have had other Federal, State, or local grants terminated for cause.</w:t>
      </w:r>
    </w:p>
    <w:p w:rsidR="00341858" w:rsidRDefault="00341858" w:rsidP="00341858">
      <w:pPr>
        <w:widowControl/>
        <w:spacing w:before="120"/>
        <w:ind w:firstLine="360"/>
        <w:rPr>
          <w:rFonts w:ascii="Times New Roman" w:hAnsi="Times New Roman"/>
        </w:rPr>
      </w:pPr>
      <w:r>
        <w:rPr>
          <w:rFonts w:ascii="Times New Roman" w:hAnsi="Times New Roman"/>
        </w:rPr>
        <w:t>(b) Requests. The State may request training and technical assistance from the Secretary as needed to comply with the requirements of this section.</w:t>
      </w:r>
    </w:p>
    <w:p w:rsidR="00341858" w:rsidRDefault="00341858" w:rsidP="00341858">
      <w:pPr>
        <w:widowControl/>
        <w:spacing w:before="120"/>
        <w:ind w:firstLine="360"/>
        <w:rPr>
          <w:rFonts w:ascii="Times New Roman" w:hAnsi="Times New Roman"/>
        </w:rPr>
      </w:pPr>
      <w:r>
        <w:rPr>
          <w:rFonts w:ascii="Times New Roman" w:hAnsi="Times New Roman"/>
        </w:rPr>
        <w:t>SEC. 678C. CORRECTIVE ACTION; TERMINATION AND REDUCTION OF FUNDING.</w:t>
      </w:r>
    </w:p>
    <w:p w:rsidR="00341858" w:rsidRDefault="00341858" w:rsidP="00341858">
      <w:pPr>
        <w:widowControl/>
        <w:spacing w:before="120"/>
        <w:ind w:firstLine="360"/>
        <w:rPr>
          <w:rFonts w:ascii="Times New Roman" w:hAnsi="Times New Roman"/>
        </w:rPr>
      </w:pPr>
      <w:r>
        <w:rPr>
          <w:rFonts w:ascii="Times New Roman" w:hAnsi="Times New Roman"/>
        </w:rPr>
        <w:t>(a) Determination. If the State determines, on the basis of a review pursuant to subsection 678B, that an eligible e</w:t>
      </w:r>
      <w:r>
        <w:rPr>
          <w:rFonts w:ascii="Times New Roman" w:hAnsi="Times New Roman"/>
        </w:rPr>
        <w:t>n</w:t>
      </w:r>
      <w:r>
        <w:rPr>
          <w:rFonts w:ascii="Times New Roman" w:hAnsi="Times New Roman"/>
        </w:rPr>
        <w:t>tity materially fails to comply with the terms of an agreement, or the State plan, to provide services under this subtitle or to meet appropriate standards, goals, and other requirements established by the State (including performance obje</w:t>
      </w:r>
      <w:r>
        <w:rPr>
          <w:rFonts w:ascii="Times New Roman" w:hAnsi="Times New Roman"/>
        </w:rPr>
        <w:t>c</w:t>
      </w:r>
      <w:r>
        <w:rPr>
          <w:rFonts w:ascii="Times New Roman" w:hAnsi="Times New Roman"/>
        </w:rPr>
        <w:t>tives), the State shall</w:t>
      </w:r>
    </w:p>
    <w:p w:rsidR="00341858" w:rsidRDefault="00341858" w:rsidP="00341858">
      <w:pPr>
        <w:widowControl/>
        <w:spacing w:before="120"/>
        <w:ind w:firstLine="360"/>
        <w:rPr>
          <w:rFonts w:ascii="Times New Roman" w:hAnsi="Times New Roman"/>
        </w:rPr>
      </w:pPr>
      <w:r>
        <w:rPr>
          <w:rFonts w:ascii="Times New Roman" w:hAnsi="Times New Roman"/>
        </w:rPr>
        <w:t xml:space="preserve"> (1) inform the entity of the deficiency to be corrected;</w:t>
      </w:r>
    </w:p>
    <w:p w:rsidR="00341858" w:rsidRDefault="00341858" w:rsidP="00341858">
      <w:pPr>
        <w:widowControl/>
        <w:spacing w:before="120"/>
        <w:ind w:firstLine="360"/>
        <w:rPr>
          <w:rFonts w:ascii="Times New Roman" w:hAnsi="Times New Roman"/>
        </w:rPr>
      </w:pPr>
      <w:r>
        <w:rPr>
          <w:rFonts w:ascii="Times New Roman" w:hAnsi="Times New Roman"/>
        </w:rPr>
        <w:t xml:space="preserve"> (2) require the entity to correct the deficiency;</w:t>
      </w:r>
    </w:p>
    <w:p w:rsidR="00341858" w:rsidRDefault="00341858" w:rsidP="00341858">
      <w:pPr>
        <w:widowControl/>
        <w:spacing w:before="120"/>
        <w:ind w:firstLine="360"/>
        <w:rPr>
          <w:rFonts w:ascii="Times New Roman" w:hAnsi="Times New Roman"/>
        </w:rPr>
      </w:pPr>
      <w:r>
        <w:rPr>
          <w:rFonts w:ascii="Times New Roman" w:hAnsi="Times New Roman"/>
        </w:rPr>
        <w:t xml:space="preserve"> (3)(A) offer training and technical assistance; if appropriate, to help correct the deficiency, and prepare and submit to the Secretary a report describing the training and technical assistance offered; or</w:t>
      </w:r>
    </w:p>
    <w:p w:rsidR="00341858" w:rsidRDefault="00341858" w:rsidP="00341858">
      <w:pPr>
        <w:widowControl/>
        <w:spacing w:before="120"/>
        <w:ind w:firstLine="360"/>
        <w:rPr>
          <w:rFonts w:ascii="Times New Roman" w:hAnsi="Times New Roman"/>
        </w:rPr>
      </w:pPr>
      <w:r>
        <w:rPr>
          <w:rFonts w:ascii="Times New Roman" w:hAnsi="Times New Roman"/>
        </w:rPr>
        <w:t xml:space="preserve"> (B) if the State determines that such training and technical assistance are not appropriate, prepare and submit to the Secretary a report stating the reasons for the determination;</w:t>
      </w:r>
    </w:p>
    <w:p w:rsidR="00341858" w:rsidRDefault="00341858" w:rsidP="00341858">
      <w:pPr>
        <w:widowControl/>
        <w:spacing w:before="120"/>
        <w:ind w:firstLine="360"/>
        <w:rPr>
          <w:rFonts w:ascii="Times New Roman" w:hAnsi="Times New Roman"/>
        </w:rPr>
      </w:pPr>
      <w:r>
        <w:rPr>
          <w:rFonts w:ascii="Times New Roman" w:hAnsi="Times New Roman"/>
        </w:rPr>
        <w:t xml:space="preserve"> (4)(A) at the discretion of the State (taking into account the seriousness of the deficiency and the time reasonably required to correct the deficiency), allow the entity to develop and implement, within 60 days after being informed of the deficiency, a quality improvement plan to correct such deficiency within a reasonable period of time, as determined by the State; and</w:t>
      </w:r>
    </w:p>
    <w:p w:rsidR="00341858" w:rsidRDefault="00341858" w:rsidP="00341858">
      <w:pPr>
        <w:widowControl/>
        <w:spacing w:before="120"/>
        <w:ind w:firstLine="360"/>
        <w:rPr>
          <w:rFonts w:ascii="Times New Roman" w:hAnsi="Times New Roman"/>
        </w:rPr>
      </w:pPr>
      <w:r>
        <w:rPr>
          <w:rFonts w:ascii="Times New Roman" w:hAnsi="Times New Roman"/>
        </w:rPr>
        <w:t xml:space="preserve"> (B) not later than 30 days after receiving from an eligible entity a proposed quality improvement plan pursuant to subparagraph (A), either approve such proposed plan or specify the reasons why the proposed plan cannot be approved; and</w:t>
      </w:r>
    </w:p>
    <w:p w:rsidR="00341858" w:rsidRDefault="00341858" w:rsidP="00341858">
      <w:pPr>
        <w:widowControl/>
        <w:spacing w:before="120"/>
        <w:ind w:firstLine="360"/>
        <w:rPr>
          <w:rFonts w:ascii="Times New Roman" w:hAnsi="Times New Roman"/>
        </w:rPr>
      </w:pPr>
      <w:r>
        <w:rPr>
          <w:rFonts w:ascii="Times New Roman" w:hAnsi="Times New Roman"/>
        </w:rPr>
        <w:t xml:space="preserve"> (5) after providing adequate notice and an opportunity for a hearing, initiate proceedings to terminate the design</w:t>
      </w:r>
      <w:r>
        <w:rPr>
          <w:rFonts w:ascii="Times New Roman" w:hAnsi="Times New Roman"/>
        </w:rPr>
        <w:t>a</w:t>
      </w:r>
      <w:r>
        <w:rPr>
          <w:rFonts w:ascii="Times New Roman" w:hAnsi="Times New Roman"/>
        </w:rPr>
        <w:t>tion of or reduce the funding under this subtitle of the eligible entity unless the entity corrects the deficiency.</w:t>
      </w:r>
    </w:p>
    <w:p w:rsidR="00341858" w:rsidRDefault="00341858" w:rsidP="00341858">
      <w:pPr>
        <w:widowControl/>
        <w:spacing w:before="120"/>
        <w:ind w:firstLine="360"/>
        <w:rPr>
          <w:rFonts w:ascii="Times New Roman" w:hAnsi="Times New Roman"/>
        </w:rPr>
      </w:pPr>
      <w:r>
        <w:rPr>
          <w:rFonts w:ascii="Times New Roman" w:hAnsi="Times New Roman"/>
        </w:rPr>
        <w:t>(b) Review. A determination to terminate the designation or reduce the funding of an eligible entity is reviewable by the Secretary. The Secretary shall, upon request, review such a determination. The review shall be completed not later than 60 days after the determination to terminate the designation or reduce the funding. If the review is not co</w:t>
      </w:r>
      <w:r>
        <w:rPr>
          <w:rFonts w:ascii="Times New Roman" w:hAnsi="Times New Roman"/>
        </w:rPr>
        <w:t>m</w:t>
      </w:r>
      <w:r>
        <w:rPr>
          <w:rFonts w:ascii="Times New Roman" w:hAnsi="Times New Roman"/>
        </w:rPr>
        <w:t>pleted within 60 days, the determination of the State shall become final at the end of the 60th day.</w:t>
      </w:r>
    </w:p>
    <w:p w:rsidR="00341858" w:rsidRDefault="00341858" w:rsidP="00341858">
      <w:pPr>
        <w:widowControl/>
        <w:spacing w:before="120"/>
        <w:ind w:firstLine="360"/>
        <w:rPr>
          <w:rFonts w:ascii="Times New Roman" w:hAnsi="Times New Roman"/>
        </w:rPr>
      </w:pPr>
      <w:r>
        <w:rPr>
          <w:rFonts w:ascii="Times New Roman" w:hAnsi="Times New Roman"/>
        </w:rPr>
        <w:t>SEC. 678D. FISCAL CONTROLS, AUDITS, AND WITHHOLDING.</w:t>
      </w:r>
    </w:p>
    <w:p w:rsidR="00341858" w:rsidRDefault="00341858" w:rsidP="00341858">
      <w:pPr>
        <w:widowControl/>
        <w:spacing w:before="120"/>
        <w:ind w:firstLine="360"/>
        <w:rPr>
          <w:rFonts w:ascii="Times New Roman" w:hAnsi="Times New Roman"/>
        </w:rPr>
      </w:pPr>
      <w:r>
        <w:rPr>
          <w:rFonts w:ascii="Times New Roman" w:hAnsi="Times New Roman"/>
        </w:rPr>
        <w:t>(a) Fiscal Controls, Procedures, Audits, and Inspections.</w:t>
      </w:r>
    </w:p>
    <w:p w:rsidR="00341858" w:rsidRDefault="00341858" w:rsidP="00341858">
      <w:pPr>
        <w:widowControl/>
        <w:spacing w:before="120"/>
        <w:ind w:firstLine="360"/>
        <w:rPr>
          <w:rFonts w:ascii="Times New Roman" w:hAnsi="Times New Roman"/>
        </w:rPr>
      </w:pPr>
      <w:r>
        <w:rPr>
          <w:rFonts w:ascii="Times New Roman" w:hAnsi="Times New Roman"/>
        </w:rPr>
        <w:t xml:space="preserve"> (1) In general. A State that receives funds under this subtitle shall</w:t>
      </w:r>
    </w:p>
    <w:p w:rsidR="00341858" w:rsidRDefault="00341858" w:rsidP="00341858">
      <w:pPr>
        <w:widowControl/>
        <w:spacing w:before="120"/>
        <w:ind w:firstLine="360"/>
        <w:rPr>
          <w:rFonts w:ascii="Times New Roman" w:hAnsi="Times New Roman"/>
        </w:rPr>
      </w:pPr>
      <w:r>
        <w:rPr>
          <w:rFonts w:ascii="Times New Roman" w:hAnsi="Times New Roman"/>
        </w:rPr>
        <w:t xml:space="preserve"> (A) establish fiscal control and fund accounting procedures necessary to assure the proper disbursal of and a</w:t>
      </w:r>
      <w:r>
        <w:rPr>
          <w:rFonts w:ascii="Times New Roman" w:hAnsi="Times New Roman"/>
        </w:rPr>
        <w:t>c</w:t>
      </w:r>
      <w:r>
        <w:rPr>
          <w:rFonts w:ascii="Times New Roman" w:hAnsi="Times New Roman"/>
        </w:rPr>
        <w:t>counting for Federal funds paid to the State under this subtitle, including procedures for monitoring the funds provided under this subtitle;</w:t>
      </w:r>
    </w:p>
    <w:p w:rsidR="00341858" w:rsidRDefault="00341858" w:rsidP="00341858">
      <w:pPr>
        <w:widowControl/>
        <w:spacing w:before="120"/>
        <w:ind w:firstLine="360"/>
        <w:rPr>
          <w:rFonts w:ascii="Times New Roman" w:hAnsi="Times New Roman"/>
        </w:rPr>
      </w:pPr>
      <w:r>
        <w:rPr>
          <w:rFonts w:ascii="Times New Roman" w:hAnsi="Times New Roman"/>
        </w:rPr>
        <w:t xml:space="preserve"> (B) ensure that cost and accounting standards of the Office of Management and Budget apply to a recipient of funds under this subtitle;</w:t>
      </w:r>
    </w:p>
    <w:p w:rsidR="00341858" w:rsidRDefault="00341858" w:rsidP="00341858">
      <w:pPr>
        <w:widowControl/>
        <w:spacing w:before="120"/>
        <w:ind w:firstLine="360"/>
        <w:rPr>
          <w:rFonts w:ascii="Times New Roman" w:hAnsi="Times New Roman"/>
        </w:rPr>
      </w:pPr>
      <w:r>
        <w:rPr>
          <w:rFonts w:ascii="Times New Roman" w:hAnsi="Times New Roman"/>
        </w:rPr>
        <w:t xml:space="preserve"> (C) prepare, at least every year (or in the case of a State with a 2-year State plan, every 2 years) in accordance with paragraph (2) an audit of the expenditures of the State of amounts received under this subtitle and amounts transferred to carry out the purposes of this subtitle; and</w:t>
      </w:r>
    </w:p>
    <w:p w:rsidR="00341858" w:rsidRDefault="00341858" w:rsidP="00341858">
      <w:pPr>
        <w:widowControl/>
        <w:spacing w:before="120"/>
        <w:ind w:firstLine="360"/>
        <w:rPr>
          <w:rFonts w:ascii="Times New Roman" w:hAnsi="Times New Roman"/>
        </w:rPr>
      </w:pPr>
      <w:r>
        <w:rPr>
          <w:rFonts w:ascii="Times New Roman" w:hAnsi="Times New Roman"/>
        </w:rPr>
        <w:t xml:space="preserve"> (D) make appropriate books, documents, papers, and records available to the Secretary and the Comptroller Ge</w:t>
      </w:r>
      <w:r>
        <w:rPr>
          <w:rFonts w:ascii="Times New Roman" w:hAnsi="Times New Roman"/>
        </w:rPr>
        <w:t>n</w:t>
      </w:r>
      <w:r>
        <w:rPr>
          <w:rFonts w:ascii="Times New Roman" w:hAnsi="Times New Roman"/>
        </w:rPr>
        <w:t>eral of the United States, or any of their duly authorized representatives, for examination, copying, or mechanical repr</w:t>
      </w:r>
      <w:r>
        <w:rPr>
          <w:rFonts w:ascii="Times New Roman" w:hAnsi="Times New Roman"/>
        </w:rPr>
        <w:t>o</w:t>
      </w:r>
      <w:r>
        <w:rPr>
          <w:rFonts w:ascii="Times New Roman" w:hAnsi="Times New Roman"/>
        </w:rPr>
        <w:t>duction on or off the premises of the appropriate entity upon a reasonable request for the items.</w:t>
      </w:r>
    </w:p>
    <w:p w:rsidR="00341858" w:rsidRDefault="00341858" w:rsidP="00341858">
      <w:pPr>
        <w:widowControl/>
        <w:spacing w:before="120"/>
        <w:ind w:firstLine="360"/>
        <w:rPr>
          <w:rFonts w:ascii="Times New Roman" w:hAnsi="Times New Roman"/>
        </w:rPr>
      </w:pPr>
      <w:r>
        <w:rPr>
          <w:rFonts w:ascii="Times New Roman" w:hAnsi="Times New Roman"/>
        </w:rPr>
        <w:t xml:space="preserve"> (2) Audits. Each audit required by subsection (a)(1)(C) shall be conducted by an entity independent of any agency administering activities or services carried out under this subtitle and shall be conducted in accordance with generally accepted accounting principles. Within 30 days after the completion of each such audit in a State, the chief executive officer of the State shall submit a copy of such audit to any eligible entity that was the subject of the audit at no charge, to the legislature of the State, and to the Secretary.</w:t>
      </w:r>
    </w:p>
    <w:p w:rsidR="00341858" w:rsidRDefault="00341858" w:rsidP="00341858">
      <w:pPr>
        <w:widowControl/>
        <w:spacing w:before="120"/>
        <w:ind w:firstLine="360"/>
        <w:rPr>
          <w:rFonts w:ascii="Times New Roman" w:hAnsi="Times New Roman"/>
        </w:rPr>
      </w:pPr>
      <w:r>
        <w:rPr>
          <w:rFonts w:ascii="Times New Roman" w:hAnsi="Times New Roman"/>
        </w:rPr>
        <w:t xml:space="preserve"> (3) Repayments. he State shall repay to the United States amounts found not to have been expended in accordance with this subtitle or the Secretary may offset such amounts against any other amount to which the State is or may b</w:t>
      </w:r>
      <w:r>
        <w:rPr>
          <w:rFonts w:ascii="Times New Roman" w:hAnsi="Times New Roman"/>
        </w:rPr>
        <w:t>e</w:t>
      </w:r>
      <w:r>
        <w:rPr>
          <w:rFonts w:ascii="Times New Roman" w:hAnsi="Times New Roman"/>
        </w:rPr>
        <w:t>come entitled under this subtitle.</w:t>
      </w:r>
    </w:p>
    <w:p w:rsidR="00341858" w:rsidRDefault="00341858" w:rsidP="00341858">
      <w:pPr>
        <w:widowControl/>
        <w:spacing w:before="120"/>
        <w:ind w:firstLine="360"/>
        <w:rPr>
          <w:rFonts w:ascii="Times New Roman" w:hAnsi="Times New Roman"/>
        </w:rPr>
      </w:pPr>
      <w:r>
        <w:rPr>
          <w:rFonts w:ascii="Times New Roman" w:hAnsi="Times New Roman"/>
        </w:rPr>
        <w:t>(b) Withholding.</w:t>
      </w:r>
    </w:p>
    <w:p w:rsidR="00341858" w:rsidRDefault="00341858" w:rsidP="00341858">
      <w:pPr>
        <w:widowControl/>
        <w:spacing w:before="120"/>
        <w:ind w:firstLine="360"/>
        <w:rPr>
          <w:rFonts w:ascii="Times New Roman" w:hAnsi="Times New Roman"/>
        </w:rPr>
      </w:pPr>
      <w:r>
        <w:rPr>
          <w:rFonts w:ascii="Times New Roman" w:hAnsi="Times New Roman"/>
        </w:rPr>
        <w:t xml:space="preserve"> (1) In general. he Secretary shall, after providing adequate notice and an opportunity for a hearing conducted wit</w:t>
      </w:r>
      <w:r>
        <w:rPr>
          <w:rFonts w:ascii="Times New Roman" w:hAnsi="Times New Roman"/>
        </w:rPr>
        <w:t>h</w:t>
      </w:r>
      <w:r>
        <w:rPr>
          <w:rFonts w:ascii="Times New Roman" w:hAnsi="Times New Roman"/>
        </w:rPr>
        <w:t>in the affected State, withhold funds from any State that does not utilize the State allotment substantially in accordance with the provisions of this subtitle, including the assurances such State provided under section 676.</w:t>
      </w:r>
    </w:p>
    <w:p w:rsidR="00341858" w:rsidRDefault="00341858" w:rsidP="00341858">
      <w:pPr>
        <w:widowControl/>
        <w:spacing w:before="120"/>
        <w:ind w:firstLine="360"/>
        <w:rPr>
          <w:rFonts w:ascii="Times New Roman" w:hAnsi="Times New Roman"/>
        </w:rPr>
      </w:pPr>
      <w:r>
        <w:rPr>
          <w:rFonts w:ascii="Times New Roman" w:hAnsi="Times New Roman"/>
        </w:rPr>
        <w:t xml:space="preserve"> (2) Response to complaints. he Secretary shall respond in an expeditious and speedy manner to complaints of a substantial or serious nature that a State has failed to use funds in accordance with the provisions of this subtitle, inclu</w:t>
      </w:r>
      <w:r>
        <w:rPr>
          <w:rFonts w:ascii="Times New Roman" w:hAnsi="Times New Roman"/>
        </w:rPr>
        <w:t>d</w:t>
      </w:r>
      <w:r>
        <w:rPr>
          <w:rFonts w:ascii="Times New Roman" w:hAnsi="Times New Roman"/>
        </w:rPr>
        <w:t>ing the assurances provided by the State under section 676. For purposes of this paragraph, a complaint of a failure to meet any 1 of the assurances provided under section 676 that constitutes disregarding that assurance shall be considered to be a complaint of a serious nature.</w:t>
      </w:r>
    </w:p>
    <w:p w:rsidR="00341858" w:rsidRDefault="00341858" w:rsidP="00341858">
      <w:pPr>
        <w:widowControl/>
        <w:spacing w:before="120"/>
        <w:ind w:firstLine="360"/>
        <w:rPr>
          <w:rFonts w:ascii="Times New Roman" w:hAnsi="Times New Roman"/>
        </w:rPr>
      </w:pPr>
      <w:r>
        <w:rPr>
          <w:rFonts w:ascii="Times New Roman" w:hAnsi="Times New Roman"/>
        </w:rPr>
        <w:t xml:space="preserve"> (3) Investigations. Whenever the Secretary determines that there is a pattern of complaints of failures described in paragraph (2) from any State in any fiscal year, the Secretary shall conduct an investigation of the use of funds received under this subtitle by such State in order to ensure compliance with the provisions of this subtitle.</w:t>
      </w:r>
    </w:p>
    <w:p w:rsidR="00341858" w:rsidRDefault="00341858" w:rsidP="00341858">
      <w:pPr>
        <w:widowControl/>
        <w:spacing w:before="120"/>
        <w:ind w:firstLine="360"/>
        <w:rPr>
          <w:rFonts w:ascii="Times New Roman" w:hAnsi="Times New Roman"/>
        </w:rPr>
      </w:pPr>
      <w:r>
        <w:rPr>
          <w:rFonts w:ascii="Times New Roman" w:hAnsi="Times New Roman"/>
        </w:rPr>
        <w:t>SEC. 678e. ACCOUNTABILITY AND REPORTING REQUIREMENTS.</w:t>
      </w:r>
    </w:p>
    <w:p w:rsidR="00341858" w:rsidRDefault="00341858" w:rsidP="00341858">
      <w:pPr>
        <w:widowControl/>
        <w:spacing w:before="120"/>
        <w:ind w:firstLine="360"/>
        <w:rPr>
          <w:rFonts w:ascii="Times New Roman" w:hAnsi="Times New Roman"/>
        </w:rPr>
      </w:pPr>
      <w:r>
        <w:rPr>
          <w:rFonts w:ascii="Times New Roman" w:hAnsi="Times New Roman"/>
        </w:rPr>
        <w:t>(a) State Accountability and Reporting Requirements.</w:t>
      </w:r>
    </w:p>
    <w:p w:rsidR="00341858" w:rsidRDefault="00341858" w:rsidP="00341858">
      <w:pPr>
        <w:widowControl/>
        <w:spacing w:before="120"/>
        <w:ind w:firstLine="360"/>
        <w:rPr>
          <w:rFonts w:ascii="Times New Roman" w:hAnsi="Times New Roman"/>
        </w:rPr>
      </w:pPr>
      <w:r>
        <w:rPr>
          <w:rFonts w:ascii="Times New Roman" w:hAnsi="Times New Roman"/>
        </w:rPr>
        <w:t xml:space="preserve"> (1) Performance measurement.</w:t>
      </w:r>
    </w:p>
    <w:p w:rsidR="00341858" w:rsidRDefault="00341858" w:rsidP="00341858">
      <w:pPr>
        <w:widowControl/>
        <w:spacing w:before="120"/>
        <w:ind w:firstLine="360"/>
        <w:rPr>
          <w:rFonts w:ascii="Times New Roman" w:hAnsi="Times New Roman"/>
        </w:rPr>
      </w:pPr>
      <w:r>
        <w:rPr>
          <w:rFonts w:ascii="Times New Roman" w:hAnsi="Times New Roman"/>
        </w:rPr>
        <w:t xml:space="preserve"> (A) In general. y October 1, 2001, each State that receives funds under this subtitle shall participate, and shall e</w:t>
      </w:r>
      <w:r>
        <w:rPr>
          <w:rFonts w:ascii="Times New Roman" w:hAnsi="Times New Roman"/>
        </w:rPr>
        <w:t>n</w:t>
      </w:r>
      <w:r>
        <w:rPr>
          <w:rFonts w:ascii="Times New Roman" w:hAnsi="Times New Roman"/>
        </w:rPr>
        <w:t>sure that all eligible entities in the State participate, in a performance measurement system, which may be a perfo</w:t>
      </w:r>
      <w:r>
        <w:rPr>
          <w:rFonts w:ascii="Times New Roman" w:hAnsi="Times New Roman"/>
        </w:rPr>
        <w:t>r</w:t>
      </w:r>
      <w:r>
        <w:rPr>
          <w:rFonts w:ascii="Times New Roman" w:hAnsi="Times New Roman"/>
        </w:rPr>
        <w:t>mance measurement system established by the Secretary pursuant to subsection (b), or an alternative system that meets the requirements of subsection (b).</w:t>
      </w:r>
    </w:p>
    <w:p w:rsidR="00341858" w:rsidRDefault="00341858" w:rsidP="00341858">
      <w:pPr>
        <w:widowControl/>
        <w:spacing w:before="120"/>
        <w:ind w:firstLine="360"/>
        <w:rPr>
          <w:rFonts w:ascii="Times New Roman" w:hAnsi="Times New Roman"/>
        </w:rPr>
      </w:pPr>
      <w:r>
        <w:rPr>
          <w:rFonts w:ascii="Times New Roman" w:hAnsi="Times New Roman"/>
        </w:rPr>
        <w:t xml:space="preserve"> (B) Local agencies. The State may elect to have local agencies who are subcontractors of the eligible entities under this subtitle participate in the performance measurement system. If the State makes that election, references in this se</w:t>
      </w:r>
      <w:r>
        <w:rPr>
          <w:rFonts w:ascii="Times New Roman" w:hAnsi="Times New Roman"/>
        </w:rPr>
        <w:t>c</w:t>
      </w:r>
      <w:r>
        <w:rPr>
          <w:rFonts w:ascii="Times New Roman" w:hAnsi="Times New Roman"/>
        </w:rPr>
        <w:t>tion to eligible entities shall be considered to include the local agencies.</w:t>
      </w:r>
    </w:p>
    <w:p w:rsidR="00341858" w:rsidRDefault="00341858" w:rsidP="00341858">
      <w:pPr>
        <w:widowControl/>
        <w:spacing w:before="120"/>
        <w:ind w:firstLine="360"/>
        <w:rPr>
          <w:rFonts w:ascii="Times New Roman" w:hAnsi="Times New Roman"/>
        </w:rPr>
      </w:pPr>
      <w:r>
        <w:rPr>
          <w:rFonts w:ascii="Times New Roman" w:hAnsi="Times New Roman"/>
        </w:rPr>
        <w:t xml:space="preserve"> (2) Annual report. Each State shall annually prepare and submit to the Secretary a report on the measured perfo</w:t>
      </w:r>
      <w:r>
        <w:rPr>
          <w:rFonts w:ascii="Times New Roman" w:hAnsi="Times New Roman"/>
        </w:rPr>
        <w:t>r</w:t>
      </w:r>
      <w:r>
        <w:rPr>
          <w:rFonts w:ascii="Times New Roman" w:hAnsi="Times New Roman"/>
        </w:rPr>
        <w:t>mance of the State and the eligible entities in the State. Each State shall also include in the report an accounting of the expenditure of funds received by the State through the community services block grant program, including an accoun</w:t>
      </w:r>
      <w:r>
        <w:rPr>
          <w:rFonts w:ascii="Times New Roman" w:hAnsi="Times New Roman"/>
        </w:rPr>
        <w:t>t</w:t>
      </w:r>
      <w:r>
        <w:rPr>
          <w:rFonts w:ascii="Times New Roman" w:hAnsi="Times New Roman"/>
        </w:rPr>
        <w:t>ing of funds spent on administrative costs by the State and the eligible entities, and funds spent by eligible entities on the direct delivery of local services, and shall include information on the number of and characteristics of clients served under this subtitle in the State, based on data collected from the eligible entities. The State shall also include in the r</w:t>
      </w:r>
      <w:r>
        <w:rPr>
          <w:rFonts w:ascii="Times New Roman" w:hAnsi="Times New Roman"/>
        </w:rPr>
        <w:t>e</w:t>
      </w:r>
      <w:r>
        <w:rPr>
          <w:rFonts w:ascii="Times New Roman" w:hAnsi="Times New Roman"/>
        </w:rPr>
        <w:t>port a summary describing the training and technical assistance offered by the State under section 678C(a)(3) during the year covered by the report.</w:t>
      </w:r>
    </w:p>
    <w:p w:rsidR="00341858" w:rsidRDefault="00341858" w:rsidP="00341858">
      <w:pPr>
        <w:widowControl/>
        <w:spacing w:before="120"/>
        <w:ind w:firstLine="360"/>
        <w:rPr>
          <w:rFonts w:ascii="Times New Roman" w:hAnsi="Times New Roman"/>
        </w:rPr>
      </w:pPr>
      <w:r>
        <w:rPr>
          <w:rFonts w:ascii="Times New Roman" w:hAnsi="Times New Roman"/>
        </w:rPr>
        <w:t>(b) Secretarys Accountability and Reporting Requirements.</w:t>
      </w:r>
    </w:p>
    <w:p w:rsidR="00341858" w:rsidRDefault="00341858" w:rsidP="00341858">
      <w:pPr>
        <w:widowControl/>
        <w:spacing w:before="120"/>
        <w:ind w:firstLine="360"/>
        <w:rPr>
          <w:rFonts w:ascii="Times New Roman" w:hAnsi="Times New Roman"/>
        </w:rPr>
      </w:pPr>
      <w:r>
        <w:rPr>
          <w:rFonts w:ascii="Times New Roman" w:hAnsi="Times New Roman"/>
        </w:rPr>
        <w:t xml:space="preserve"> (1) Performance measurement. he Secretary, in collaboration with the States and with eligible entities throughout the Nation, shall establish 1 or more model performance measurement systems, which may be used by the States and by eligible entities to measure their performance in carrying out the requirements of this subtitle and in achieving the goals of community action plans. The Secretary shall provide technical assistance, including support for the enhancement of electronic data systems, to States and to eligible entities to enhance their capability to collect and report data for such a system and to aid in their participation in such a system.</w:t>
      </w:r>
    </w:p>
    <w:p w:rsidR="00341858" w:rsidRDefault="00341858" w:rsidP="00341858">
      <w:pPr>
        <w:widowControl/>
        <w:spacing w:before="120"/>
        <w:ind w:firstLine="360"/>
        <w:rPr>
          <w:rFonts w:ascii="Times New Roman" w:hAnsi="Times New Roman"/>
        </w:rPr>
      </w:pPr>
      <w:r>
        <w:rPr>
          <w:rFonts w:ascii="Times New Roman" w:hAnsi="Times New Roman"/>
        </w:rPr>
        <w:t xml:space="preserve"> (2) Reporting requirements. t the end of each fiscal year beginning after September 30, 1999, the Secretary shall, directly or by grant or contract, prepare a report containing</w:t>
      </w:r>
    </w:p>
    <w:p w:rsidR="00341858" w:rsidRDefault="00341858" w:rsidP="00341858">
      <w:pPr>
        <w:widowControl/>
        <w:spacing w:before="120"/>
        <w:ind w:firstLine="360"/>
        <w:rPr>
          <w:rFonts w:ascii="Times New Roman" w:hAnsi="Times New Roman"/>
        </w:rPr>
      </w:pPr>
      <w:r>
        <w:rPr>
          <w:rFonts w:ascii="Times New Roman" w:hAnsi="Times New Roman"/>
        </w:rPr>
        <w:t xml:space="preserve"> (A) a summary of the planned use of funds by each State, and the eligible entities in the State, under the commun</w:t>
      </w:r>
      <w:r>
        <w:rPr>
          <w:rFonts w:ascii="Times New Roman" w:hAnsi="Times New Roman"/>
        </w:rPr>
        <w:t>i</w:t>
      </w:r>
      <w:r>
        <w:rPr>
          <w:rFonts w:ascii="Times New Roman" w:hAnsi="Times New Roman"/>
        </w:rPr>
        <w:t>ty services block grant program, as contained in each State plan submitted pursuant to section 676;</w:t>
      </w:r>
    </w:p>
    <w:p w:rsidR="00341858" w:rsidRDefault="00341858" w:rsidP="00341858">
      <w:pPr>
        <w:widowControl/>
        <w:spacing w:before="120"/>
        <w:ind w:firstLine="360"/>
        <w:rPr>
          <w:rFonts w:ascii="Times New Roman" w:hAnsi="Times New Roman"/>
        </w:rPr>
      </w:pPr>
      <w:r>
        <w:rPr>
          <w:rFonts w:ascii="Times New Roman" w:hAnsi="Times New Roman"/>
        </w:rPr>
        <w:t xml:space="preserve"> (B) a description of how funds were actually spent by the State and eligible entities in the State, including a brea</w:t>
      </w:r>
      <w:r>
        <w:rPr>
          <w:rFonts w:ascii="Times New Roman" w:hAnsi="Times New Roman"/>
        </w:rPr>
        <w:t>k</w:t>
      </w:r>
      <w:r>
        <w:rPr>
          <w:rFonts w:ascii="Times New Roman" w:hAnsi="Times New Roman"/>
        </w:rPr>
        <w:t>down of funds spent on administrative costs and on the direct delivery of local services by eligible entities;</w:t>
      </w:r>
    </w:p>
    <w:p w:rsidR="00341858" w:rsidRDefault="00341858" w:rsidP="00341858">
      <w:pPr>
        <w:widowControl/>
        <w:spacing w:before="120"/>
        <w:ind w:firstLine="360"/>
        <w:rPr>
          <w:rFonts w:ascii="Times New Roman" w:hAnsi="Times New Roman"/>
        </w:rPr>
      </w:pPr>
      <w:r>
        <w:rPr>
          <w:rFonts w:ascii="Times New Roman" w:hAnsi="Times New Roman"/>
        </w:rPr>
        <w:t xml:space="preserve"> (C) information on the number of entities eligible for funds under this subtitle, the number of low-income persons served under this subtitle, and such demographic data on the low-income populations served by eligible entities as is determined by the Secretary to be feasible;</w:t>
      </w:r>
    </w:p>
    <w:p w:rsidR="00341858" w:rsidRDefault="00341858" w:rsidP="00341858">
      <w:pPr>
        <w:widowControl/>
        <w:spacing w:before="120"/>
        <w:ind w:firstLine="360"/>
        <w:rPr>
          <w:rFonts w:ascii="Times New Roman" w:hAnsi="Times New Roman"/>
        </w:rPr>
      </w:pPr>
      <w:r>
        <w:rPr>
          <w:rFonts w:ascii="Times New Roman" w:hAnsi="Times New Roman"/>
        </w:rPr>
        <w:t xml:space="preserve"> (D) a comparison of the planned uses of funds for each State and the actual uses of the funds;</w:t>
      </w:r>
    </w:p>
    <w:p w:rsidR="00341858" w:rsidRDefault="00341858" w:rsidP="00341858">
      <w:pPr>
        <w:widowControl/>
        <w:spacing w:before="120"/>
        <w:ind w:firstLine="360"/>
        <w:rPr>
          <w:rFonts w:ascii="Times New Roman" w:hAnsi="Times New Roman"/>
        </w:rPr>
      </w:pPr>
      <w:r>
        <w:rPr>
          <w:rFonts w:ascii="Times New Roman" w:hAnsi="Times New Roman"/>
        </w:rPr>
        <w:t xml:space="preserve"> (E) a summary of each States performance results, and the results for the eligible entities, as collected and submi</w:t>
      </w:r>
      <w:r>
        <w:rPr>
          <w:rFonts w:ascii="Times New Roman" w:hAnsi="Times New Roman"/>
        </w:rPr>
        <w:t>t</w:t>
      </w:r>
      <w:r>
        <w:rPr>
          <w:rFonts w:ascii="Times New Roman" w:hAnsi="Times New Roman"/>
        </w:rPr>
        <w:t>ted by the States in accordance with subsection (a)(2); and</w:t>
      </w:r>
    </w:p>
    <w:p w:rsidR="00341858" w:rsidRDefault="00341858" w:rsidP="00341858">
      <w:pPr>
        <w:widowControl/>
        <w:spacing w:before="120"/>
        <w:ind w:firstLine="360"/>
        <w:rPr>
          <w:rFonts w:ascii="Times New Roman" w:hAnsi="Times New Roman"/>
        </w:rPr>
      </w:pPr>
      <w:r>
        <w:rPr>
          <w:rFonts w:ascii="Times New Roman" w:hAnsi="Times New Roman"/>
        </w:rPr>
        <w:t xml:space="preserve"> (F) any additional information that the Secretary considers to be appropriate to carry out this subtitle, if the Secr</w:t>
      </w:r>
      <w:r>
        <w:rPr>
          <w:rFonts w:ascii="Times New Roman" w:hAnsi="Times New Roman"/>
        </w:rPr>
        <w:t>e</w:t>
      </w:r>
      <w:r>
        <w:rPr>
          <w:rFonts w:ascii="Times New Roman" w:hAnsi="Times New Roman"/>
        </w:rPr>
        <w:t>tary informs the States of the need for such additional information and allows a reasonable period of time for the States to collect and provide the information.</w:t>
      </w:r>
    </w:p>
    <w:p w:rsidR="00341858" w:rsidRDefault="00341858" w:rsidP="00341858">
      <w:pPr>
        <w:widowControl/>
        <w:spacing w:before="120"/>
        <w:ind w:firstLine="360"/>
        <w:rPr>
          <w:rFonts w:ascii="Times New Roman" w:hAnsi="Times New Roman"/>
        </w:rPr>
      </w:pPr>
      <w:r>
        <w:rPr>
          <w:rFonts w:ascii="Times New Roman" w:hAnsi="Times New Roman"/>
        </w:rPr>
        <w:t xml:space="preserve"> (3) Submission. he Secretary shall submit to the Committee on Education and the Workforce of the House of Re</w:t>
      </w:r>
      <w:r>
        <w:rPr>
          <w:rFonts w:ascii="Times New Roman" w:hAnsi="Times New Roman"/>
        </w:rPr>
        <w:t>p</w:t>
      </w:r>
      <w:r>
        <w:rPr>
          <w:rFonts w:ascii="Times New Roman" w:hAnsi="Times New Roman"/>
        </w:rPr>
        <w:t>resentatives and the Committee on Labor and Human Resources of the Senate the report described in paragraph (2), and any comments the Secretary may have with respect to such report. The report shall include definitions of direct, indirect, and administrative costs used by the Department of Health and Human Services for programs funded under this subtitle.</w:t>
      </w:r>
    </w:p>
    <w:p w:rsidR="00341858" w:rsidRDefault="00341858" w:rsidP="00341858">
      <w:pPr>
        <w:widowControl/>
        <w:spacing w:before="120"/>
        <w:ind w:firstLine="360"/>
        <w:rPr>
          <w:rFonts w:ascii="Times New Roman" w:hAnsi="Times New Roman"/>
        </w:rPr>
      </w:pPr>
      <w:r>
        <w:rPr>
          <w:rFonts w:ascii="Times New Roman" w:hAnsi="Times New Roman"/>
        </w:rPr>
        <w:t xml:space="preserve"> (4) Costs. of the funds reserved under section 674(b)(3), not more than $350,000 shall be available to carry out the reporting requirements contained in paragraph (2) and the provision of technical assistance described in paragraph (1).</w:t>
      </w:r>
    </w:p>
    <w:p w:rsidR="00341858" w:rsidRDefault="00341858" w:rsidP="00341858">
      <w:pPr>
        <w:widowControl/>
        <w:spacing w:before="120"/>
        <w:ind w:firstLine="360"/>
        <w:rPr>
          <w:rFonts w:ascii="Times New Roman" w:hAnsi="Times New Roman"/>
        </w:rPr>
      </w:pPr>
      <w:r>
        <w:rPr>
          <w:rFonts w:ascii="Times New Roman" w:hAnsi="Times New Roman"/>
        </w:rPr>
        <w:t>SEC. 678F. LIMITATIONS ON USE OF FUNDS.</w:t>
      </w:r>
    </w:p>
    <w:p w:rsidR="00341858" w:rsidRDefault="00341858" w:rsidP="00341858">
      <w:pPr>
        <w:widowControl/>
        <w:spacing w:before="120"/>
        <w:ind w:firstLine="360"/>
        <w:rPr>
          <w:rFonts w:ascii="Times New Roman" w:hAnsi="Times New Roman"/>
        </w:rPr>
      </w:pPr>
      <w:r>
        <w:rPr>
          <w:rFonts w:ascii="Times New Roman" w:hAnsi="Times New Roman"/>
        </w:rPr>
        <w:t>(a) Construction of Facilities.</w:t>
      </w:r>
    </w:p>
    <w:p w:rsidR="00341858" w:rsidRDefault="00341858" w:rsidP="00341858">
      <w:pPr>
        <w:widowControl/>
        <w:spacing w:before="120"/>
        <w:ind w:firstLine="360"/>
        <w:rPr>
          <w:rFonts w:ascii="Times New Roman" w:hAnsi="Times New Roman"/>
        </w:rPr>
      </w:pPr>
      <w:r>
        <w:rPr>
          <w:rFonts w:ascii="Times New Roman" w:hAnsi="Times New Roman"/>
        </w:rPr>
        <w:t xml:space="preserve"> (1) Limitations. Except as provided in paragraph (2), grants made under this subtitle (other than amounts reserved under section 674(b)(3)) may not be used by the State, or by any other person with which the State makes arrangements to carry out the purposes of this subtitle, for the purchase or improvement of land, or the purchase, construction, or pe</w:t>
      </w:r>
      <w:r>
        <w:rPr>
          <w:rFonts w:ascii="Times New Roman" w:hAnsi="Times New Roman"/>
        </w:rPr>
        <w:t>r</w:t>
      </w:r>
      <w:r>
        <w:rPr>
          <w:rFonts w:ascii="Times New Roman" w:hAnsi="Times New Roman"/>
        </w:rPr>
        <w:t>manent improvement (other than low-cost residential weatherization or other energy-related home repairs) of any buil</w:t>
      </w:r>
      <w:r>
        <w:rPr>
          <w:rFonts w:ascii="Times New Roman" w:hAnsi="Times New Roman"/>
        </w:rPr>
        <w:t>d</w:t>
      </w:r>
      <w:r>
        <w:rPr>
          <w:rFonts w:ascii="Times New Roman" w:hAnsi="Times New Roman"/>
        </w:rPr>
        <w:t>ing or other facility.</w:t>
      </w:r>
    </w:p>
    <w:p w:rsidR="00341858" w:rsidRDefault="00341858" w:rsidP="00341858">
      <w:pPr>
        <w:widowControl/>
        <w:spacing w:before="120"/>
        <w:ind w:firstLine="360"/>
        <w:rPr>
          <w:rFonts w:ascii="Times New Roman" w:hAnsi="Times New Roman"/>
        </w:rPr>
      </w:pPr>
      <w:r>
        <w:rPr>
          <w:rFonts w:ascii="Times New Roman" w:hAnsi="Times New Roman"/>
        </w:rPr>
        <w:t xml:space="preserve"> (2) Waiver The Secretary may waive the limitation contained in paragraph (1) upon a State request for such a waiver, if the Secretary finds that the request describes extraordinary circumstances to justify the purchase of land or the construction of facilities (or the making of permanent improvements) and that permitting the waiver will contribute to the ability of the State to carry out the purposes of this subtitle.</w:t>
      </w:r>
    </w:p>
    <w:p w:rsidR="00341858" w:rsidRDefault="00341858" w:rsidP="00341858">
      <w:pPr>
        <w:widowControl/>
        <w:spacing w:before="120"/>
        <w:ind w:firstLine="360"/>
        <w:rPr>
          <w:rFonts w:ascii="Times New Roman" w:hAnsi="Times New Roman"/>
        </w:rPr>
      </w:pPr>
      <w:r>
        <w:rPr>
          <w:rFonts w:ascii="Times New Roman" w:hAnsi="Times New Roman"/>
        </w:rPr>
        <w:t>(b) Political Activities</w:t>
      </w:r>
    </w:p>
    <w:p w:rsidR="00341858" w:rsidRDefault="00341858" w:rsidP="00341858">
      <w:pPr>
        <w:widowControl/>
        <w:spacing w:before="120"/>
        <w:ind w:firstLine="360"/>
        <w:rPr>
          <w:rFonts w:ascii="Times New Roman" w:hAnsi="Times New Roman"/>
        </w:rPr>
      </w:pPr>
      <w:r>
        <w:rPr>
          <w:rFonts w:ascii="Times New Roman" w:hAnsi="Times New Roman"/>
        </w:rPr>
        <w:t xml:space="preserve"> (1) Treatment as a state or local agency For purposes of chapter 15 of title 5, United States Code, any entity that assumes responsibility for planning, developing, and coordinating activities under this subtitle and receives assistance under this subtitle shall be deemed to be a State or local agency. For purposes of paragraphs (1) and (2) of section 1502(a) of such title, any entity receiving assistance under this subtitle shall be deemed to be a State or local agency.</w:t>
      </w:r>
    </w:p>
    <w:p w:rsidR="00341858" w:rsidRDefault="00341858" w:rsidP="00341858">
      <w:pPr>
        <w:widowControl/>
        <w:spacing w:before="120"/>
        <w:ind w:firstLine="360"/>
        <w:rPr>
          <w:rFonts w:ascii="Times New Roman" w:hAnsi="Times New Roman"/>
        </w:rPr>
      </w:pPr>
      <w:r>
        <w:rPr>
          <w:rFonts w:ascii="Times New Roman" w:hAnsi="Times New Roman"/>
        </w:rPr>
        <w:t xml:space="preserve"> (2) Prohibitions Programs assisted under this subtitle shall not be carried on in a manner involving the use of pr</w:t>
      </w:r>
      <w:r>
        <w:rPr>
          <w:rFonts w:ascii="Times New Roman" w:hAnsi="Times New Roman"/>
        </w:rPr>
        <w:t>o</w:t>
      </w:r>
      <w:r>
        <w:rPr>
          <w:rFonts w:ascii="Times New Roman" w:hAnsi="Times New Roman"/>
        </w:rPr>
        <w:t>gram funds, the provision of services, or the employment or assignment of personnel, in a manner supporting or resul</w:t>
      </w:r>
      <w:r>
        <w:rPr>
          <w:rFonts w:ascii="Times New Roman" w:hAnsi="Times New Roman"/>
        </w:rPr>
        <w:t>t</w:t>
      </w:r>
      <w:r>
        <w:rPr>
          <w:rFonts w:ascii="Times New Roman" w:hAnsi="Times New Roman"/>
        </w:rPr>
        <w:t>ing in the identification of such programs with</w:t>
      </w:r>
    </w:p>
    <w:p w:rsidR="00341858" w:rsidRDefault="00341858" w:rsidP="00341858">
      <w:pPr>
        <w:widowControl/>
        <w:spacing w:before="120"/>
        <w:ind w:firstLine="360"/>
        <w:rPr>
          <w:rFonts w:ascii="Times New Roman" w:hAnsi="Times New Roman"/>
        </w:rPr>
      </w:pPr>
      <w:r>
        <w:rPr>
          <w:rFonts w:ascii="Times New Roman" w:hAnsi="Times New Roman"/>
        </w:rPr>
        <w:t xml:space="preserve"> (A) any partisan or nonpartisan political activity or any political activity associated with a candidate, or contending faction or group, in an election for public or party office;</w:t>
      </w:r>
    </w:p>
    <w:p w:rsidR="00341858" w:rsidRDefault="00341858" w:rsidP="00341858">
      <w:pPr>
        <w:widowControl/>
        <w:spacing w:before="120"/>
        <w:ind w:firstLine="360"/>
        <w:rPr>
          <w:rFonts w:ascii="Times New Roman" w:hAnsi="Times New Roman"/>
        </w:rPr>
      </w:pPr>
      <w:r>
        <w:rPr>
          <w:rFonts w:ascii="Times New Roman" w:hAnsi="Times New Roman"/>
        </w:rPr>
        <w:t xml:space="preserve"> (B) any activity to provide voters or prospective voters with transportation to the polls or similar assistance in co</w:t>
      </w:r>
      <w:r>
        <w:rPr>
          <w:rFonts w:ascii="Times New Roman" w:hAnsi="Times New Roman"/>
        </w:rPr>
        <w:t>n</w:t>
      </w:r>
      <w:r>
        <w:rPr>
          <w:rFonts w:ascii="Times New Roman" w:hAnsi="Times New Roman"/>
        </w:rPr>
        <w:t>nection with any such election; or</w:t>
      </w:r>
    </w:p>
    <w:p w:rsidR="00341858" w:rsidRDefault="00341858" w:rsidP="00341858">
      <w:pPr>
        <w:widowControl/>
        <w:spacing w:before="120"/>
        <w:ind w:firstLine="360"/>
        <w:rPr>
          <w:rFonts w:ascii="Times New Roman" w:hAnsi="Times New Roman"/>
        </w:rPr>
      </w:pPr>
      <w:r>
        <w:rPr>
          <w:rFonts w:ascii="Times New Roman" w:hAnsi="Times New Roman"/>
        </w:rPr>
        <w:t xml:space="preserve"> (C) any voter registration activity.</w:t>
      </w:r>
    </w:p>
    <w:p w:rsidR="00341858" w:rsidRDefault="00341858" w:rsidP="00341858">
      <w:pPr>
        <w:widowControl/>
        <w:spacing w:before="120"/>
        <w:ind w:firstLine="360"/>
        <w:rPr>
          <w:rFonts w:ascii="Times New Roman" w:hAnsi="Times New Roman"/>
        </w:rPr>
      </w:pPr>
      <w:r>
        <w:rPr>
          <w:rFonts w:ascii="Times New Roman" w:hAnsi="Times New Roman"/>
        </w:rPr>
        <w:t xml:space="preserve"> (3) Rules and regulations The Secretary, after consultation and regulations with the Office of Personnel Manag</w:t>
      </w:r>
      <w:r>
        <w:rPr>
          <w:rFonts w:ascii="Times New Roman" w:hAnsi="Times New Roman"/>
        </w:rPr>
        <w:t>e</w:t>
      </w:r>
      <w:r>
        <w:rPr>
          <w:rFonts w:ascii="Times New Roman" w:hAnsi="Times New Roman"/>
        </w:rPr>
        <w:t>ment, shall issue rules and regulations to provide for the enforcement of this subsection, which shall include provisions for summary suspension of assistance or other action necessary to permit enforcement on an emergency basis.</w:t>
      </w:r>
    </w:p>
    <w:p w:rsidR="00341858" w:rsidRDefault="00341858" w:rsidP="00341858">
      <w:pPr>
        <w:widowControl/>
        <w:spacing w:before="120"/>
        <w:ind w:firstLine="360"/>
        <w:rPr>
          <w:rFonts w:ascii="Times New Roman" w:hAnsi="Times New Roman"/>
        </w:rPr>
      </w:pPr>
      <w:r>
        <w:rPr>
          <w:rFonts w:ascii="Times New Roman" w:hAnsi="Times New Roman"/>
        </w:rPr>
        <w:t>(c) Nondiscrimination</w:t>
      </w:r>
    </w:p>
    <w:p w:rsidR="00341858" w:rsidRDefault="00341858" w:rsidP="00341858">
      <w:pPr>
        <w:widowControl/>
        <w:spacing w:before="120"/>
        <w:ind w:firstLine="360"/>
        <w:rPr>
          <w:rFonts w:ascii="Times New Roman" w:hAnsi="Times New Roman"/>
        </w:rPr>
      </w:pPr>
      <w:r>
        <w:rPr>
          <w:rFonts w:ascii="Times New Roman" w:hAnsi="Times New Roman"/>
        </w:rPr>
        <w:t xml:space="preserve"> (1) In general No person shall, on the basis of race, color, religion, national origin, or sex be excluded from partic</w:t>
      </w:r>
      <w:r>
        <w:rPr>
          <w:rFonts w:ascii="Times New Roman" w:hAnsi="Times New Roman"/>
        </w:rPr>
        <w:t>i</w:t>
      </w:r>
      <w:r>
        <w:rPr>
          <w:rFonts w:ascii="Times New Roman" w:hAnsi="Times New Roman"/>
        </w:rPr>
        <w:t>pation in, be denied the benefits of, or be subjected to discrimination under, any program or activity funded in whole or in part with funds made available under this subtitle. Any prohibition against discrimination on the basis of age under the Age Discrimination Act of 1975 (42 U.S.C. 6101 et seq.) or with respect to an otherwise qualified individual with a disability as provided in section 504 of the Rehabilitation Act of 1973 (29 U.S.C. 794) or title II of the Americans with Disabilities Act of 1990 (42 U.S.C. 12131 et seq.) shall also apply to any such program or activity.</w:t>
      </w:r>
    </w:p>
    <w:p w:rsidR="00341858" w:rsidRDefault="00341858" w:rsidP="00341858">
      <w:pPr>
        <w:widowControl/>
        <w:spacing w:before="120"/>
        <w:ind w:firstLine="360"/>
        <w:rPr>
          <w:rFonts w:ascii="Times New Roman" w:hAnsi="Times New Roman"/>
        </w:rPr>
      </w:pPr>
      <w:r>
        <w:rPr>
          <w:rFonts w:ascii="Times New Roman" w:hAnsi="Times New Roman"/>
        </w:rPr>
        <w:t xml:space="preserve"> (2) Action of secretary Whenever the Secretary determines that a State that has received a payment under this su</w:t>
      </w:r>
      <w:r>
        <w:rPr>
          <w:rFonts w:ascii="Times New Roman" w:hAnsi="Times New Roman"/>
        </w:rPr>
        <w:t>b</w:t>
      </w:r>
      <w:r>
        <w:rPr>
          <w:rFonts w:ascii="Times New Roman" w:hAnsi="Times New Roman"/>
        </w:rPr>
        <w:t>title has failed to comply with paragraph (1) or an applicable regulation, the Secretary shall notify the chief executive officer of the State and shall request that the officer secure compliance. If within a reasonable period of time, not to e</w:t>
      </w:r>
      <w:r>
        <w:rPr>
          <w:rFonts w:ascii="Times New Roman" w:hAnsi="Times New Roman"/>
        </w:rPr>
        <w:t>x</w:t>
      </w:r>
      <w:r>
        <w:rPr>
          <w:rFonts w:ascii="Times New Roman" w:hAnsi="Times New Roman"/>
        </w:rPr>
        <w:t>ceed 60 days, the chief executive officer fails or refuses to secure compliance, the Secretary is authorized to</w:t>
      </w:r>
    </w:p>
    <w:p w:rsidR="00341858" w:rsidRDefault="00341858" w:rsidP="00341858">
      <w:pPr>
        <w:widowControl/>
        <w:spacing w:before="120"/>
        <w:ind w:firstLine="360"/>
        <w:rPr>
          <w:rFonts w:ascii="Times New Roman" w:hAnsi="Times New Roman"/>
        </w:rPr>
      </w:pPr>
      <w:r>
        <w:rPr>
          <w:rFonts w:ascii="Times New Roman" w:hAnsi="Times New Roman"/>
        </w:rPr>
        <w:t xml:space="preserve"> (A) refer the matter to the Attorney General with a recommendation that an appropriate civil action be instituted; MD11</w:t>
      </w:r>
    </w:p>
    <w:p w:rsidR="00341858" w:rsidRDefault="00341858" w:rsidP="00341858">
      <w:pPr>
        <w:widowControl/>
        <w:spacing w:before="120"/>
        <w:ind w:firstLine="360"/>
        <w:rPr>
          <w:rFonts w:ascii="Times New Roman" w:hAnsi="Times New Roman"/>
        </w:rPr>
      </w:pPr>
      <w:r>
        <w:rPr>
          <w:rFonts w:ascii="Times New Roman" w:hAnsi="Times New Roman"/>
        </w:rPr>
        <w:t xml:space="preserve"> (B) exercise the powers and functions provided by title VI of the Civil Rights Act of 1964 (42 U.S.C. 2000d et seq.), the Age Discrimination Act of 1975 (42 U.S.C. 6101 et seq.), or section 504 of the Rehabilitation Act of 1973 (29 U.S.C. 794), as may be applicable; or</w:t>
      </w:r>
    </w:p>
    <w:p w:rsidR="00341858" w:rsidRDefault="00341858" w:rsidP="00341858">
      <w:pPr>
        <w:widowControl/>
        <w:spacing w:before="120"/>
        <w:ind w:firstLine="360"/>
        <w:rPr>
          <w:rFonts w:ascii="Times New Roman" w:hAnsi="Times New Roman"/>
        </w:rPr>
      </w:pPr>
      <w:r>
        <w:rPr>
          <w:rFonts w:ascii="Times New Roman" w:hAnsi="Times New Roman"/>
        </w:rPr>
        <w:t xml:space="preserve"> (C) take such other action as may be provided by law.</w:t>
      </w:r>
    </w:p>
    <w:p w:rsidR="00341858" w:rsidRDefault="00341858" w:rsidP="00341858">
      <w:pPr>
        <w:widowControl/>
        <w:spacing w:before="120"/>
        <w:ind w:firstLine="360"/>
        <w:rPr>
          <w:rFonts w:ascii="Times New Roman" w:hAnsi="Times New Roman"/>
        </w:rPr>
      </w:pPr>
      <w:r>
        <w:rPr>
          <w:rFonts w:ascii="Times New Roman" w:hAnsi="Times New Roman"/>
        </w:rPr>
        <w:t xml:space="preserve"> (3) Action of attorney general. When a matter is referred to the Attorney General pursuant to paragraph (2), or whenever the Attorney General has reason to believe that the State is engaged in a pattern or practice of discrimination in violation of the provisions of this subsection, the Attorney General may bring a civil action in any appropriate United States district court for such relief as may be appropriate, including injunctive relief.</w:t>
      </w:r>
    </w:p>
    <w:p w:rsidR="00341858" w:rsidRDefault="00341858" w:rsidP="00341858">
      <w:pPr>
        <w:widowControl/>
        <w:spacing w:before="120"/>
        <w:ind w:firstLine="360"/>
        <w:rPr>
          <w:rFonts w:ascii="Times New Roman" w:hAnsi="Times New Roman"/>
        </w:rPr>
      </w:pPr>
      <w:r>
        <w:rPr>
          <w:rFonts w:ascii="Times New Roman" w:hAnsi="Times New Roman"/>
        </w:rPr>
        <w:t>SEC. 679. OPERATING RULE.</w:t>
      </w:r>
    </w:p>
    <w:p w:rsidR="00341858" w:rsidRDefault="00341858" w:rsidP="00341858">
      <w:pPr>
        <w:widowControl/>
        <w:spacing w:before="120"/>
        <w:ind w:firstLine="360"/>
        <w:rPr>
          <w:rFonts w:ascii="Times New Roman" w:hAnsi="Times New Roman"/>
        </w:rPr>
      </w:pPr>
      <w:r>
        <w:rPr>
          <w:rFonts w:ascii="Times New Roman" w:hAnsi="Times New Roman"/>
        </w:rPr>
        <w:t>(a) Faith-Based Organizations Included as Nongovernmental Providers. For any program carried out by the Federal Government, or by a State or local government under this subtitle, the government shall consider, on the same basis as other nongovernmental organizations, faith-based organizations to provide the assistance under the program, so long as the program is implemented in a manner consistent with the Establishment Clause of the first amendment to the Const</w:t>
      </w:r>
      <w:r>
        <w:rPr>
          <w:rFonts w:ascii="Times New Roman" w:hAnsi="Times New Roman"/>
        </w:rPr>
        <w:t>i</w:t>
      </w:r>
      <w:r>
        <w:rPr>
          <w:rFonts w:ascii="Times New Roman" w:hAnsi="Times New Roman"/>
        </w:rPr>
        <w:t>tution. Neither the Federal Government nor a State or local government receiving funds under this subtitle shall discri</w:t>
      </w:r>
      <w:r>
        <w:rPr>
          <w:rFonts w:ascii="Times New Roman" w:hAnsi="Times New Roman"/>
        </w:rPr>
        <w:t>m</w:t>
      </w:r>
      <w:r>
        <w:rPr>
          <w:rFonts w:ascii="Times New Roman" w:hAnsi="Times New Roman"/>
        </w:rPr>
        <w:t>inate against an organization that provides assistance under, or applies to provide assistance under, this subtitle, on the basis that the organization has a faith-based character.</w:t>
      </w:r>
    </w:p>
    <w:p w:rsidR="00341858" w:rsidRDefault="00341858" w:rsidP="00341858">
      <w:pPr>
        <w:widowControl/>
        <w:spacing w:before="120"/>
        <w:ind w:firstLine="360"/>
        <w:rPr>
          <w:rFonts w:ascii="Times New Roman" w:hAnsi="Times New Roman"/>
        </w:rPr>
      </w:pPr>
      <w:r>
        <w:rPr>
          <w:rFonts w:ascii="Times New Roman" w:hAnsi="Times New Roman"/>
        </w:rPr>
        <w:t>(b) Additional Safeguards. Neither the Federal Government nor a State or local government shall require a faith-based organization to remove religious art, icons, scripture, or other symbols in order to be eligible to provide assistance under a program described in subsection (a).</w:t>
      </w:r>
    </w:p>
    <w:p w:rsidR="00341858" w:rsidRDefault="00341858" w:rsidP="00341858">
      <w:pPr>
        <w:widowControl/>
        <w:spacing w:before="120"/>
        <w:ind w:firstLine="360"/>
        <w:rPr>
          <w:rFonts w:ascii="Times New Roman" w:hAnsi="Times New Roman"/>
        </w:rPr>
      </w:pPr>
      <w:r>
        <w:rPr>
          <w:rFonts w:ascii="Times New Roman" w:hAnsi="Times New Roman"/>
        </w:rPr>
        <w:t>(c) Limitations on Use of Funds for Certain Purposes. No funds provided through a grant or contract to a faith-based organization to provide assistance under any program described in subsection (a) shall be expended for sectarian worship, instruction, or proselytization.</w:t>
      </w:r>
    </w:p>
    <w:p w:rsidR="00341858" w:rsidRDefault="00341858" w:rsidP="00341858">
      <w:pPr>
        <w:widowControl/>
        <w:spacing w:before="120"/>
        <w:ind w:firstLine="360"/>
        <w:rPr>
          <w:rFonts w:ascii="Times New Roman" w:hAnsi="Times New Roman"/>
        </w:rPr>
      </w:pPr>
      <w:r>
        <w:rPr>
          <w:rFonts w:ascii="Times New Roman" w:hAnsi="Times New Roman"/>
        </w:rPr>
        <w:t>(d) Fiscal Accountability.</w:t>
      </w:r>
    </w:p>
    <w:p w:rsidR="00341858" w:rsidRDefault="00341858" w:rsidP="00341858">
      <w:pPr>
        <w:widowControl/>
        <w:spacing w:before="120"/>
        <w:ind w:firstLine="360"/>
        <w:rPr>
          <w:rFonts w:ascii="Times New Roman" w:hAnsi="Times New Roman"/>
        </w:rPr>
      </w:pPr>
      <w:r>
        <w:rPr>
          <w:rFonts w:ascii="Times New Roman" w:hAnsi="Times New Roman"/>
        </w:rPr>
        <w:t xml:space="preserve"> (1) In general. Except as provided in paragraph (2), any faith-based organization providing assistance under any program described in subsection (a) shall be subject to the same regulations as other nongovernmental organizations to account in accord with generally accepted accounting principles for the use of such funds provided under such program.</w:t>
      </w:r>
    </w:p>
    <w:p w:rsidR="00341858" w:rsidRDefault="00341858" w:rsidP="00341858">
      <w:pPr>
        <w:widowControl/>
        <w:spacing w:before="120"/>
        <w:ind w:firstLine="360"/>
        <w:rPr>
          <w:rFonts w:ascii="Times New Roman" w:hAnsi="Times New Roman"/>
        </w:rPr>
      </w:pPr>
      <w:r>
        <w:rPr>
          <w:rFonts w:ascii="Times New Roman" w:hAnsi="Times New Roman"/>
        </w:rPr>
        <w:t xml:space="preserve"> (2) Limited audit. Such organization shall segregate government funds provided under such program into a sep</w:t>
      </w:r>
      <w:r>
        <w:rPr>
          <w:rFonts w:ascii="Times New Roman" w:hAnsi="Times New Roman"/>
        </w:rPr>
        <w:t>a</w:t>
      </w:r>
      <w:r>
        <w:rPr>
          <w:rFonts w:ascii="Times New Roman" w:hAnsi="Times New Roman"/>
        </w:rPr>
        <w:t>rate account. Only the government funds shall be subject to audit by the government.</w:t>
      </w:r>
    </w:p>
    <w:p w:rsidR="00341858" w:rsidRDefault="00341858" w:rsidP="00341858">
      <w:pPr>
        <w:widowControl/>
        <w:spacing w:before="120"/>
        <w:ind w:firstLine="360"/>
        <w:rPr>
          <w:rFonts w:ascii="Times New Roman" w:hAnsi="Times New Roman"/>
        </w:rPr>
      </w:pPr>
      <w:r>
        <w:rPr>
          <w:rFonts w:ascii="Times New Roman" w:hAnsi="Times New Roman"/>
        </w:rPr>
        <w:t>SEC. 680. DISCRETIONARY AUTHORITY OF THE SECRETARY.</w:t>
      </w:r>
    </w:p>
    <w:p w:rsidR="00341858" w:rsidRDefault="00341858" w:rsidP="00341858">
      <w:pPr>
        <w:widowControl/>
        <w:spacing w:before="120"/>
        <w:ind w:firstLine="360"/>
        <w:rPr>
          <w:rFonts w:ascii="Times New Roman" w:hAnsi="Times New Roman"/>
        </w:rPr>
      </w:pPr>
      <w:r>
        <w:rPr>
          <w:rFonts w:ascii="Times New Roman" w:hAnsi="Times New Roman"/>
        </w:rPr>
        <w:t>(a) Grants, Contracts, Arrangements, Loans, and Guarantees.</w:t>
      </w:r>
    </w:p>
    <w:p w:rsidR="00341858" w:rsidRDefault="00341858" w:rsidP="00341858">
      <w:pPr>
        <w:widowControl/>
        <w:spacing w:before="120"/>
        <w:ind w:firstLine="360"/>
        <w:rPr>
          <w:rFonts w:ascii="Times New Roman" w:hAnsi="Times New Roman"/>
        </w:rPr>
      </w:pPr>
      <w:r>
        <w:rPr>
          <w:rFonts w:ascii="Times New Roman" w:hAnsi="Times New Roman"/>
        </w:rPr>
        <w:t xml:space="preserve"> (1) In general. The Secretary shall, from funds reserved under section 674(b)(3), make grants, loans, or guarantees to States and public agencies and private, nonprofit organizations, or enter into contracts or jointly financed cooperative arrangements with States and public agencies and private, nonprofit organizations (and for-profit organizations, to the extent specified in paragraph (2)(E)) for each of the objectives described in paragraphs (2) through (4).</w:t>
      </w:r>
    </w:p>
    <w:p w:rsidR="00341858" w:rsidRDefault="00341858" w:rsidP="00341858">
      <w:pPr>
        <w:widowControl/>
        <w:spacing w:before="120"/>
        <w:ind w:firstLine="360"/>
        <w:rPr>
          <w:rFonts w:ascii="Times New Roman" w:hAnsi="Times New Roman"/>
        </w:rPr>
      </w:pPr>
      <w:r>
        <w:rPr>
          <w:rFonts w:ascii="Times New Roman" w:hAnsi="Times New Roman"/>
        </w:rPr>
        <w:t xml:space="preserve"> (2) Community economic development.</w:t>
      </w:r>
    </w:p>
    <w:p w:rsidR="00341858" w:rsidRDefault="00341858" w:rsidP="00341858">
      <w:pPr>
        <w:widowControl/>
        <w:spacing w:before="120"/>
        <w:ind w:firstLine="360"/>
        <w:rPr>
          <w:rFonts w:ascii="Times New Roman" w:hAnsi="Times New Roman"/>
        </w:rPr>
      </w:pPr>
      <w:r>
        <w:rPr>
          <w:rFonts w:ascii="Times New Roman" w:hAnsi="Times New Roman"/>
        </w:rPr>
        <w:t xml:space="preserve"> (A) Economic development activities. he Secretary shall make grants described in paragraph (1) on a competitive basis to private, nonprofit organizations that are community development corporations to provide technical and financial assistance for economic development activities designed to address the economic needs of low-income individuals and families by creating employment and business development opportunities.</w:t>
      </w:r>
    </w:p>
    <w:p w:rsidR="00341858" w:rsidRDefault="00341858" w:rsidP="00341858">
      <w:pPr>
        <w:widowControl/>
        <w:spacing w:before="120"/>
        <w:ind w:firstLine="360"/>
        <w:rPr>
          <w:rFonts w:ascii="Times New Roman" w:hAnsi="Times New Roman"/>
        </w:rPr>
      </w:pPr>
      <w:r>
        <w:rPr>
          <w:rFonts w:ascii="Times New Roman" w:hAnsi="Times New Roman"/>
        </w:rPr>
        <w:t xml:space="preserve"> (B) Consultation. The Secretary shall exercise the authority provided under subparagraph (A) after consultation with other relevant Federal officials.</w:t>
      </w:r>
    </w:p>
    <w:p w:rsidR="00341858" w:rsidRDefault="00341858" w:rsidP="00341858">
      <w:pPr>
        <w:widowControl/>
        <w:spacing w:before="120"/>
        <w:ind w:firstLine="360"/>
        <w:rPr>
          <w:rFonts w:ascii="Times New Roman" w:hAnsi="Times New Roman"/>
        </w:rPr>
      </w:pPr>
      <w:r>
        <w:rPr>
          <w:rFonts w:ascii="Times New Roman" w:hAnsi="Times New Roman"/>
        </w:rPr>
        <w:t xml:space="preserve"> (C) Governing boards. For a community development corporation to receive funds to carry out this paragraph, the corporation shall be governed by a board that shall consist of residents of the community and business and civic leaders and shall have as a principal purpose planning, developing, or managing low-income housing or community develo</w:t>
      </w:r>
      <w:r>
        <w:rPr>
          <w:rFonts w:ascii="Times New Roman" w:hAnsi="Times New Roman"/>
        </w:rPr>
        <w:t>p</w:t>
      </w:r>
      <w:r>
        <w:rPr>
          <w:rFonts w:ascii="Times New Roman" w:hAnsi="Times New Roman"/>
        </w:rPr>
        <w:t>ment projects.</w:t>
      </w:r>
    </w:p>
    <w:p w:rsidR="00341858" w:rsidRDefault="00341858" w:rsidP="00341858">
      <w:pPr>
        <w:widowControl/>
        <w:spacing w:before="120"/>
        <w:ind w:firstLine="360"/>
        <w:rPr>
          <w:rFonts w:ascii="Times New Roman" w:hAnsi="Times New Roman"/>
        </w:rPr>
      </w:pPr>
      <w:r>
        <w:rPr>
          <w:rFonts w:ascii="Times New Roman" w:hAnsi="Times New Roman"/>
        </w:rPr>
        <w:t xml:space="preserve"> (D) Geographic distribution. In making grants to carry out this paragraph, the Secretary shall take into consider</w:t>
      </w:r>
      <w:r>
        <w:rPr>
          <w:rFonts w:ascii="Times New Roman" w:hAnsi="Times New Roman"/>
        </w:rPr>
        <w:t>a</w:t>
      </w:r>
      <w:r>
        <w:rPr>
          <w:rFonts w:ascii="Times New Roman" w:hAnsi="Times New Roman"/>
        </w:rPr>
        <w:t>tion the geographic distribution of funding among States and the relative proportion of funding among rural and urban areas.</w:t>
      </w:r>
    </w:p>
    <w:p w:rsidR="00341858" w:rsidRDefault="00341858" w:rsidP="00341858">
      <w:pPr>
        <w:widowControl/>
        <w:spacing w:before="120"/>
        <w:ind w:firstLine="360"/>
        <w:rPr>
          <w:rFonts w:ascii="Times New Roman" w:hAnsi="Times New Roman"/>
        </w:rPr>
      </w:pPr>
      <w:r>
        <w:rPr>
          <w:rFonts w:ascii="Times New Roman" w:hAnsi="Times New Roman"/>
        </w:rPr>
        <w:t xml:space="preserve"> (E) Reservation. Of the amounts made available to carry out this paragraph, the Secretary may reserve not more than 1 percent for each fiscal year to make grants to private, nonprofit organizations, or to enter into contracts with pr</w:t>
      </w:r>
      <w:r>
        <w:rPr>
          <w:rFonts w:ascii="Times New Roman" w:hAnsi="Times New Roman"/>
        </w:rPr>
        <w:t>i</w:t>
      </w:r>
      <w:r>
        <w:rPr>
          <w:rFonts w:ascii="Times New Roman" w:hAnsi="Times New Roman"/>
        </w:rPr>
        <w:t>vate, nonprofit or for-profit organizations to provide technical assistance to aid community development corporations in developing or implementing activities funded to carry out this paragraph and to evaluate activities funded to carry out this paragraph.</w:t>
      </w:r>
    </w:p>
    <w:p w:rsidR="00341858" w:rsidRDefault="00341858" w:rsidP="00341858">
      <w:pPr>
        <w:widowControl/>
        <w:spacing w:before="120"/>
        <w:ind w:firstLine="360"/>
        <w:rPr>
          <w:rFonts w:ascii="Times New Roman" w:hAnsi="Times New Roman"/>
        </w:rPr>
      </w:pPr>
      <w:r>
        <w:rPr>
          <w:rFonts w:ascii="Times New Roman" w:hAnsi="Times New Roman"/>
        </w:rPr>
        <w:t xml:space="preserve"> (3) Rural community development activities. The Secretary shall provide the assistance described in paragraph (1) for rural community development activities, which shall include</w:t>
      </w:r>
    </w:p>
    <w:p w:rsidR="00341858" w:rsidRDefault="00341858" w:rsidP="00341858">
      <w:pPr>
        <w:widowControl/>
        <w:spacing w:before="120"/>
        <w:ind w:firstLine="360"/>
        <w:rPr>
          <w:rFonts w:ascii="Times New Roman" w:hAnsi="Times New Roman"/>
        </w:rPr>
      </w:pPr>
      <w:r>
        <w:rPr>
          <w:rFonts w:ascii="Times New Roman" w:hAnsi="Times New Roman"/>
        </w:rPr>
        <w:t xml:space="preserve"> (A) grants to private, nonprofit corporations to provide assistance concerning home repair to rural low-income families and planning and developing low-income rural rental housing units; and</w:t>
      </w:r>
    </w:p>
    <w:p w:rsidR="00341858" w:rsidRDefault="00341858" w:rsidP="00341858">
      <w:pPr>
        <w:widowControl/>
        <w:spacing w:before="120"/>
        <w:ind w:firstLine="360"/>
        <w:rPr>
          <w:rFonts w:ascii="Times New Roman" w:hAnsi="Times New Roman"/>
        </w:rPr>
      </w:pPr>
      <w:r>
        <w:rPr>
          <w:rFonts w:ascii="Times New Roman" w:hAnsi="Times New Roman"/>
        </w:rPr>
        <w:t xml:space="preserve"> (B) grants to multistate, regional, private, nonprofit organizations to provide training and technical assistance to small, rural communities in meeting their community facility needs.</w:t>
      </w:r>
    </w:p>
    <w:p w:rsidR="00341858" w:rsidRDefault="00341858" w:rsidP="00341858">
      <w:pPr>
        <w:widowControl/>
        <w:spacing w:before="120"/>
        <w:ind w:firstLine="360"/>
        <w:rPr>
          <w:rFonts w:ascii="Times New Roman" w:hAnsi="Times New Roman"/>
        </w:rPr>
      </w:pPr>
      <w:r>
        <w:rPr>
          <w:rFonts w:ascii="Times New Roman" w:hAnsi="Times New Roman"/>
        </w:rPr>
        <w:t xml:space="preserve"> (4) Neighborhood innovation projects. The Secretary shall provide the assistance described in paragraph (1) for neighborhood innovation projects, which shall include grants to neighborhood-based private, nonprofit organizations to test or assist in the development of new approaches or methods that will aid in overcoming special problems identified by communities or neighborhoods or otherwise assist in furthering the purposes of this subtitle, and which may include projects that are designed to serve low-income individuals and families who are not being effectively served by other programs.</w:t>
      </w:r>
    </w:p>
    <w:p w:rsidR="00341858" w:rsidRDefault="00341858" w:rsidP="00341858">
      <w:pPr>
        <w:widowControl/>
        <w:spacing w:before="120"/>
        <w:ind w:firstLine="360"/>
        <w:rPr>
          <w:rFonts w:ascii="Times New Roman" w:hAnsi="Times New Roman"/>
        </w:rPr>
      </w:pPr>
      <w:r>
        <w:rPr>
          <w:rFonts w:ascii="Times New Roman" w:hAnsi="Times New Roman"/>
        </w:rPr>
        <w:t>(b) Evaluation. The Secretary shall require all activities receiving assistance under this section to be evaluated for their effectiveness. Funding for such evaluations shall be provided as a stated percentage of the assistance or through a separate grant awarded by the Secretary specifically for the purpose of evaluation of a particular activity or group of activities.</w:t>
      </w:r>
    </w:p>
    <w:p w:rsidR="00341858" w:rsidRDefault="00341858" w:rsidP="00341858">
      <w:pPr>
        <w:widowControl/>
        <w:spacing w:before="120"/>
        <w:ind w:firstLine="360"/>
        <w:rPr>
          <w:rFonts w:ascii="Times New Roman" w:hAnsi="Times New Roman"/>
        </w:rPr>
      </w:pPr>
      <w:r>
        <w:rPr>
          <w:rFonts w:ascii="Times New Roman" w:hAnsi="Times New Roman"/>
        </w:rPr>
        <w:t>(c) Annual Report. The Secretary shall compile an annual report containing a summary of the evaluations required in subsection (b) and a listing of all activities assisted under this section. The Secretary shall annually submit the report to the Chairperson of the Committee on Education and the Workforce of the House of Representatives and the Chai</w:t>
      </w:r>
      <w:r>
        <w:rPr>
          <w:rFonts w:ascii="Times New Roman" w:hAnsi="Times New Roman"/>
        </w:rPr>
        <w:t>r</w:t>
      </w:r>
      <w:r>
        <w:rPr>
          <w:rFonts w:ascii="Times New Roman" w:hAnsi="Times New Roman"/>
        </w:rPr>
        <w:t>person of the Committee on Labor and Human Resources of the Senate.</w:t>
      </w:r>
    </w:p>
    <w:p w:rsidR="00341858" w:rsidRDefault="00341858" w:rsidP="00341858">
      <w:pPr>
        <w:widowControl/>
        <w:spacing w:before="120"/>
        <w:ind w:firstLine="360"/>
        <w:rPr>
          <w:rFonts w:ascii="Times New Roman" w:hAnsi="Times New Roman"/>
        </w:rPr>
      </w:pPr>
      <w:r>
        <w:rPr>
          <w:rFonts w:ascii="Times New Roman" w:hAnsi="Times New Roman"/>
        </w:rPr>
        <w:t>SEC. 681. COMMUNITY FOOD AND NUTRITION PROGRAMS.</w:t>
      </w:r>
    </w:p>
    <w:p w:rsidR="00341858" w:rsidRDefault="00341858" w:rsidP="00341858">
      <w:pPr>
        <w:widowControl/>
        <w:spacing w:before="120"/>
        <w:ind w:firstLine="360"/>
        <w:rPr>
          <w:rFonts w:ascii="Times New Roman" w:hAnsi="Times New Roman"/>
        </w:rPr>
      </w:pPr>
      <w:r>
        <w:rPr>
          <w:rFonts w:ascii="Times New Roman" w:hAnsi="Times New Roman"/>
        </w:rPr>
        <w:t>(a) Grants The Secretary may, through grants to public and private, nonprofit agencies, provide for community-based, local, statewide, and national programs</w:t>
      </w:r>
    </w:p>
    <w:p w:rsidR="00341858" w:rsidRDefault="00341858" w:rsidP="00341858">
      <w:pPr>
        <w:widowControl/>
        <w:spacing w:before="120"/>
        <w:ind w:firstLine="360"/>
        <w:rPr>
          <w:rFonts w:ascii="Times New Roman" w:hAnsi="Times New Roman"/>
        </w:rPr>
      </w:pPr>
      <w:r>
        <w:rPr>
          <w:rFonts w:ascii="Times New Roman" w:hAnsi="Times New Roman"/>
        </w:rPr>
        <w:t xml:space="preserve"> (1) to coordinate private and public food assistance resources, wherever the grant recipient determines such coo</w:t>
      </w:r>
      <w:r>
        <w:rPr>
          <w:rFonts w:ascii="Times New Roman" w:hAnsi="Times New Roman"/>
        </w:rPr>
        <w:t>r</w:t>
      </w:r>
      <w:r>
        <w:rPr>
          <w:rFonts w:ascii="Times New Roman" w:hAnsi="Times New Roman"/>
        </w:rPr>
        <w:t>dination to be inadequate, to better serve low-income populations;</w:t>
      </w:r>
    </w:p>
    <w:p w:rsidR="00341858" w:rsidRDefault="00341858" w:rsidP="00341858">
      <w:pPr>
        <w:widowControl/>
        <w:spacing w:before="120"/>
        <w:ind w:firstLine="360"/>
        <w:rPr>
          <w:rFonts w:ascii="Times New Roman" w:hAnsi="Times New Roman"/>
        </w:rPr>
      </w:pPr>
      <w:r>
        <w:rPr>
          <w:rFonts w:ascii="Times New Roman" w:hAnsi="Times New Roman"/>
        </w:rPr>
        <w:t xml:space="preserve"> (2) to assist low-income communities to identify potential sponsors of child nutrition programs and to initiate such programs in underserved or unserved areas; and</w:t>
      </w:r>
    </w:p>
    <w:p w:rsidR="00341858" w:rsidRDefault="00341858" w:rsidP="00341858">
      <w:pPr>
        <w:widowControl/>
        <w:spacing w:before="120"/>
        <w:ind w:firstLine="360"/>
        <w:rPr>
          <w:rFonts w:ascii="Times New Roman" w:hAnsi="Times New Roman"/>
        </w:rPr>
      </w:pPr>
      <w:r>
        <w:rPr>
          <w:rFonts w:ascii="Times New Roman" w:hAnsi="Times New Roman"/>
        </w:rPr>
        <w:t xml:space="preserve"> (3) to develop innovative approaches at the State and local level to meet the nutrition needs of low-income ind</w:t>
      </w:r>
      <w:r>
        <w:rPr>
          <w:rFonts w:ascii="Times New Roman" w:hAnsi="Times New Roman"/>
        </w:rPr>
        <w:t>i</w:t>
      </w:r>
      <w:r>
        <w:rPr>
          <w:rFonts w:ascii="Times New Roman" w:hAnsi="Times New Roman"/>
        </w:rPr>
        <w:t>viduals.</w:t>
      </w:r>
    </w:p>
    <w:p w:rsidR="00341858" w:rsidRDefault="00341858" w:rsidP="00341858">
      <w:pPr>
        <w:widowControl/>
        <w:spacing w:before="120"/>
        <w:ind w:firstLine="360"/>
        <w:rPr>
          <w:rFonts w:ascii="Times New Roman" w:hAnsi="Times New Roman"/>
        </w:rPr>
      </w:pPr>
      <w:r>
        <w:rPr>
          <w:rFonts w:ascii="Times New Roman" w:hAnsi="Times New Roman"/>
        </w:rPr>
        <w:t>(b) Allotments and Distribution of Funds</w:t>
      </w:r>
    </w:p>
    <w:p w:rsidR="00341858" w:rsidRDefault="00341858" w:rsidP="00341858">
      <w:pPr>
        <w:widowControl/>
        <w:spacing w:before="120"/>
        <w:ind w:firstLine="360"/>
        <w:rPr>
          <w:rFonts w:ascii="Times New Roman" w:hAnsi="Times New Roman"/>
        </w:rPr>
      </w:pPr>
      <w:r>
        <w:rPr>
          <w:rFonts w:ascii="Times New Roman" w:hAnsi="Times New Roman"/>
        </w:rPr>
        <w:t xml:space="preserve"> (1) In general Of the amount appropriated for a fiscal year to carry out this section, the Secretary shall distribute funds for grants under subsection (a) as follows:</w:t>
      </w:r>
    </w:p>
    <w:p w:rsidR="00341858" w:rsidRDefault="00341858" w:rsidP="00341858">
      <w:pPr>
        <w:widowControl/>
        <w:spacing w:before="120"/>
        <w:ind w:firstLine="360"/>
        <w:rPr>
          <w:rFonts w:ascii="Times New Roman" w:hAnsi="Times New Roman"/>
        </w:rPr>
      </w:pPr>
      <w:r>
        <w:rPr>
          <w:rFonts w:ascii="Times New Roman" w:hAnsi="Times New Roman"/>
        </w:rPr>
        <w:t xml:space="preserve"> (A) Allotments From 60 percent of such amount (but not to exceed $3,600,000), the Secretary shall allot for grants to eligible agencies for statewide programs in each State the amount that bears the same ratio to 60 percent of such amount as the low-income and unemployed population of such State bears to the low-income and unemployed popul</w:t>
      </w:r>
      <w:r>
        <w:rPr>
          <w:rFonts w:ascii="Times New Roman" w:hAnsi="Times New Roman"/>
        </w:rPr>
        <w:t>a</w:t>
      </w:r>
      <w:r>
        <w:rPr>
          <w:rFonts w:ascii="Times New Roman" w:hAnsi="Times New Roman"/>
        </w:rPr>
        <w:t>tion of all the States.</w:t>
      </w:r>
    </w:p>
    <w:p w:rsidR="00341858" w:rsidRDefault="00341858" w:rsidP="00341858">
      <w:pPr>
        <w:widowControl/>
        <w:spacing w:before="120"/>
        <w:ind w:firstLine="360"/>
        <w:rPr>
          <w:rFonts w:ascii="Times New Roman" w:hAnsi="Times New Roman"/>
        </w:rPr>
      </w:pPr>
      <w:r>
        <w:rPr>
          <w:rFonts w:ascii="Times New Roman" w:hAnsi="Times New Roman"/>
        </w:rPr>
        <w:t xml:space="preserve"> (B) Competitive grants From 40 percent of such amount (but not to exceed $2,400,000), the Secretary shall make grants on a competitive basis to eligible agencies for local and statewide programs.</w:t>
      </w:r>
    </w:p>
    <w:p w:rsidR="00341858" w:rsidRDefault="00341858" w:rsidP="00341858">
      <w:pPr>
        <w:widowControl/>
        <w:spacing w:before="120"/>
        <w:ind w:firstLine="360"/>
        <w:rPr>
          <w:rFonts w:ascii="Times New Roman" w:hAnsi="Times New Roman"/>
        </w:rPr>
      </w:pPr>
      <w:r>
        <w:rPr>
          <w:rFonts w:ascii="Times New Roman" w:hAnsi="Times New Roman"/>
        </w:rPr>
        <w:t xml:space="preserve"> (2) Greater available appropriations Any amounts appropriated for a fiscal year to carry out this section in excess of $6,000,000 shall be allotted as follows:</w:t>
      </w:r>
    </w:p>
    <w:p w:rsidR="00341858" w:rsidRDefault="00341858" w:rsidP="00341858">
      <w:pPr>
        <w:widowControl/>
        <w:spacing w:before="120"/>
        <w:ind w:firstLine="360"/>
        <w:rPr>
          <w:rFonts w:ascii="Times New Roman" w:hAnsi="Times New Roman"/>
        </w:rPr>
      </w:pPr>
      <w:r>
        <w:rPr>
          <w:rFonts w:ascii="Times New Roman" w:hAnsi="Times New Roman"/>
        </w:rPr>
        <w:t xml:space="preserve"> (A) Allotments The Secretary shall use 40 percent of such excess to make allotments for grants under subsection (a) to eligible agencies for statewide programs in each State in an amount that bears the same ratio to 40 percent of such excess as the low-income and unemployed population of such State bears to the low-income and unemployed popul</w:t>
      </w:r>
      <w:r>
        <w:rPr>
          <w:rFonts w:ascii="Times New Roman" w:hAnsi="Times New Roman"/>
        </w:rPr>
        <w:t>a</w:t>
      </w:r>
      <w:r>
        <w:rPr>
          <w:rFonts w:ascii="Times New Roman" w:hAnsi="Times New Roman"/>
        </w:rPr>
        <w:t>tion of all the States.</w:t>
      </w:r>
    </w:p>
    <w:p w:rsidR="00341858" w:rsidRDefault="00341858" w:rsidP="00341858">
      <w:pPr>
        <w:widowControl/>
        <w:spacing w:before="120"/>
        <w:ind w:firstLine="360"/>
        <w:rPr>
          <w:rFonts w:ascii="Times New Roman" w:hAnsi="Times New Roman"/>
        </w:rPr>
      </w:pPr>
      <w:r>
        <w:rPr>
          <w:rFonts w:ascii="Times New Roman" w:hAnsi="Times New Roman"/>
        </w:rPr>
        <w:t xml:space="preserve"> (B) Competitive grants for local and statewide programs The Secretary shall use 40 percent of such excess to make grants under subsection (a) on a competitive basis to eligible agencies for local and statewide programs.</w:t>
      </w:r>
    </w:p>
    <w:p w:rsidR="00341858" w:rsidRDefault="00341858" w:rsidP="00341858">
      <w:pPr>
        <w:widowControl/>
        <w:spacing w:before="120"/>
        <w:ind w:firstLine="360"/>
        <w:rPr>
          <w:rFonts w:ascii="Times New Roman" w:hAnsi="Times New Roman"/>
        </w:rPr>
      </w:pPr>
      <w:r>
        <w:rPr>
          <w:rFonts w:ascii="Times New Roman" w:hAnsi="Times New Roman"/>
        </w:rPr>
        <w:t xml:space="preserve"> (C) Competitive grants for nationwide programs The Secretary shall use the remaining 20 percent of such excess to make grants under subsection (a) on a competitive basis to eligible agencies for nationwide programs, including pr</w:t>
      </w:r>
      <w:r>
        <w:rPr>
          <w:rFonts w:ascii="Times New Roman" w:hAnsi="Times New Roman"/>
        </w:rPr>
        <w:t>o</w:t>
      </w:r>
      <w:r>
        <w:rPr>
          <w:rFonts w:ascii="Times New Roman" w:hAnsi="Times New Roman"/>
        </w:rPr>
        <w:t>grams benefiting Indians as defined in section 677 and migrant or seasonal farmworkers.</w:t>
      </w:r>
    </w:p>
    <w:p w:rsidR="00341858" w:rsidRDefault="00341858" w:rsidP="00341858">
      <w:pPr>
        <w:widowControl/>
        <w:spacing w:before="120"/>
        <w:ind w:firstLine="360"/>
        <w:rPr>
          <w:rFonts w:ascii="Times New Roman" w:hAnsi="Times New Roman"/>
        </w:rPr>
      </w:pPr>
      <w:r>
        <w:rPr>
          <w:rFonts w:ascii="Times New Roman" w:hAnsi="Times New Roman"/>
        </w:rPr>
        <w:t xml:space="preserve"> (3) Eligible for allotments for statewide programs To be eligible to receive an allotment under paragraph (1)(A) or (2)(A), an eligible agency shall demonstrate that the proposed program is statewide in scope and represents a compr</w:t>
      </w:r>
      <w:r>
        <w:rPr>
          <w:rFonts w:ascii="Times New Roman" w:hAnsi="Times New Roman"/>
        </w:rPr>
        <w:t>e</w:t>
      </w:r>
      <w:r>
        <w:rPr>
          <w:rFonts w:ascii="Times New Roman" w:hAnsi="Times New Roman"/>
        </w:rPr>
        <w:t>hensive and coordinated effort to alleviate hunger within a State.</w:t>
      </w:r>
    </w:p>
    <w:p w:rsidR="00341858" w:rsidRDefault="00341858" w:rsidP="00341858">
      <w:pPr>
        <w:widowControl/>
        <w:spacing w:before="120"/>
        <w:ind w:firstLine="360"/>
        <w:rPr>
          <w:rFonts w:ascii="Times New Roman" w:hAnsi="Times New Roman"/>
        </w:rPr>
      </w:pPr>
      <w:r>
        <w:rPr>
          <w:rFonts w:ascii="Times New Roman" w:hAnsi="Times New Roman"/>
        </w:rPr>
        <w:t xml:space="preserve"> (4) Minimum allotments for statewide programs</w:t>
      </w:r>
    </w:p>
    <w:p w:rsidR="00341858" w:rsidRDefault="00341858" w:rsidP="00341858">
      <w:pPr>
        <w:widowControl/>
        <w:spacing w:before="120"/>
        <w:ind w:firstLine="360"/>
        <w:rPr>
          <w:rFonts w:ascii="Times New Roman" w:hAnsi="Times New Roman"/>
        </w:rPr>
      </w:pPr>
      <w:r>
        <w:rPr>
          <w:rFonts w:ascii="Times New Roman" w:hAnsi="Times New Roman"/>
        </w:rPr>
        <w:t xml:space="preserve"> (A) In general. From the amounts allotted under paragraphs (1)(A) and (2)(A), the minimum total allotment for each State for each fiscal year shall be</w:t>
      </w:r>
    </w:p>
    <w:p w:rsidR="00341858" w:rsidRDefault="00341858" w:rsidP="00341858">
      <w:pPr>
        <w:widowControl/>
        <w:spacing w:before="120"/>
        <w:ind w:firstLine="360"/>
        <w:rPr>
          <w:rFonts w:ascii="Times New Roman" w:hAnsi="Times New Roman"/>
        </w:rPr>
      </w:pPr>
      <w:r>
        <w:rPr>
          <w:rFonts w:ascii="Times New Roman" w:hAnsi="Times New Roman"/>
        </w:rPr>
        <w:t xml:space="preserve"> (i) $15,000 if the total amount appropriated to carry out this section is not less than $7,000,000 but less than $10,000,000;</w:t>
      </w:r>
    </w:p>
    <w:p w:rsidR="00341858" w:rsidRDefault="00341858" w:rsidP="00341858">
      <w:pPr>
        <w:widowControl/>
        <w:spacing w:before="120"/>
        <w:ind w:firstLine="360"/>
        <w:rPr>
          <w:rFonts w:ascii="Times New Roman" w:hAnsi="Times New Roman"/>
        </w:rPr>
      </w:pPr>
      <w:r>
        <w:rPr>
          <w:rFonts w:ascii="Times New Roman" w:hAnsi="Times New Roman"/>
        </w:rPr>
        <w:t xml:space="preserve"> (ii) $20,000 if the total amount appropriated to carry out this section is not less than $10,000,000 but less than $15,000,000; or</w:t>
      </w:r>
    </w:p>
    <w:p w:rsidR="00341858" w:rsidRDefault="00341858" w:rsidP="00341858">
      <w:pPr>
        <w:widowControl/>
        <w:spacing w:before="120"/>
        <w:ind w:firstLine="360"/>
        <w:rPr>
          <w:rFonts w:ascii="Times New Roman" w:hAnsi="Times New Roman"/>
        </w:rPr>
      </w:pPr>
      <w:r>
        <w:rPr>
          <w:rFonts w:ascii="Times New Roman" w:hAnsi="Times New Roman"/>
        </w:rPr>
        <w:t xml:space="preserve"> (iii) $30,000 if the total amount appropriated to carry out this section is not less than $15,000,000.</w:t>
      </w:r>
    </w:p>
    <w:p w:rsidR="00341858" w:rsidRDefault="00341858" w:rsidP="00341858">
      <w:pPr>
        <w:widowControl/>
        <w:spacing w:before="120"/>
        <w:ind w:firstLine="360"/>
        <w:rPr>
          <w:rFonts w:ascii="Times New Roman" w:hAnsi="Times New Roman"/>
        </w:rPr>
      </w:pPr>
      <w:r>
        <w:rPr>
          <w:rFonts w:ascii="Times New Roman" w:hAnsi="Times New Roman"/>
        </w:rPr>
        <w:t xml:space="preserve"> (B) Definition. In this paragraph, the term "State" does not include Guam, American Samoa, the United States Vi</w:t>
      </w:r>
      <w:r>
        <w:rPr>
          <w:rFonts w:ascii="Times New Roman" w:hAnsi="Times New Roman"/>
        </w:rPr>
        <w:t>r</w:t>
      </w:r>
      <w:r>
        <w:rPr>
          <w:rFonts w:ascii="Times New Roman" w:hAnsi="Times New Roman"/>
        </w:rPr>
        <w:t>gin Islands, the Commonwealth of the Northern Mariana Islands, or the Freely Associated States.</w:t>
      </w:r>
    </w:p>
    <w:p w:rsidR="00341858" w:rsidRDefault="00341858" w:rsidP="00341858">
      <w:pPr>
        <w:widowControl/>
        <w:spacing w:before="120"/>
        <w:ind w:firstLine="360"/>
        <w:rPr>
          <w:rFonts w:ascii="Times New Roman" w:hAnsi="Times New Roman"/>
        </w:rPr>
      </w:pPr>
      <w:r>
        <w:rPr>
          <w:rFonts w:ascii="Times New Roman" w:hAnsi="Times New Roman"/>
        </w:rPr>
        <w:t xml:space="preserve"> (5) Maximum grants. From funds made available under paragraphs (1)(B) and (2)(B) for any fiscal year, the Secr</w:t>
      </w:r>
      <w:r>
        <w:rPr>
          <w:rFonts w:ascii="Times New Roman" w:hAnsi="Times New Roman"/>
        </w:rPr>
        <w:t>e</w:t>
      </w:r>
      <w:r>
        <w:rPr>
          <w:rFonts w:ascii="Times New Roman" w:hAnsi="Times New Roman"/>
        </w:rPr>
        <w:t>tary may not make grants under subsection (a) to an eligible agency in an aggregate amount exceeding $50,000. From funds made available under paragraph (2)(C) for any fiscal year, the Secretary may not make grants under subsection (a) to an eligible agency in an aggregate amount exceeding $300,000.</w:t>
      </w:r>
    </w:p>
    <w:p w:rsidR="00341858" w:rsidRDefault="00341858" w:rsidP="00341858">
      <w:pPr>
        <w:widowControl/>
        <w:spacing w:before="120"/>
        <w:ind w:firstLine="360"/>
        <w:rPr>
          <w:rFonts w:ascii="Times New Roman" w:hAnsi="Times New Roman"/>
        </w:rPr>
      </w:pPr>
      <w:r>
        <w:rPr>
          <w:rFonts w:ascii="Times New Roman" w:hAnsi="Times New Roman"/>
        </w:rPr>
        <w:t>(c) Report. For each fiscal year, the Secretary shall prepare and submit, to the Committee on Education and the Workforce of the House of Representatives and the Committee on Labor and Human Resources of the Senate, a report concerning the grants made under this section. Such report shall include</w:t>
      </w:r>
    </w:p>
    <w:p w:rsidR="00341858" w:rsidRDefault="00341858" w:rsidP="00341858">
      <w:pPr>
        <w:widowControl/>
        <w:spacing w:before="120"/>
        <w:ind w:firstLine="360"/>
        <w:rPr>
          <w:rFonts w:ascii="Times New Roman" w:hAnsi="Times New Roman"/>
        </w:rPr>
      </w:pPr>
      <w:r>
        <w:rPr>
          <w:rFonts w:ascii="Times New Roman" w:hAnsi="Times New Roman"/>
        </w:rPr>
        <w:t xml:space="preserve"> (1) a list of grant recipients;</w:t>
      </w:r>
    </w:p>
    <w:p w:rsidR="00341858" w:rsidRDefault="00341858" w:rsidP="00341858">
      <w:pPr>
        <w:widowControl/>
        <w:spacing w:before="120"/>
        <w:ind w:firstLine="360"/>
        <w:rPr>
          <w:rFonts w:ascii="Times New Roman" w:hAnsi="Times New Roman"/>
        </w:rPr>
      </w:pPr>
      <w:r>
        <w:rPr>
          <w:rFonts w:ascii="Times New Roman" w:hAnsi="Times New Roman"/>
        </w:rPr>
        <w:t xml:space="preserve"> (2) information on the amount of funding awarded to each grant recipient; and</w:t>
      </w:r>
    </w:p>
    <w:p w:rsidR="00341858" w:rsidRDefault="00341858" w:rsidP="00341858">
      <w:pPr>
        <w:widowControl/>
        <w:spacing w:before="120"/>
        <w:ind w:firstLine="360"/>
        <w:rPr>
          <w:rFonts w:ascii="Times New Roman" w:hAnsi="Times New Roman"/>
        </w:rPr>
      </w:pPr>
      <w:r>
        <w:rPr>
          <w:rFonts w:ascii="Times New Roman" w:hAnsi="Times New Roman"/>
        </w:rPr>
        <w:t xml:space="preserve"> (3) a summary of the activities performed by the grant recipients with funding awarded under this section and a d</w:t>
      </w:r>
      <w:r>
        <w:rPr>
          <w:rFonts w:ascii="Times New Roman" w:hAnsi="Times New Roman"/>
        </w:rPr>
        <w:t>e</w:t>
      </w:r>
      <w:r>
        <w:rPr>
          <w:rFonts w:ascii="Times New Roman" w:hAnsi="Times New Roman"/>
        </w:rPr>
        <w:t>scription of the manner in which such activities meet the objectives described in subsection (a).</w:t>
      </w:r>
    </w:p>
    <w:p w:rsidR="00341858" w:rsidRDefault="00341858" w:rsidP="00341858">
      <w:pPr>
        <w:widowControl/>
        <w:spacing w:before="120"/>
        <w:ind w:firstLine="360"/>
        <w:rPr>
          <w:rFonts w:ascii="Times New Roman" w:hAnsi="Times New Roman"/>
        </w:rPr>
      </w:pPr>
      <w:r>
        <w:rPr>
          <w:rFonts w:ascii="Times New Roman" w:hAnsi="Times New Roman"/>
        </w:rPr>
        <w:t>(d) Authorization of Appropriations. There are authorized to be appropriated to carry out this section $25,000,000 for fiscal year 1999, and such sums as may be necessary for each of fiscal years 2000 through 2003.</w:t>
      </w:r>
    </w:p>
    <w:p w:rsidR="00341858" w:rsidRDefault="00341858" w:rsidP="00341858">
      <w:pPr>
        <w:widowControl/>
        <w:spacing w:before="120"/>
        <w:ind w:firstLine="360"/>
        <w:rPr>
          <w:rFonts w:ascii="Times New Roman" w:hAnsi="Times New Roman"/>
        </w:rPr>
      </w:pPr>
      <w:r>
        <w:rPr>
          <w:rFonts w:ascii="Times New Roman" w:hAnsi="Times New Roman"/>
        </w:rPr>
        <w:t>SEC. 682. NATIONAL OR REGIONAL PROGRAMS DESIGNED TO PROVIDE INSTRUCTIONAL ACTIV</w:t>
      </w:r>
      <w:r>
        <w:rPr>
          <w:rFonts w:ascii="Times New Roman" w:hAnsi="Times New Roman"/>
        </w:rPr>
        <w:t>I</w:t>
      </w:r>
      <w:r>
        <w:rPr>
          <w:rFonts w:ascii="Times New Roman" w:hAnsi="Times New Roman"/>
        </w:rPr>
        <w:t>TIES FOR LOW-INCOME YOUTH.</w:t>
      </w:r>
    </w:p>
    <w:p w:rsidR="00341858" w:rsidRDefault="00341858" w:rsidP="00341858">
      <w:pPr>
        <w:widowControl/>
        <w:spacing w:before="120"/>
        <w:ind w:firstLine="360"/>
        <w:rPr>
          <w:rFonts w:ascii="Times New Roman" w:hAnsi="Times New Roman"/>
        </w:rPr>
      </w:pPr>
      <w:r>
        <w:rPr>
          <w:rFonts w:ascii="Times New Roman" w:hAnsi="Times New Roman"/>
        </w:rPr>
        <w:t>(a) General Authority. The Secretary is authorized to make a grant to an eligible service provider to administer n</w:t>
      </w:r>
      <w:r>
        <w:rPr>
          <w:rFonts w:ascii="Times New Roman" w:hAnsi="Times New Roman"/>
        </w:rPr>
        <w:t>a</w:t>
      </w:r>
      <w:r>
        <w:rPr>
          <w:rFonts w:ascii="Times New Roman" w:hAnsi="Times New Roman"/>
        </w:rPr>
        <w:t>tional or regional programs to provide instructional activities for low-income youth. In making such a grant, the Secr</w:t>
      </w:r>
      <w:r>
        <w:rPr>
          <w:rFonts w:ascii="Times New Roman" w:hAnsi="Times New Roman"/>
        </w:rPr>
        <w:t>e</w:t>
      </w:r>
      <w:r>
        <w:rPr>
          <w:rFonts w:ascii="Times New Roman" w:hAnsi="Times New Roman"/>
        </w:rPr>
        <w:t>tary shall give priority to eligible service providers that have a demonstrated ability to operate such a program.</w:t>
      </w:r>
    </w:p>
    <w:p w:rsidR="00341858" w:rsidRDefault="00341858" w:rsidP="00341858">
      <w:pPr>
        <w:widowControl/>
        <w:spacing w:before="120"/>
        <w:ind w:firstLine="360"/>
        <w:rPr>
          <w:rFonts w:ascii="Times New Roman" w:hAnsi="Times New Roman"/>
        </w:rPr>
      </w:pPr>
      <w:r>
        <w:rPr>
          <w:rFonts w:ascii="Times New Roman" w:hAnsi="Times New Roman"/>
        </w:rPr>
        <w:t>(b) Program Requirements. Any instructional activity carried out by an eligible service provider receiving a grant under this section shall be carried out on the campus of an institution of higher education (as defined in section 1201(a) of the Higher Education Act of 1965 (20 U.S.C. 1141(a))) and shall include</w:t>
      </w:r>
    </w:p>
    <w:p w:rsidR="00341858" w:rsidRDefault="00341858" w:rsidP="00341858">
      <w:pPr>
        <w:widowControl/>
        <w:spacing w:before="120"/>
        <w:ind w:firstLine="360"/>
        <w:rPr>
          <w:rFonts w:ascii="Times New Roman" w:hAnsi="Times New Roman"/>
        </w:rPr>
      </w:pPr>
      <w:r>
        <w:rPr>
          <w:rFonts w:ascii="Times New Roman" w:hAnsi="Times New Roman"/>
        </w:rPr>
        <w:t xml:space="preserve"> (1) access to the facilities and resources of such an institution;</w:t>
      </w:r>
    </w:p>
    <w:p w:rsidR="00341858" w:rsidRDefault="00341858" w:rsidP="00341858">
      <w:pPr>
        <w:widowControl/>
        <w:spacing w:before="120"/>
        <w:ind w:firstLine="360"/>
        <w:rPr>
          <w:rFonts w:ascii="Times New Roman" w:hAnsi="Times New Roman"/>
        </w:rPr>
      </w:pPr>
      <w:r>
        <w:rPr>
          <w:rFonts w:ascii="Times New Roman" w:hAnsi="Times New Roman"/>
        </w:rPr>
        <w:t xml:space="preserve"> (2) an initial medical examination and followup referral or treatment, without charge, for youth during their parti</w:t>
      </w:r>
      <w:r>
        <w:rPr>
          <w:rFonts w:ascii="Times New Roman" w:hAnsi="Times New Roman"/>
        </w:rPr>
        <w:t>c</w:t>
      </w:r>
      <w:r>
        <w:rPr>
          <w:rFonts w:ascii="Times New Roman" w:hAnsi="Times New Roman"/>
        </w:rPr>
        <w:t>ipation in such activity;</w:t>
      </w:r>
    </w:p>
    <w:p w:rsidR="00341858" w:rsidRDefault="00341858" w:rsidP="00341858">
      <w:pPr>
        <w:widowControl/>
        <w:spacing w:before="120"/>
        <w:ind w:firstLine="360"/>
        <w:rPr>
          <w:rFonts w:ascii="Times New Roman" w:hAnsi="Times New Roman"/>
        </w:rPr>
      </w:pPr>
      <w:r>
        <w:rPr>
          <w:rFonts w:ascii="Times New Roman" w:hAnsi="Times New Roman"/>
        </w:rPr>
        <w:t xml:space="preserve"> (3) at least 1 nutritious meal daily, without charge, for participating youth during each day of participation;</w:t>
      </w:r>
    </w:p>
    <w:p w:rsidR="00341858" w:rsidRDefault="00341858" w:rsidP="00341858">
      <w:pPr>
        <w:widowControl/>
        <w:spacing w:before="120"/>
        <w:ind w:firstLine="360"/>
        <w:rPr>
          <w:rFonts w:ascii="Times New Roman" w:hAnsi="Times New Roman"/>
        </w:rPr>
      </w:pPr>
      <w:r>
        <w:rPr>
          <w:rFonts w:ascii="Times New Roman" w:hAnsi="Times New Roman"/>
        </w:rPr>
        <w:t xml:space="preserve"> (4) high quality instruction in a variety of sports (that shall include swimming and that may include dance and any other high quality recreational activity) provided by coaches and teachers from institutions of higher education and from elementary and secondary schools (as defined in section 14101 of the Elementary and Secondary Education Act of 1965 (20 U.S.C. 8801)); and</w:t>
      </w:r>
    </w:p>
    <w:p w:rsidR="00341858" w:rsidRDefault="00341858" w:rsidP="00341858">
      <w:pPr>
        <w:widowControl/>
        <w:spacing w:before="120"/>
        <w:ind w:firstLine="360"/>
        <w:rPr>
          <w:rFonts w:ascii="Times New Roman" w:hAnsi="Times New Roman"/>
        </w:rPr>
      </w:pPr>
      <w:r>
        <w:rPr>
          <w:rFonts w:ascii="Times New Roman" w:hAnsi="Times New Roman"/>
        </w:rPr>
        <w:t xml:space="preserve"> (5) enrichment instruction and information on matters relating to the well-being of youth, to include educational opportunities and information on study practices, education for the prevention of drug and alcohol abuse, and info</w:t>
      </w:r>
      <w:r>
        <w:rPr>
          <w:rFonts w:ascii="Times New Roman" w:hAnsi="Times New Roman"/>
        </w:rPr>
        <w:t>r</w:t>
      </w:r>
      <w:r>
        <w:rPr>
          <w:rFonts w:ascii="Times New Roman" w:hAnsi="Times New Roman"/>
        </w:rPr>
        <w:t>mation on health and nutrition, career opportunities, and family and job responsibilities.</w:t>
      </w:r>
    </w:p>
    <w:p w:rsidR="00341858" w:rsidRDefault="00341858" w:rsidP="00341858">
      <w:pPr>
        <w:widowControl/>
        <w:spacing w:before="120"/>
        <w:ind w:firstLine="360"/>
        <w:rPr>
          <w:rFonts w:ascii="Times New Roman" w:hAnsi="Times New Roman"/>
        </w:rPr>
      </w:pPr>
      <w:r>
        <w:rPr>
          <w:rFonts w:ascii="Times New Roman" w:hAnsi="Times New Roman"/>
        </w:rPr>
        <w:t>(c) Advisory Committee; Partnerships The eligible service provider shall, in each community in which a program is funded under this section</w:t>
      </w:r>
    </w:p>
    <w:p w:rsidR="00341858" w:rsidRDefault="00341858" w:rsidP="00341858">
      <w:pPr>
        <w:widowControl/>
        <w:spacing w:before="120"/>
        <w:ind w:firstLine="360"/>
        <w:rPr>
          <w:rFonts w:ascii="Times New Roman" w:hAnsi="Times New Roman"/>
        </w:rPr>
      </w:pPr>
      <w:r>
        <w:rPr>
          <w:rFonts w:ascii="Times New Roman" w:hAnsi="Times New Roman"/>
        </w:rPr>
        <w:t xml:space="preserve"> (1) ensure that</w:t>
      </w:r>
    </w:p>
    <w:p w:rsidR="00341858" w:rsidRDefault="00341858" w:rsidP="00341858">
      <w:pPr>
        <w:widowControl/>
        <w:spacing w:before="120"/>
        <w:ind w:firstLine="360"/>
        <w:rPr>
          <w:rFonts w:ascii="Times New Roman" w:hAnsi="Times New Roman"/>
        </w:rPr>
      </w:pPr>
      <w:r>
        <w:rPr>
          <w:rFonts w:ascii="Times New Roman" w:hAnsi="Times New Roman"/>
        </w:rPr>
        <w:t xml:space="preserve"> (A) a community-based advisory committee is established, with representatives from local youth, family, and s</w:t>
      </w:r>
      <w:r>
        <w:rPr>
          <w:rFonts w:ascii="Times New Roman" w:hAnsi="Times New Roman"/>
        </w:rPr>
        <w:t>o</w:t>
      </w:r>
      <w:r>
        <w:rPr>
          <w:rFonts w:ascii="Times New Roman" w:hAnsi="Times New Roman"/>
        </w:rPr>
        <w:t>cial service organizations, schools, entities providing park and recreation services, and other community-based organ</w:t>
      </w:r>
      <w:r>
        <w:rPr>
          <w:rFonts w:ascii="Times New Roman" w:hAnsi="Times New Roman"/>
        </w:rPr>
        <w:t>i</w:t>
      </w:r>
      <w:r>
        <w:rPr>
          <w:rFonts w:ascii="Times New Roman" w:hAnsi="Times New Roman"/>
        </w:rPr>
        <w:t>zations serving high-risk youth; or</w:t>
      </w:r>
    </w:p>
    <w:p w:rsidR="00341858" w:rsidRDefault="00341858" w:rsidP="00341858">
      <w:pPr>
        <w:widowControl/>
        <w:spacing w:before="120"/>
        <w:ind w:firstLine="360"/>
        <w:rPr>
          <w:rFonts w:ascii="Times New Roman" w:hAnsi="Times New Roman"/>
        </w:rPr>
      </w:pPr>
      <w:r>
        <w:rPr>
          <w:rFonts w:ascii="Times New Roman" w:hAnsi="Times New Roman"/>
        </w:rPr>
        <w:t xml:space="preserve"> (B) an existing community-based advisory board, commission, or committee with similar membership is utilized to serve as the committee described in subparagraph (A); and</w:t>
      </w:r>
    </w:p>
    <w:p w:rsidR="00341858" w:rsidRDefault="00341858" w:rsidP="00341858">
      <w:pPr>
        <w:widowControl/>
        <w:spacing w:before="120"/>
        <w:ind w:firstLine="360"/>
        <w:rPr>
          <w:rFonts w:ascii="Times New Roman" w:hAnsi="Times New Roman"/>
        </w:rPr>
      </w:pPr>
      <w:r>
        <w:rPr>
          <w:rFonts w:ascii="Times New Roman" w:hAnsi="Times New Roman"/>
        </w:rPr>
        <w:t xml:space="preserve"> (2) enter into formal partnerships with youth-serving organizations or other appropriate social service entities in order to link program participants with year-round services in their home communities that support and continue the objectives of this subtitle.</w:t>
      </w:r>
    </w:p>
    <w:p w:rsidR="00341858" w:rsidRDefault="00341858" w:rsidP="00341858">
      <w:pPr>
        <w:widowControl/>
        <w:spacing w:before="120"/>
        <w:ind w:firstLine="360"/>
        <w:rPr>
          <w:rFonts w:ascii="Times New Roman" w:hAnsi="Times New Roman"/>
        </w:rPr>
      </w:pPr>
      <w:r>
        <w:rPr>
          <w:rFonts w:ascii="Times New Roman" w:hAnsi="Times New Roman"/>
        </w:rPr>
        <w:t>(d) Eligible Providers A service provider that is a national private, nonprofit organization, a coalition of such orga</w:t>
      </w:r>
      <w:r>
        <w:rPr>
          <w:rFonts w:ascii="Times New Roman" w:hAnsi="Times New Roman"/>
        </w:rPr>
        <w:t>n</w:t>
      </w:r>
      <w:r>
        <w:rPr>
          <w:rFonts w:ascii="Times New Roman" w:hAnsi="Times New Roman"/>
        </w:rPr>
        <w:t>izations, or a private, nonprofit organization applying jointly with a business concern shall be eligible for a grant under this section if</w:t>
      </w:r>
    </w:p>
    <w:p w:rsidR="00341858" w:rsidRDefault="00341858" w:rsidP="00341858">
      <w:pPr>
        <w:widowControl/>
        <w:spacing w:before="120"/>
        <w:ind w:firstLine="360"/>
        <w:rPr>
          <w:rFonts w:ascii="Times New Roman" w:hAnsi="Times New Roman"/>
        </w:rPr>
      </w:pPr>
      <w:r>
        <w:rPr>
          <w:rFonts w:ascii="Times New Roman" w:hAnsi="Times New Roman"/>
        </w:rPr>
        <w:t xml:space="preserve"> (1) the applicant has demonstrated experience in operating a program providing instruction to low-income youth;</w:t>
      </w:r>
    </w:p>
    <w:p w:rsidR="00341858" w:rsidRDefault="00341858" w:rsidP="00341858">
      <w:pPr>
        <w:widowControl/>
        <w:spacing w:before="120"/>
        <w:ind w:firstLine="360"/>
        <w:rPr>
          <w:rFonts w:ascii="Times New Roman" w:hAnsi="Times New Roman"/>
        </w:rPr>
      </w:pPr>
      <w:r>
        <w:rPr>
          <w:rFonts w:ascii="Times New Roman" w:hAnsi="Times New Roman"/>
        </w:rPr>
        <w:t xml:space="preserve"> (2) the applicant agrees to contribute an amount (in cash or in kind, fairly evaluated) of not less than 25 percent of the amount requested;</w:t>
      </w:r>
    </w:p>
    <w:p w:rsidR="00341858" w:rsidRDefault="00341858" w:rsidP="00341858">
      <w:pPr>
        <w:widowControl/>
        <w:spacing w:before="120"/>
        <w:ind w:firstLine="360"/>
        <w:rPr>
          <w:rFonts w:ascii="Times New Roman" w:hAnsi="Times New Roman"/>
        </w:rPr>
      </w:pPr>
      <w:r>
        <w:rPr>
          <w:rFonts w:ascii="Times New Roman" w:hAnsi="Times New Roman"/>
        </w:rPr>
        <w:t xml:space="preserve"> (3) the applicant agrees to use no funds from a grant authorized under this section for administrative expenses; and</w:t>
      </w:r>
    </w:p>
    <w:p w:rsidR="00341858" w:rsidRDefault="00341858" w:rsidP="00341858">
      <w:pPr>
        <w:widowControl/>
        <w:spacing w:before="120"/>
        <w:ind w:firstLine="360"/>
        <w:rPr>
          <w:rFonts w:ascii="Times New Roman" w:hAnsi="Times New Roman"/>
        </w:rPr>
      </w:pPr>
      <w:r>
        <w:rPr>
          <w:rFonts w:ascii="Times New Roman" w:hAnsi="Times New Roman"/>
        </w:rPr>
        <w:t xml:space="preserve"> (4) the applicant agrees to comply with the regulations or program guidelines promulgated by the Secretary for use of funds made available through the grant.</w:t>
      </w:r>
    </w:p>
    <w:p w:rsidR="00341858" w:rsidRDefault="00341858" w:rsidP="00341858">
      <w:pPr>
        <w:widowControl/>
        <w:spacing w:before="120"/>
        <w:ind w:firstLine="360"/>
        <w:rPr>
          <w:rFonts w:ascii="Times New Roman" w:hAnsi="Times New Roman"/>
        </w:rPr>
      </w:pPr>
      <w:r>
        <w:rPr>
          <w:rFonts w:ascii="Times New Roman" w:hAnsi="Times New Roman"/>
        </w:rPr>
        <w:t>(e) Applications Process To be eligible to receive a grant under this section, a service provider shall submit to the Secretary, for approval, an application at such time, in such manner, and containing such information as the Secretary may require.</w:t>
      </w:r>
    </w:p>
    <w:p w:rsidR="00341858" w:rsidRDefault="00341858" w:rsidP="00341858">
      <w:pPr>
        <w:widowControl/>
        <w:spacing w:before="120"/>
        <w:ind w:firstLine="360"/>
        <w:rPr>
          <w:rFonts w:ascii="Times New Roman" w:hAnsi="Times New Roman"/>
        </w:rPr>
      </w:pPr>
      <w:r>
        <w:rPr>
          <w:rFonts w:ascii="Times New Roman" w:hAnsi="Times New Roman"/>
        </w:rPr>
        <w:t>(f) Promulgation of Regulations or Program Guidelines The Secretary shall promulgate regulations or program guidelines to ensure funds made available through a grant made under this section are used in accordance with the o</w:t>
      </w:r>
      <w:r>
        <w:rPr>
          <w:rFonts w:ascii="Times New Roman" w:hAnsi="Times New Roman"/>
        </w:rPr>
        <w:t>b</w:t>
      </w:r>
      <w:r>
        <w:rPr>
          <w:rFonts w:ascii="Times New Roman" w:hAnsi="Times New Roman"/>
        </w:rPr>
        <w:t>jectives of this subtitle.</w:t>
      </w:r>
    </w:p>
    <w:p w:rsidR="00341858" w:rsidRDefault="00341858" w:rsidP="00341858">
      <w:pPr>
        <w:widowControl/>
        <w:spacing w:before="120"/>
        <w:ind w:firstLine="360"/>
        <w:rPr>
          <w:rFonts w:ascii="Times New Roman" w:hAnsi="Times New Roman"/>
        </w:rPr>
      </w:pPr>
      <w:r>
        <w:rPr>
          <w:rFonts w:ascii="Times New Roman" w:hAnsi="Times New Roman"/>
        </w:rPr>
        <w:t>(g) Authorization of Appropriations There is authorized to be appropriated $15,000,000 for each of fiscal years 1999 through 2003 for grants to carry out this section.</w:t>
      </w:r>
    </w:p>
    <w:p w:rsidR="00341858" w:rsidRDefault="00341858" w:rsidP="00341858">
      <w:pPr>
        <w:widowControl/>
        <w:spacing w:before="120"/>
        <w:ind w:firstLine="360"/>
        <w:rPr>
          <w:rFonts w:ascii="Times New Roman" w:hAnsi="Times New Roman"/>
        </w:rPr>
      </w:pPr>
      <w:r>
        <w:rPr>
          <w:rFonts w:ascii="Times New Roman" w:hAnsi="Times New Roman"/>
        </w:rPr>
        <w:t>SEC. 683. REFERENCES.</w:t>
      </w:r>
    </w:p>
    <w:p w:rsidR="00341858" w:rsidRDefault="00341858" w:rsidP="00341858">
      <w:pPr>
        <w:widowControl/>
        <w:spacing w:before="120"/>
        <w:ind w:firstLine="360"/>
        <w:rPr>
          <w:rFonts w:ascii="Times New Roman" w:hAnsi="Times New Roman"/>
        </w:rPr>
      </w:pPr>
      <w:r>
        <w:rPr>
          <w:rFonts w:ascii="Times New Roman" w:hAnsi="Times New Roman"/>
        </w:rPr>
        <w:t>Any reference in any provision of law to the poverty line set forth in section 624 or 625 of the Economic Oppo</w:t>
      </w:r>
      <w:r>
        <w:rPr>
          <w:rFonts w:ascii="Times New Roman" w:hAnsi="Times New Roman"/>
        </w:rPr>
        <w:t>r</w:t>
      </w:r>
      <w:r>
        <w:rPr>
          <w:rFonts w:ascii="Times New Roman" w:hAnsi="Times New Roman"/>
        </w:rPr>
        <w:t>tunity Act of 1964 shall be construed to be a reference to the poverty line defined in section 673. Any reference in any provision of law to any community action agency designated under title II of the Economic Opportunity Act of 1964 shall be construed to be a reference to an entity eligible to receive funds under the community services block grant pr</w:t>
      </w:r>
      <w:r>
        <w:rPr>
          <w:rFonts w:ascii="Times New Roman" w:hAnsi="Times New Roman"/>
        </w:rPr>
        <w:t>o</w:t>
      </w:r>
      <w:r>
        <w:rPr>
          <w:rFonts w:ascii="Times New Roman" w:hAnsi="Times New Roman"/>
        </w:rPr>
        <w:t>gram. LOW-INCOME HOME ENERGY ASSISTANCE ACT OF 1981</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home energy grants authorized</w:t>
      </w:r>
    </w:p>
    <w:p w:rsidR="00341858" w:rsidRDefault="00341858" w:rsidP="00341858">
      <w:pPr>
        <w:widowControl/>
        <w:spacing w:before="120"/>
        <w:ind w:firstLine="360"/>
        <w:rPr>
          <w:rFonts w:ascii="Times New Roman" w:hAnsi="Times New Roman"/>
        </w:rPr>
      </w:pPr>
      <w:r>
        <w:rPr>
          <w:rFonts w:ascii="Times New Roman" w:hAnsi="Times New Roman"/>
        </w:rPr>
        <w:t>Sec. 602. (a) * * *</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(b) There are authorized to be appropriated to carry out the provisions of this title (other than section 2607A), $2,000,000,000 for each of fiscal years 1995 through 1999 fiscal years 1999 through 2004 The authorizations of appr</w:t>
      </w:r>
      <w:r>
        <w:rPr>
          <w:rFonts w:ascii="Times New Roman" w:hAnsi="Times New Roman"/>
        </w:rPr>
        <w:t>o</w:t>
      </w:r>
      <w:r>
        <w:rPr>
          <w:rFonts w:ascii="Times New Roman" w:hAnsi="Times New Roman"/>
        </w:rPr>
        <w:t>priations contained in this subsection are subject to the program year provisions of subsection (c).</w:t>
      </w:r>
    </w:p>
    <w:p w:rsidR="00341858" w:rsidRDefault="00341858" w:rsidP="00341858">
      <w:pPr>
        <w:widowControl/>
        <w:spacing w:before="120"/>
        <w:ind w:firstLine="360"/>
        <w:rPr>
          <w:rFonts w:ascii="Times New Roman" w:hAnsi="Times New Roman"/>
        </w:rPr>
      </w:pPr>
      <w:r>
        <w:rPr>
          <w:rFonts w:ascii="Times New Roman" w:hAnsi="Times New Roman"/>
        </w:rPr>
        <w:t>(c)(1) In fiscal year 1993 and each fiscal year thereafter, amounts appropriated under this section for any fiscal year for programs and activities under this title shall be made available for obligation only on the basis of a program year. The program year shall begin on July 1 of the fiscal year for which the appropriation is made.</w:t>
      </w:r>
    </w:p>
    <w:p w:rsidR="00341858" w:rsidRDefault="00341858" w:rsidP="00341858">
      <w:pPr>
        <w:widowControl/>
        <w:spacing w:before="120"/>
        <w:ind w:firstLine="360"/>
        <w:rPr>
          <w:rFonts w:ascii="Times New Roman" w:hAnsi="Times New Roman"/>
        </w:rPr>
      </w:pPr>
      <w:r>
        <w:rPr>
          <w:rFonts w:ascii="Times New Roman" w:hAnsi="Times New Roman"/>
        </w:rPr>
        <w:t>(c)(1) Amounts appropriated under this section in any fiscal year for programs and activities under this title shall be made available for obligation in the succeeding fiscal year.</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(d) (d)(1)There are authorized to be appropriated to carry out section 2607A, $50,000,000 for each of the fiscal years 1996 and 1997, and such sums as may be necessary for each of the fiscal years 1998 and 1999. $30,000,000 for each of fiscal years 1999 through 2004, except as provided in paragraph (2).</w:t>
      </w:r>
    </w:p>
    <w:p w:rsidR="00341858" w:rsidRDefault="00341858" w:rsidP="00341858">
      <w:pPr>
        <w:widowControl/>
        <w:spacing w:before="120"/>
        <w:ind w:firstLine="360"/>
        <w:rPr>
          <w:rFonts w:ascii="Times New Roman" w:hAnsi="Times New Roman"/>
        </w:rPr>
      </w:pPr>
      <w:r>
        <w:rPr>
          <w:rFonts w:ascii="Times New Roman" w:hAnsi="Times New Roman"/>
        </w:rPr>
        <w:t>(2) For any fiscal year for which the amount appropriated under subsection (b) is not less than $1,400,000,000, there are authorized to be appropriated to carry out section 2607A $50,000,000 for each of fiscal years 1999 through 2004.</w:t>
      </w:r>
    </w:p>
    <w:p w:rsidR="00341858" w:rsidRDefault="00341858" w:rsidP="00341858">
      <w:pPr>
        <w:widowControl/>
        <w:spacing w:before="120"/>
        <w:ind w:firstLine="360"/>
        <w:rPr>
          <w:rFonts w:ascii="Times New Roman" w:hAnsi="Times New Roman"/>
        </w:rPr>
      </w:pPr>
      <w:r>
        <w:rPr>
          <w:rFonts w:ascii="Times New Roman" w:hAnsi="Times New Roman"/>
        </w:rPr>
        <w:t>(e) There are authorized to be appropriated in each fiscal year for payments under this title, in addition to amounts appropriated for distribution to all the States in accordance with section 2604 (other than subsection (g) subsection (e) of such section, $600,000,000 to meet the additional home energy assistance needs of one or more States arising from a natural disaster or other emergency. Funds appropriated pursuant to this subsection are hereby designated to be eme</w:t>
      </w:r>
      <w:r>
        <w:rPr>
          <w:rFonts w:ascii="Times New Roman" w:hAnsi="Times New Roman"/>
        </w:rPr>
        <w:t>r</w:t>
      </w:r>
      <w:r>
        <w:rPr>
          <w:rFonts w:ascii="Times New Roman" w:hAnsi="Times New Roman"/>
        </w:rPr>
        <w:t>gency requirements pursuant to section 251(b)(2)(D) of the Balanced Budget and Emergency Deficit Control Act of 1985, except that such funds shall be made available only after the submission to Congress of a formal budget request by the President (for all or a part of the appropriation pursuant to this subsection) that includes a designation of the amount requested as an emergency requirement as defined in such Act.</w:t>
      </w:r>
    </w:p>
    <w:p w:rsidR="00341858" w:rsidRDefault="00341858" w:rsidP="00341858">
      <w:pPr>
        <w:widowControl/>
        <w:spacing w:before="120"/>
        <w:ind w:firstLine="360"/>
        <w:rPr>
          <w:rFonts w:ascii="Times New Roman" w:hAnsi="Times New Roman"/>
        </w:rPr>
      </w:pPr>
      <w:r>
        <w:rPr>
          <w:rFonts w:ascii="Times New Roman" w:hAnsi="Times New Roman"/>
        </w:rPr>
        <w:t>definitions</w:t>
      </w:r>
    </w:p>
    <w:p w:rsidR="00341858" w:rsidRDefault="00341858" w:rsidP="00341858">
      <w:pPr>
        <w:widowControl/>
        <w:spacing w:before="120"/>
        <w:ind w:firstLine="360"/>
        <w:rPr>
          <w:rFonts w:ascii="Times New Roman" w:hAnsi="Times New Roman"/>
        </w:rPr>
      </w:pPr>
      <w:r>
        <w:rPr>
          <w:rFonts w:ascii="Times New Roman" w:hAnsi="Times New Roman"/>
        </w:rPr>
        <w:t>Sec. 603. As used in this title:</w:t>
      </w:r>
    </w:p>
    <w:p w:rsidR="00341858" w:rsidRDefault="00341858" w:rsidP="00341858">
      <w:pPr>
        <w:widowControl/>
        <w:spacing w:before="120"/>
        <w:ind w:firstLine="360"/>
        <w:rPr>
          <w:rFonts w:ascii="Times New Roman" w:hAnsi="Times New Roman"/>
        </w:rPr>
      </w:pPr>
      <w:r>
        <w:rPr>
          <w:rFonts w:ascii="Times New Roman" w:hAnsi="Times New Roman"/>
        </w:rPr>
        <w:t xml:space="preserve"> (1) Emergency. The term "emergency" means</w:t>
      </w:r>
    </w:p>
    <w:p w:rsidR="00341858" w:rsidRDefault="00341858" w:rsidP="00341858">
      <w:pPr>
        <w:widowControl/>
        <w:spacing w:before="120"/>
        <w:ind w:firstLine="360"/>
        <w:rPr>
          <w:rFonts w:ascii="Times New Roman" w:hAnsi="Times New Roman"/>
        </w:rPr>
      </w:pPr>
      <w:r>
        <w:rPr>
          <w:rFonts w:ascii="Times New Roman" w:hAnsi="Times New Roman"/>
        </w:rPr>
        <w:t xml:space="preserve"> (A) a natural disaster;</w:t>
      </w:r>
    </w:p>
    <w:p w:rsidR="00341858" w:rsidRDefault="00341858" w:rsidP="00341858">
      <w:pPr>
        <w:widowControl/>
        <w:spacing w:before="120"/>
        <w:ind w:firstLine="360"/>
        <w:rPr>
          <w:rFonts w:ascii="Times New Roman" w:hAnsi="Times New Roman"/>
        </w:rPr>
      </w:pPr>
      <w:r>
        <w:rPr>
          <w:rFonts w:ascii="Times New Roman" w:hAnsi="Times New Roman"/>
        </w:rPr>
        <w:t xml:space="preserve"> (B) a significant home energy supply shortage or disruption;</w:t>
      </w:r>
    </w:p>
    <w:p w:rsidR="00341858" w:rsidRDefault="00341858" w:rsidP="00341858">
      <w:pPr>
        <w:widowControl/>
        <w:spacing w:before="120"/>
        <w:ind w:firstLine="360"/>
        <w:rPr>
          <w:rFonts w:ascii="Times New Roman" w:hAnsi="Times New Roman"/>
        </w:rPr>
      </w:pPr>
      <w:r>
        <w:rPr>
          <w:rFonts w:ascii="Times New Roman" w:hAnsi="Times New Roman"/>
        </w:rPr>
        <w:t xml:space="preserve"> (C) a significant increase in the cost of home energy, as determined by the Secretary;</w:t>
      </w:r>
    </w:p>
    <w:p w:rsidR="00341858" w:rsidRDefault="00341858" w:rsidP="00341858">
      <w:pPr>
        <w:widowControl/>
        <w:spacing w:before="120"/>
        <w:ind w:firstLine="360"/>
        <w:rPr>
          <w:rFonts w:ascii="Times New Roman" w:hAnsi="Times New Roman"/>
        </w:rPr>
      </w:pPr>
      <w:r>
        <w:rPr>
          <w:rFonts w:ascii="Times New Roman" w:hAnsi="Times New Roman"/>
        </w:rPr>
        <w:t xml:space="preserve"> (D) a significant increase in home energy disconnections reported by a utility, a State regulatory agency, or another agency with necessary data;</w:t>
      </w:r>
    </w:p>
    <w:p w:rsidR="00341858" w:rsidRDefault="00341858" w:rsidP="00341858">
      <w:pPr>
        <w:widowControl/>
        <w:spacing w:before="120"/>
        <w:ind w:firstLine="360"/>
        <w:rPr>
          <w:rFonts w:ascii="Times New Roman" w:hAnsi="Times New Roman"/>
        </w:rPr>
      </w:pPr>
      <w:r>
        <w:rPr>
          <w:rFonts w:ascii="Times New Roman" w:hAnsi="Times New Roman"/>
        </w:rPr>
        <w:t xml:space="preserve"> (E) a significant increase in participation in a public benefit program such as the food stamp program carried out under the Food Stamp Act of 1977 (7 U.S.C. 2011 et seq.), the national program to provide supplemental security i</w:t>
      </w:r>
      <w:r>
        <w:rPr>
          <w:rFonts w:ascii="Times New Roman" w:hAnsi="Times New Roman"/>
        </w:rPr>
        <w:t>n</w:t>
      </w:r>
      <w:r>
        <w:rPr>
          <w:rFonts w:ascii="Times New Roman" w:hAnsi="Times New Roman"/>
        </w:rPr>
        <w:t>come carried out under title XVI of the Social Security Act (42 U.S.C. 1381 et seq.), or the State temporary assistance for needy families program carried out under part A of title IV of the Social Security Act (42 U.S.C. 601 et seq.), as determined by the head of the appropriate Federal agency;</w:t>
      </w:r>
    </w:p>
    <w:p w:rsidR="00341858" w:rsidRDefault="00341858" w:rsidP="00341858">
      <w:pPr>
        <w:widowControl/>
        <w:spacing w:before="120"/>
        <w:ind w:firstLine="360"/>
        <w:rPr>
          <w:rFonts w:ascii="Times New Roman" w:hAnsi="Times New Roman"/>
        </w:rPr>
      </w:pPr>
      <w:r>
        <w:rPr>
          <w:rFonts w:ascii="Times New Roman" w:hAnsi="Times New Roman"/>
        </w:rPr>
        <w:t xml:space="preserve"> (F) a significant increase in unemployment, layoffs, or the number of households with an individual applying for unemployment benefits, as determined by the Secretary of Labor; or</w:t>
      </w:r>
    </w:p>
    <w:p w:rsidR="00341858" w:rsidRDefault="00341858" w:rsidP="00341858">
      <w:pPr>
        <w:widowControl/>
        <w:spacing w:before="120"/>
        <w:ind w:firstLine="360"/>
        <w:rPr>
          <w:rFonts w:ascii="Times New Roman" w:hAnsi="Times New Roman"/>
        </w:rPr>
      </w:pPr>
      <w:r>
        <w:rPr>
          <w:rFonts w:ascii="Times New Roman" w:hAnsi="Times New Roman"/>
        </w:rPr>
        <w:t xml:space="preserve"> (G) an event meeting such criteria as the Secretary, in the discretion of the Secretary, may determine to be appr</w:t>
      </w:r>
      <w:r>
        <w:rPr>
          <w:rFonts w:ascii="Times New Roman" w:hAnsi="Times New Roman"/>
        </w:rPr>
        <w:t>o</w:t>
      </w:r>
      <w:r>
        <w:rPr>
          <w:rFonts w:ascii="Times New Roman" w:hAnsi="Times New Roman"/>
        </w:rPr>
        <w:t>priate.</w:t>
      </w:r>
    </w:p>
    <w:p w:rsidR="00341858" w:rsidRDefault="00341858" w:rsidP="00341858">
      <w:pPr>
        <w:widowControl/>
        <w:spacing w:before="120"/>
        <w:ind w:firstLine="360"/>
        <w:rPr>
          <w:rFonts w:ascii="Times New Roman" w:hAnsi="Times New Roman"/>
        </w:rPr>
      </w:pPr>
      <w:r>
        <w:rPr>
          <w:rFonts w:ascii="Times New Roman" w:hAnsi="Times New Roman"/>
        </w:rPr>
        <w:t xml:space="preserve"> (1) (2)The term "energy burden" means the expenditures of the household for home energy divided by the income of the household.</w:t>
      </w:r>
    </w:p>
    <w:p w:rsidR="00341858" w:rsidRDefault="00341858" w:rsidP="00341858">
      <w:pPr>
        <w:widowControl/>
        <w:spacing w:before="120"/>
        <w:ind w:firstLine="360"/>
        <w:rPr>
          <w:rFonts w:ascii="Times New Roman" w:hAnsi="Times New Roman"/>
        </w:rPr>
      </w:pPr>
      <w:r>
        <w:rPr>
          <w:rFonts w:ascii="Times New Roman" w:hAnsi="Times New Roman"/>
        </w:rPr>
        <w:t xml:space="preserve"> (2) (3)The term "energy crisis" means weather-related and supply shortage emergencies and other household ene</w:t>
      </w:r>
      <w:r>
        <w:rPr>
          <w:rFonts w:ascii="Times New Roman" w:hAnsi="Times New Roman"/>
        </w:rPr>
        <w:t>r</w:t>
      </w:r>
      <w:r>
        <w:rPr>
          <w:rFonts w:ascii="Times New Roman" w:hAnsi="Times New Roman"/>
        </w:rPr>
        <w:t>gy-related emergencies.</w:t>
      </w:r>
    </w:p>
    <w:p w:rsidR="00341858" w:rsidRDefault="00341858" w:rsidP="00341858">
      <w:pPr>
        <w:widowControl/>
        <w:spacing w:before="120"/>
        <w:ind w:firstLine="360"/>
        <w:rPr>
          <w:rFonts w:ascii="Times New Roman" w:hAnsi="Times New Roman"/>
        </w:rPr>
      </w:pPr>
      <w:r>
        <w:rPr>
          <w:rFonts w:ascii="Times New Roman" w:hAnsi="Times New Roman"/>
        </w:rPr>
        <w:t xml:space="preserve"> (3) (4)The term "highest home energy needs" means the home energy requirements of a household determined by taking into account both the energy burden of such household and the unique situation of such household that results from having members of vulnerable populations, including very young children, individuals with disabilities, and frail older individuals.</w:t>
      </w:r>
    </w:p>
    <w:p w:rsidR="00341858" w:rsidRDefault="00341858" w:rsidP="00341858">
      <w:pPr>
        <w:widowControl/>
        <w:spacing w:before="120"/>
        <w:ind w:firstLine="360"/>
        <w:rPr>
          <w:rFonts w:ascii="Times New Roman" w:hAnsi="Times New Roman"/>
        </w:rPr>
      </w:pPr>
      <w:r>
        <w:rPr>
          <w:rFonts w:ascii="Times New Roman" w:hAnsi="Times New Roman"/>
        </w:rPr>
        <w:t xml:space="preserve"> (4) the term (5) The term "household" means any individual or group of individuals who are living together as one economic unit for whom residential energy is customarily purchased in common or who make undesignated payments for energy in the form of rent;.</w:t>
      </w:r>
    </w:p>
    <w:p w:rsidR="00341858" w:rsidRDefault="00341858" w:rsidP="00341858">
      <w:pPr>
        <w:widowControl/>
        <w:spacing w:before="120"/>
        <w:ind w:firstLine="360"/>
        <w:rPr>
          <w:rFonts w:ascii="Times New Roman" w:hAnsi="Times New Roman"/>
        </w:rPr>
      </w:pPr>
      <w:r>
        <w:rPr>
          <w:rFonts w:ascii="Times New Roman" w:hAnsi="Times New Roman"/>
        </w:rPr>
        <w:t xml:space="preserve"> (5) (6)The term "home energy" means a source of heating or cooling in residential dwellings.</w:t>
      </w:r>
    </w:p>
    <w:p w:rsidR="00341858" w:rsidRDefault="00341858" w:rsidP="00341858">
      <w:pPr>
        <w:widowControl/>
        <w:spacing w:before="120"/>
        <w:ind w:firstLine="360"/>
        <w:rPr>
          <w:rFonts w:ascii="Times New Roman" w:hAnsi="Times New Roman"/>
        </w:rPr>
      </w:pPr>
      <w:r>
        <w:rPr>
          <w:rFonts w:ascii="Times New Roman" w:hAnsi="Times New Roman"/>
        </w:rPr>
        <w:t xml:space="preserve"> (7) Natural disaster The term "natural disaster" means a weather event (relating to cold or hot weather), flood, earthquake, tornado, hurricane, or ice storm, or an event meeting such other criteria as the Secretary, in the discretion of the Secretary, may determine to be appropriate.</w:t>
      </w:r>
    </w:p>
    <w:p w:rsidR="00341858" w:rsidRDefault="00341858" w:rsidP="00341858">
      <w:pPr>
        <w:widowControl/>
        <w:spacing w:before="120"/>
        <w:ind w:firstLine="360"/>
        <w:rPr>
          <w:rFonts w:ascii="Times New Roman" w:hAnsi="Times New Roman"/>
        </w:rPr>
      </w:pPr>
      <w:r>
        <w:rPr>
          <w:rFonts w:ascii="Times New Roman" w:hAnsi="Times New Roman"/>
        </w:rPr>
        <w:t xml:space="preserve"> (6) (8)The term "poverty level" means, with respect to a household in any State, the income poverty line as pr</w:t>
      </w:r>
      <w:r>
        <w:rPr>
          <w:rFonts w:ascii="Times New Roman" w:hAnsi="Times New Roman"/>
        </w:rPr>
        <w:t>e</w:t>
      </w:r>
      <w:r>
        <w:rPr>
          <w:rFonts w:ascii="Times New Roman" w:hAnsi="Times New Roman"/>
        </w:rPr>
        <w:t>scribed and revised at least annually pursuant to section 673(2) of the Community Services Block Grant Act, as applic</w:t>
      </w:r>
      <w:r>
        <w:rPr>
          <w:rFonts w:ascii="Times New Roman" w:hAnsi="Times New Roman"/>
        </w:rPr>
        <w:t>a</w:t>
      </w:r>
      <w:r>
        <w:rPr>
          <w:rFonts w:ascii="Times New Roman" w:hAnsi="Times New Roman"/>
        </w:rPr>
        <w:t>ble to such State.</w:t>
      </w:r>
    </w:p>
    <w:p w:rsidR="00341858" w:rsidRDefault="00341858" w:rsidP="00341858">
      <w:pPr>
        <w:widowControl/>
        <w:spacing w:before="120"/>
        <w:ind w:firstLine="360"/>
        <w:rPr>
          <w:rFonts w:ascii="Times New Roman" w:hAnsi="Times New Roman"/>
        </w:rPr>
      </w:pPr>
      <w:r>
        <w:rPr>
          <w:rFonts w:ascii="Times New Roman" w:hAnsi="Times New Roman"/>
        </w:rPr>
        <w:t xml:space="preserve"> (7) (9)The term "Secretary" means the Secretary of Health and Human Services.</w:t>
      </w:r>
    </w:p>
    <w:p w:rsidR="00341858" w:rsidRDefault="00341858" w:rsidP="00341858">
      <w:pPr>
        <w:widowControl/>
        <w:spacing w:before="120"/>
        <w:ind w:firstLine="360"/>
        <w:rPr>
          <w:rFonts w:ascii="Times New Roman" w:hAnsi="Times New Roman"/>
        </w:rPr>
      </w:pPr>
      <w:r>
        <w:rPr>
          <w:rFonts w:ascii="Times New Roman" w:hAnsi="Times New Roman"/>
        </w:rPr>
        <w:t xml:space="preserve"> (8) (10)The term "State" means each of the several States and the District of Columbia.</w:t>
      </w:r>
    </w:p>
    <w:p w:rsidR="00341858" w:rsidRDefault="00341858" w:rsidP="00341858">
      <w:pPr>
        <w:widowControl/>
        <w:spacing w:before="120"/>
        <w:ind w:firstLine="360"/>
        <w:rPr>
          <w:rFonts w:ascii="Times New Roman" w:hAnsi="Times New Roman"/>
        </w:rPr>
      </w:pPr>
      <w:r>
        <w:rPr>
          <w:rFonts w:ascii="Times New Roman" w:hAnsi="Times New Roman"/>
        </w:rPr>
        <w:t xml:space="preserve"> (9) (11)The term "State median income" means the State median income promulgated by the Secretary in accor</w:t>
      </w:r>
      <w:r>
        <w:rPr>
          <w:rFonts w:ascii="Times New Roman" w:hAnsi="Times New Roman"/>
        </w:rPr>
        <w:t>d</w:t>
      </w:r>
      <w:r>
        <w:rPr>
          <w:rFonts w:ascii="Times New Roman" w:hAnsi="Times New Roman"/>
        </w:rPr>
        <w:t>ance with procedures established under section 2002(a)(6) of the Social Security Act (as such procedures were in effect on the day before the date of the enactment of this Act) and adjusted, in accordance with regulations prescribed by the Secretary, to take into account the number of individuals in the household.</w:t>
      </w:r>
    </w:p>
    <w:p w:rsidR="00341858" w:rsidRDefault="00341858" w:rsidP="00341858">
      <w:pPr>
        <w:widowControl/>
        <w:spacing w:before="120"/>
        <w:ind w:firstLine="360"/>
        <w:rPr>
          <w:rFonts w:ascii="Times New Roman" w:hAnsi="Times New Roman"/>
        </w:rPr>
      </w:pPr>
      <w:r>
        <w:rPr>
          <w:rFonts w:ascii="Times New Roman" w:hAnsi="Times New Roman"/>
        </w:rPr>
        <w:t>state allotments</w:t>
      </w:r>
    </w:p>
    <w:p w:rsidR="00341858" w:rsidRDefault="00341858" w:rsidP="00341858">
      <w:pPr>
        <w:widowControl/>
        <w:spacing w:before="120"/>
        <w:ind w:firstLine="360"/>
        <w:rPr>
          <w:rFonts w:ascii="Times New Roman" w:hAnsi="Times New Roman"/>
        </w:rPr>
      </w:pPr>
      <w:r>
        <w:rPr>
          <w:rFonts w:ascii="Times New Roman" w:hAnsi="Times New Roman"/>
        </w:rPr>
        <w:t>Sec.2604. (a)(1)(A) * * *</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(b)(1) The Secretary shall apportion not less than one-tenth of 1 percent, and not more than one-half of 1 percent, of the amounts appropriated for each fiscal year to carry out this title on the basis of need among the Commonwealth of Puerto Rico, Guam, American Samoa, the Virgin Islands of the United States, the Northern Mariana Islands, and the Trust Territory of the Pacific Islands. the Commonwealth of the Northern Mariana Islands, and the combined Freely Associated States. The Secretary shall determine the total amount to be apportioned under this paragraph for any fiscal year (which shall not exceed one-half of 1 percent) after evaluating the extent to which each jurisdiction specified in the preceding sentence requires assistance under this paragraph for the fiscal year involved.</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(2) * * *</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 xml:space="preserve"> (ii) to travel to the sites at which such application applications are accepted by such entity.</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(f)(1) A State may transfer in accordance with paragraph (2) a percentage of the funds payable to it under this se</w:t>
      </w:r>
      <w:r>
        <w:rPr>
          <w:rFonts w:ascii="Times New Roman" w:hAnsi="Times New Roman"/>
        </w:rPr>
        <w:t>c</w:t>
      </w:r>
      <w:r>
        <w:rPr>
          <w:rFonts w:ascii="Times New Roman" w:hAnsi="Times New Roman"/>
        </w:rPr>
        <w:t>tion for any fiscal year for its use for such fiscal year under other provisions of Federal law providing block grants for</w:t>
      </w:r>
    </w:p>
    <w:p w:rsidR="00341858" w:rsidRDefault="00341858" w:rsidP="00341858">
      <w:pPr>
        <w:widowControl/>
        <w:spacing w:before="120"/>
        <w:ind w:firstLine="360"/>
        <w:rPr>
          <w:rFonts w:ascii="Times New Roman" w:hAnsi="Times New Roman"/>
        </w:rPr>
      </w:pPr>
      <w:r>
        <w:rPr>
          <w:rFonts w:ascii="Times New Roman" w:hAnsi="Times New Roman"/>
        </w:rPr>
        <w:t xml:space="preserve"> (A) support of activities under subtitle B of title VI (relating to community services block grant program);</w:t>
      </w:r>
    </w:p>
    <w:p w:rsidR="00341858" w:rsidRDefault="00341858" w:rsidP="00341858">
      <w:pPr>
        <w:widowControl/>
        <w:spacing w:before="120"/>
        <w:ind w:firstLine="360"/>
        <w:rPr>
          <w:rFonts w:ascii="Times New Roman" w:hAnsi="Times New Roman"/>
        </w:rPr>
      </w:pPr>
      <w:r>
        <w:rPr>
          <w:rFonts w:ascii="Times New Roman" w:hAnsi="Times New Roman"/>
        </w:rPr>
        <w:t xml:space="preserve"> (B) support of activities under title XX of the Social Security Act; or</w:t>
      </w:r>
    </w:p>
    <w:p w:rsidR="00341858" w:rsidRDefault="00341858" w:rsidP="00341858">
      <w:pPr>
        <w:widowControl/>
        <w:spacing w:before="120"/>
        <w:ind w:firstLine="360"/>
        <w:rPr>
          <w:rFonts w:ascii="Times New Roman" w:hAnsi="Times New Roman"/>
        </w:rPr>
      </w:pPr>
      <w:r>
        <w:rPr>
          <w:rFonts w:ascii="Times New Roman" w:hAnsi="Times New Roman"/>
        </w:rPr>
        <w:t xml:space="preserve"> (C) support of preventive health services, alcohol, drug, and mental health services, and primary care under title XIX of the Public Health Service Act, and maternal and child health services under title V of the Social Security Act;</w:t>
      </w:r>
    </w:p>
    <w:p w:rsidR="00341858" w:rsidRDefault="00341858" w:rsidP="00341858">
      <w:pPr>
        <w:widowControl/>
        <w:spacing w:before="120"/>
        <w:ind w:firstLine="360"/>
        <w:rPr>
          <w:rFonts w:ascii="Times New Roman" w:hAnsi="Times New Roman"/>
        </w:rPr>
      </w:pPr>
      <w:r>
        <w:rPr>
          <w:rFonts w:ascii="Times New Roman" w:hAnsi="Times New Roman"/>
        </w:rPr>
        <w:t>or a combination of the activities described in subparagraphs (A), (B), and (C). Amounts allotted to a State under any provisions of Federal law referred to in the preceding sentence and transferred by a State for use in carrying out the purposes of this title shall be treated as if they were paid to the State under this title but shall not affect the computation of the States allotment under this title. The State shall inform the Secretary of any such transfer of funds.</w:t>
      </w:r>
    </w:p>
    <w:p w:rsidR="00341858" w:rsidRDefault="00341858" w:rsidP="00341858">
      <w:pPr>
        <w:widowControl/>
        <w:spacing w:before="120"/>
        <w:ind w:firstLine="360"/>
        <w:rPr>
          <w:rFonts w:ascii="Times New Roman" w:hAnsi="Times New Roman"/>
        </w:rPr>
      </w:pPr>
      <w:r>
        <w:rPr>
          <w:rFonts w:ascii="Times New Roman" w:hAnsi="Times New Roman"/>
        </w:rPr>
        <w:t>(2)(A) Not to exceed 10 percent of the funds payable to a State under this section for each of the fiscal years 1991 through 1993 may be transferred under paragraph (1).</w:t>
      </w:r>
    </w:p>
    <w:p w:rsidR="00341858" w:rsidRDefault="00341858" w:rsidP="00341858">
      <w:pPr>
        <w:widowControl/>
        <w:spacing w:before="120"/>
        <w:ind w:firstLine="360"/>
        <w:rPr>
          <w:rFonts w:ascii="Times New Roman" w:hAnsi="Times New Roman"/>
        </w:rPr>
      </w:pPr>
      <w:r>
        <w:rPr>
          <w:rFonts w:ascii="Times New Roman" w:hAnsi="Times New Roman"/>
        </w:rPr>
        <w:t>(B) Beginning in fiscal year 1994, no funds payable to a State under this section shall be transferred under par</w:t>
      </w:r>
      <w:r>
        <w:rPr>
          <w:rFonts w:ascii="Times New Roman" w:hAnsi="Times New Roman"/>
        </w:rPr>
        <w:t>a</w:t>
      </w:r>
      <w:r>
        <w:rPr>
          <w:rFonts w:ascii="Times New Roman" w:hAnsi="Times New Roman"/>
        </w:rPr>
        <w:t>graph (1).</w:t>
      </w:r>
    </w:p>
    <w:p w:rsidR="00341858" w:rsidRDefault="00341858" w:rsidP="00341858">
      <w:pPr>
        <w:widowControl/>
        <w:spacing w:before="120"/>
        <w:ind w:firstLine="360"/>
        <w:rPr>
          <w:rFonts w:ascii="Times New Roman" w:hAnsi="Times New Roman"/>
        </w:rPr>
      </w:pPr>
      <w:r>
        <w:rPr>
          <w:rFonts w:ascii="Times New Roman" w:hAnsi="Times New Roman"/>
        </w:rPr>
        <w:t>(g) (e) notwithstanding subsections (a) through (f) (a) through (d) the Secretary may allot amounts appropriated pursuant to section 2602(e) to one or more than one State. In determining to which State or States additional funds may be allotted, the Secretary shall take into account the extent to which a State was affected by the emergency or disaster, natural disaster or other emergency he availability to an affected State of other resources under this or any other pr</w:t>
      </w:r>
      <w:r>
        <w:rPr>
          <w:rFonts w:ascii="Times New Roman" w:hAnsi="Times New Roman"/>
        </w:rPr>
        <w:t>o</w:t>
      </w:r>
      <w:r>
        <w:rPr>
          <w:rFonts w:ascii="Times New Roman" w:hAnsi="Times New Roman"/>
        </w:rPr>
        <w:t>gram, and such other factors as the Secretary determines relevant. The Secretary shall notify Congress of the allotment pursuant to this subsection prior to releasing the allotted funds. In determining whether to make such an allotment to a State, the Secretary shall take into account the extent to which the State was affected by the emergency or disaster i</w:t>
      </w:r>
      <w:r>
        <w:rPr>
          <w:rFonts w:ascii="Times New Roman" w:hAnsi="Times New Roman"/>
        </w:rPr>
        <w:t>n</w:t>
      </w:r>
      <w:r>
        <w:rPr>
          <w:rFonts w:ascii="Times New Roman" w:hAnsi="Times New Roman"/>
        </w:rPr>
        <w:t>volved, the availability to the State of other resources under the program carried out under this title or any other pr</w:t>
      </w:r>
      <w:r>
        <w:rPr>
          <w:rFonts w:ascii="Times New Roman" w:hAnsi="Times New Roman"/>
        </w:rPr>
        <w:t>o</w:t>
      </w:r>
      <w:r>
        <w:rPr>
          <w:rFonts w:ascii="Times New Roman" w:hAnsi="Times New Roman"/>
        </w:rPr>
        <w:t>gram, whether a Member of Congress has requested that the State receive the allotment, and such other factors as the Secretary may find to be relevant. Not later than 30 days after making the determination, but prior to releasing an allo</w:t>
      </w:r>
      <w:r>
        <w:rPr>
          <w:rFonts w:ascii="Times New Roman" w:hAnsi="Times New Roman"/>
        </w:rPr>
        <w:t>t</w:t>
      </w:r>
      <w:r>
        <w:rPr>
          <w:rFonts w:ascii="Times New Roman" w:hAnsi="Times New Roman"/>
        </w:rPr>
        <w:t>ted amount to a State, the Secretary shall notify Congress of the allotments made pursuant to this subsection.</w:t>
      </w:r>
    </w:p>
    <w:p w:rsidR="00341858" w:rsidRDefault="00341858" w:rsidP="00341858">
      <w:pPr>
        <w:widowControl/>
        <w:spacing w:before="120"/>
        <w:ind w:firstLine="360"/>
        <w:rPr>
          <w:rFonts w:ascii="Times New Roman" w:hAnsi="Times New Roman"/>
        </w:rPr>
      </w:pPr>
      <w:r>
        <w:rPr>
          <w:rFonts w:ascii="Times New Roman" w:hAnsi="Times New Roman"/>
        </w:rPr>
        <w:t>applications and requirements</w:t>
      </w:r>
    </w:p>
    <w:p w:rsidR="00341858" w:rsidRDefault="00341858" w:rsidP="00341858">
      <w:pPr>
        <w:widowControl/>
        <w:spacing w:before="120"/>
        <w:ind w:firstLine="360"/>
        <w:rPr>
          <w:rFonts w:ascii="Times New Roman" w:hAnsi="Times New Roman"/>
        </w:rPr>
      </w:pPr>
      <w:r>
        <w:rPr>
          <w:rFonts w:ascii="Times New Roman" w:hAnsi="Times New Roman"/>
        </w:rPr>
        <w:t>Sec. 605. (a)(1) * * *</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(b) * * *</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 xml:space="preserve"> (A) the State may use for planning and administering the use of funds under this title an amount not to exceed 10 percent of the funds payable to such State under this title for a fiscal year and not transferred pursuant to section 2604(f) for use under another block grant; and</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(14) cooperate with the Secretary with respect to data collecting and reporting under section 2610; and</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(c)(1) * * *</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 xml:space="preserve"> (B) describes the benefit levels to be used by the States State or each type of assistance including assistance to be provided for emergency crisis intervention and for weatherization and other energy-related home repair;</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 xml:space="preserve"> (G) * * *</w:t>
      </w:r>
    </w:p>
    <w:p w:rsidR="00341858" w:rsidRDefault="00341858" w:rsidP="00341858">
      <w:pPr>
        <w:widowControl/>
        <w:spacing w:before="120"/>
        <w:ind w:firstLine="360"/>
        <w:rPr>
          <w:rFonts w:ascii="Times New Roman" w:hAnsi="Times New Roman"/>
        </w:rPr>
      </w:pPr>
      <w:r>
        <w:rPr>
          <w:rFonts w:ascii="Times New Roman" w:hAnsi="Times New Roman"/>
        </w:rPr>
        <w:t xml:space="preserve"> (i) one or more members who has had attained 60 years of age;</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payments to states</w:t>
      </w:r>
    </w:p>
    <w:p w:rsidR="00341858" w:rsidRDefault="00341858" w:rsidP="00341858">
      <w:pPr>
        <w:widowControl/>
        <w:spacing w:before="120"/>
        <w:ind w:firstLine="360"/>
        <w:rPr>
          <w:rFonts w:ascii="Times New Roman" w:hAnsi="Times New Roman"/>
        </w:rPr>
      </w:pPr>
      <w:r>
        <w:rPr>
          <w:rFonts w:ascii="Times New Roman" w:hAnsi="Times New Roman"/>
        </w:rPr>
        <w:t>Sec. 607. (a)(1) * * *</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 xml:space="preserve"> (B) No amount may be held available under this paragraph for a State from a prior fiscal year to the extent such amount exceeds 10 percent of the amount payable to such State for such prior fiscal year and not transferred pursuant to section 2604(f). For purposes of the preceding sentence, the amount payable to a State but not transferred by the State for a fiscal year shall be determined without regard to any amount held available under this paragraph for such State for such fiscal year from the prior fiscal year.</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SEC. 2607B. RESIDENTIAL ENERGY ASSISTANCE CHALLENGE OPTION (R.E.A.CH.).</w:t>
      </w:r>
    </w:p>
    <w:p w:rsidR="00341858" w:rsidRDefault="00341858" w:rsidP="00341858">
      <w:pPr>
        <w:widowControl/>
        <w:spacing w:before="120"/>
        <w:ind w:firstLine="360"/>
        <w:rPr>
          <w:rFonts w:ascii="Times New Roman" w:hAnsi="Times New Roman"/>
        </w:rPr>
      </w:pPr>
      <w:r>
        <w:rPr>
          <w:rFonts w:ascii="Times New Roman" w:hAnsi="Times New Roman"/>
        </w:rPr>
        <w:t>(a) Purpose. * * *</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(b) Funding</w:t>
      </w:r>
    </w:p>
    <w:p w:rsidR="00341858" w:rsidRDefault="00341858" w:rsidP="00341858">
      <w:pPr>
        <w:widowControl/>
        <w:spacing w:before="120"/>
        <w:ind w:firstLine="360"/>
        <w:rPr>
          <w:rFonts w:ascii="Times New Roman" w:hAnsi="Times New Roman"/>
        </w:rPr>
      </w:pPr>
      <w:r>
        <w:rPr>
          <w:rFonts w:ascii="Times New Roman" w:hAnsi="Times New Roman"/>
        </w:rPr>
        <w:t xml:space="preserve"> (1) Allocation For each of the fiscal years 1969 through 1999 For each fiscal year the Secretary may allocate not more than 25 percent of the amount made available pursuant to section 2602(d) for such fiscal year to a R.E.A.Ch. fund for the purpose of making incentive grants to States that submit qualifying plans that are approved by the Secretary as R.E.A.Ch. initiatives. States may use such grants for the costs of planning, implementing, and evaluating the initiative.</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(e) State Plans</w:t>
      </w:r>
    </w:p>
    <w:p w:rsidR="00341858" w:rsidRDefault="00341858" w:rsidP="00341858">
      <w:pPr>
        <w:widowControl/>
        <w:spacing w:before="120"/>
        <w:ind w:firstLine="360"/>
        <w:rPr>
          <w:rFonts w:ascii="Times New Roman" w:hAnsi="Times New Roman"/>
        </w:rPr>
      </w:pPr>
      <w:r>
        <w:rPr>
          <w:rFonts w:ascii="Times New Roman" w:hAnsi="Times New Roman"/>
        </w:rPr>
        <w:t xml:space="preserve"> (1) In general Each State plan shall include each of the elements described in paragraph (2), to be met by State and local agencies.</w:t>
      </w:r>
    </w:p>
    <w:p w:rsidR="00341858" w:rsidRDefault="00341858" w:rsidP="00341858">
      <w:pPr>
        <w:widowControl/>
        <w:spacing w:before="120"/>
        <w:ind w:firstLine="360"/>
        <w:rPr>
          <w:rFonts w:ascii="Times New Roman" w:hAnsi="Times New Roman"/>
        </w:rPr>
      </w:pPr>
      <w:r>
        <w:rPr>
          <w:rFonts w:ascii="Times New Roman" w:hAnsi="Times New Roman"/>
        </w:rPr>
        <w:t xml:space="preserve"> (2) Elements of state plans Each State plan shall include</w:t>
      </w:r>
    </w:p>
    <w:p w:rsidR="00341858" w:rsidRDefault="00341858" w:rsidP="00341858">
      <w:pPr>
        <w:widowControl/>
        <w:spacing w:before="120"/>
        <w:ind w:firstLine="360"/>
        <w:rPr>
          <w:rFonts w:ascii="Times New Roman" w:hAnsi="Times New Roman"/>
        </w:rPr>
      </w:pPr>
      <w:r>
        <w:rPr>
          <w:rFonts w:ascii="Times New Roman" w:hAnsi="Times New Roman"/>
        </w:rPr>
        <w:t xml:space="preserve"> (A) * * *</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 xml:space="preserve"> (F) (E) method for targeting nonmonetary benefits;</w:t>
      </w:r>
    </w:p>
    <w:p w:rsidR="00341858" w:rsidRDefault="00341858" w:rsidP="00341858">
      <w:pPr>
        <w:widowControl/>
        <w:spacing w:before="120"/>
        <w:ind w:firstLine="360"/>
        <w:rPr>
          <w:rFonts w:ascii="Times New Roman" w:hAnsi="Times New Roman"/>
        </w:rPr>
      </w:pPr>
      <w:r>
        <w:rPr>
          <w:rFonts w:ascii="Times New Roman" w:hAnsi="Times New Roman"/>
        </w:rPr>
        <w:t xml:space="preserve"> (G) (F) description of the crisis and emergency assistance activities the State will undertake that are designed to</w:t>
      </w:r>
    </w:p>
    <w:p w:rsidR="00341858" w:rsidRDefault="00341858" w:rsidP="00341858">
      <w:pPr>
        <w:widowControl/>
        <w:spacing w:before="120"/>
        <w:ind w:firstLine="360"/>
        <w:rPr>
          <w:rFonts w:ascii="Times New Roman" w:hAnsi="Times New Roman"/>
        </w:rPr>
      </w:pPr>
      <w:r>
        <w:rPr>
          <w:rFonts w:ascii="Times New Roman" w:hAnsi="Times New Roman"/>
        </w:rPr>
        <w:t xml:space="preserve"> (i) discourage family energy crisis;</w:t>
      </w:r>
    </w:p>
    <w:p w:rsidR="00341858" w:rsidRDefault="00341858" w:rsidP="00341858">
      <w:pPr>
        <w:widowControl/>
        <w:spacing w:before="120"/>
        <w:ind w:firstLine="360"/>
        <w:rPr>
          <w:rFonts w:ascii="Times New Roman" w:hAnsi="Times New Roman"/>
        </w:rPr>
      </w:pPr>
      <w:r>
        <w:rPr>
          <w:rFonts w:ascii="Times New Roman" w:hAnsi="Times New Roman"/>
        </w:rPr>
        <w:t xml:space="preserve"> (ii) encourage responsible vendor and consumer behavior; and</w:t>
      </w:r>
    </w:p>
    <w:p w:rsidR="00341858" w:rsidRDefault="00341858" w:rsidP="00341858">
      <w:pPr>
        <w:widowControl/>
        <w:spacing w:before="120"/>
        <w:ind w:firstLine="360"/>
        <w:rPr>
          <w:rFonts w:ascii="Times New Roman" w:hAnsi="Times New Roman"/>
        </w:rPr>
      </w:pPr>
      <w:r>
        <w:rPr>
          <w:rFonts w:ascii="Times New Roman" w:hAnsi="Times New Roman"/>
        </w:rPr>
        <w:t xml:space="preserve"> (iii) provide only financial incentives that encourage household payment;</w:t>
      </w:r>
    </w:p>
    <w:p w:rsidR="00341858" w:rsidRDefault="00341858" w:rsidP="00341858">
      <w:pPr>
        <w:widowControl/>
        <w:spacing w:before="120"/>
        <w:ind w:firstLine="360"/>
        <w:rPr>
          <w:rFonts w:ascii="Times New Roman" w:hAnsi="Times New Roman"/>
        </w:rPr>
      </w:pPr>
      <w:r>
        <w:rPr>
          <w:rFonts w:ascii="Times New Roman" w:hAnsi="Times New Roman"/>
        </w:rPr>
        <w:t xml:space="preserve"> (H) (G)a description of the activities the State will undertake to</w:t>
      </w:r>
    </w:p>
    <w:p w:rsidR="00341858" w:rsidRDefault="00341858" w:rsidP="00341858">
      <w:pPr>
        <w:widowControl/>
        <w:spacing w:before="120"/>
        <w:ind w:firstLine="360"/>
        <w:rPr>
          <w:rFonts w:ascii="Times New Roman" w:hAnsi="Times New Roman"/>
        </w:rPr>
      </w:pPr>
      <w:r>
        <w:rPr>
          <w:rFonts w:ascii="Times New Roman" w:hAnsi="Times New Roman"/>
        </w:rPr>
        <w:t xml:space="preserve"> (i) provide incentives for recipients of assistance to pay home energy costs; and</w:t>
      </w:r>
    </w:p>
    <w:p w:rsidR="00341858" w:rsidRDefault="00341858" w:rsidP="00341858">
      <w:pPr>
        <w:widowControl/>
        <w:spacing w:before="120"/>
        <w:ind w:firstLine="360"/>
        <w:rPr>
          <w:rFonts w:ascii="Times New Roman" w:hAnsi="Times New Roman"/>
        </w:rPr>
      </w:pPr>
      <w:r>
        <w:rPr>
          <w:rFonts w:ascii="Times New Roman" w:hAnsi="Times New Roman"/>
        </w:rPr>
        <w:t xml:space="preserve"> (ii) provide incentives for vendors to help reduce the energy burdens of recipients of assistance;</w:t>
      </w:r>
    </w:p>
    <w:p w:rsidR="00341858" w:rsidRDefault="00341858" w:rsidP="00341858">
      <w:pPr>
        <w:widowControl/>
        <w:spacing w:before="120"/>
        <w:ind w:firstLine="360"/>
        <w:rPr>
          <w:rFonts w:ascii="Times New Roman" w:hAnsi="Times New Roman"/>
        </w:rPr>
      </w:pPr>
      <w:r>
        <w:rPr>
          <w:rFonts w:ascii="Times New Roman" w:hAnsi="Times New Roman"/>
        </w:rPr>
        <w:t xml:space="preserve"> (I) (H) n assurance that the State will require each entity that receives a grant or enters into a contract under this section to solicit and be responsive to the views of individuals who are financially eligible for benefits and services u</w:t>
      </w:r>
      <w:r>
        <w:rPr>
          <w:rFonts w:ascii="Times New Roman" w:hAnsi="Times New Roman"/>
        </w:rPr>
        <w:t>n</w:t>
      </w:r>
      <w:r>
        <w:rPr>
          <w:rFonts w:ascii="Times New Roman" w:hAnsi="Times New Roman"/>
        </w:rPr>
        <w:t>der this section in establishing its local program;</w:t>
      </w:r>
    </w:p>
    <w:p w:rsidR="00341858" w:rsidRDefault="00341858" w:rsidP="00341858">
      <w:pPr>
        <w:widowControl/>
        <w:spacing w:before="120"/>
        <w:ind w:firstLine="360"/>
        <w:rPr>
          <w:rFonts w:ascii="Times New Roman" w:hAnsi="Times New Roman"/>
        </w:rPr>
      </w:pPr>
      <w:r>
        <w:rPr>
          <w:rFonts w:ascii="Times New Roman" w:hAnsi="Times New Roman"/>
        </w:rPr>
        <w:t xml:space="preserve"> (J) (I) description of performance goals for the State R.E.A.Ch. initiative including</w:t>
      </w:r>
    </w:p>
    <w:p w:rsidR="00341858" w:rsidRDefault="00341858" w:rsidP="00341858">
      <w:pPr>
        <w:widowControl/>
        <w:spacing w:before="120"/>
        <w:ind w:firstLine="360"/>
        <w:rPr>
          <w:rFonts w:ascii="Times New Roman" w:hAnsi="Times New Roman"/>
        </w:rPr>
      </w:pPr>
      <w:r>
        <w:rPr>
          <w:rFonts w:ascii="Times New Roman" w:hAnsi="Times New Roman"/>
        </w:rPr>
        <w:t xml:space="preserve"> (i) a reduction in the energy costs on of participating households over one or more fiscal years;</w:t>
      </w:r>
    </w:p>
    <w:p w:rsidR="00341858" w:rsidRDefault="00341858" w:rsidP="00341858">
      <w:pPr>
        <w:widowControl/>
        <w:spacing w:before="120"/>
        <w:ind w:firstLine="360"/>
        <w:rPr>
          <w:rFonts w:ascii="Times New Roman" w:hAnsi="Times New Roman"/>
        </w:rPr>
      </w:pPr>
      <w:r>
        <w:rPr>
          <w:rFonts w:ascii="Times New Roman" w:hAnsi="Times New Roman"/>
        </w:rPr>
        <w:t xml:space="preserve"> (ii) an increase in the regularity of home energy bill payments by eligible households; and</w:t>
      </w:r>
    </w:p>
    <w:p w:rsidR="00341858" w:rsidRDefault="00341858" w:rsidP="00341858">
      <w:pPr>
        <w:widowControl/>
        <w:spacing w:before="120"/>
        <w:ind w:firstLine="360"/>
        <w:rPr>
          <w:rFonts w:ascii="Times New Roman" w:hAnsi="Times New Roman"/>
        </w:rPr>
      </w:pPr>
      <w:r>
        <w:rPr>
          <w:rFonts w:ascii="Times New Roman" w:hAnsi="Times New Roman"/>
        </w:rPr>
        <w:t xml:space="preserve"> (iii) an increase in energy vendor contributions towards reducing energy burdens by eligible households;</w:t>
      </w:r>
    </w:p>
    <w:p w:rsidR="00341858" w:rsidRDefault="00341858" w:rsidP="00341858">
      <w:pPr>
        <w:widowControl/>
        <w:spacing w:before="120"/>
        <w:ind w:firstLine="360"/>
        <w:rPr>
          <w:rFonts w:ascii="Times New Roman" w:hAnsi="Times New Roman"/>
        </w:rPr>
      </w:pPr>
      <w:r>
        <w:rPr>
          <w:rFonts w:ascii="Times New Roman" w:hAnsi="Times New Roman"/>
        </w:rPr>
        <w:t xml:space="preserve"> (K) (J) description of the indicators that will be used by the State to measure whether the performance goals have been achieved;</w:t>
      </w:r>
    </w:p>
    <w:p w:rsidR="00341858" w:rsidRDefault="00341858" w:rsidP="00341858">
      <w:pPr>
        <w:widowControl/>
        <w:spacing w:before="120"/>
        <w:ind w:firstLine="360"/>
        <w:rPr>
          <w:rFonts w:ascii="Times New Roman" w:hAnsi="Times New Roman"/>
        </w:rPr>
      </w:pPr>
      <w:r>
        <w:rPr>
          <w:rFonts w:ascii="Times New Roman" w:hAnsi="Times New Roman"/>
        </w:rPr>
        <w:t xml:space="preserve"> (L) (K) demonstration that the plan is consistent with section 2603, paragraphs (2), (3), (4), (5), (7), (9), (10), (11), (12), (13), and (14), of section 2605(b), subsections (d), (e), (f), (g), (h), (i), and (j), of section 2605, and section 2606 of this title;</w:t>
      </w:r>
    </w:p>
    <w:p w:rsidR="00341858" w:rsidRDefault="00341858" w:rsidP="00341858">
      <w:pPr>
        <w:widowControl/>
        <w:spacing w:before="120"/>
        <w:ind w:firstLine="360"/>
        <w:rPr>
          <w:rFonts w:ascii="Times New Roman" w:hAnsi="Times New Roman"/>
        </w:rPr>
      </w:pPr>
      <w:r>
        <w:rPr>
          <w:rFonts w:ascii="Times New Roman" w:hAnsi="Times New Roman"/>
        </w:rPr>
        <w:t xml:space="preserve"> (M) (L) n assurance that benefits and services will be provided in addition to other benefit payments and services provided under this title and in coordination with such benefit payments and services; and</w:t>
      </w:r>
    </w:p>
    <w:p w:rsidR="00341858" w:rsidRDefault="00341858" w:rsidP="00341858">
      <w:pPr>
        <w:widowControl/>
        <w:spacing w:before="120"/>
        <w:ind w:firstLine="360"/>
        <w:rPr>
          <w:rFonts w:ascii="Times New Roman" w:hAnsi="Times New Roman"/>
        </w:rPr>
      </w:pPr>
      <w:r>
        <w:rPr>
          <w:rFonts w:ascii="Times New Roman" w:hAnsi="Times New Roman"/>
        </w:rPr>
        <w:t xml:space="preserve"> (N) (M) n assurance that no regulated utility covered by the plan will be required to act in a manner that is inco</w:t>
      </w:r>
      <w:r>
        <w:rPr>
          <w:rFonts w:ascii="Times New Roman" w:hAnsi="Times New Roman"/>
        </w:rPr>
        <w:t>n</w:t>
      </w:r>
      <w:r>
        <w:rPr>
          <w:rFonts w:ascii="Times New Roman" w:hAnsi="Times New Roman"/>
        </w:rPr>
        <w:t>sistent with applicable regulatory requirements.</w:t>
      </w:r>
    </w:p>
    <w:p w:rsidR="00341858" w:rsidRDefault="00341858" w:rsidP="00341858">
      <w:pPr>
        <w:widowControl/>
        <w:spacing w:before="120"/>
        <w:ind w:firstLine="360"/>
        <w:rPr>
          <w:rFonts w:ascii="Times New Roman" w:hAnsi="Times New Roman"/>
        </w:rPr>
      </w:pPr>
      <w:r>
        <w:rPr>
          <w:rFonts w:ascii="Times New Roman" w:hAnsi="Times New Roman"/>
        </w:rPr>
        <w:t>(g) (f) T4Cost or Function None of the costs of providing services or benefits under this section shall be considered to be an administrative cost or function for purposes of any limitation on administrative costs or functions contained in this title.</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technical assistance and training</w:t>
      </w:r>
    </w:p>
    <w:p w:rsidR="00341858" w:rsidRDefault="00341858" w:rsidP="00341858">
      <w:pPr>
        <w:widowControl/>
        <w:spacing w:before="120"/>
        <w:ind w:firstLine="360"/>
        <w:rPr>
          <w:rFonts w:ascii="Times New Roman" w:hAnsi="Times New Roman"/>
        </w:rPr>
      </w:pPr>
      <w:r>
        <w:rPr>
          <w:rFonts w:ascii="Times New Roman" w:hAnsi="Times New Roman"/>
        </w:rPr>
        <w:t>TECHNICAL ASSISTANCE, TRAINING, AND COMPLIANCE REVIEWS</w:t>
      </w:r>
    </w:p>
    <w:p w:rsidR="00341858" w:rsidRDefault="00341858" w:rsidP="00341858">
      <w:pPr>
        <w:widowControl/>
        <w:spacing w:before="120"/>
        <w:ind w:firstLine="360"/>
        <w:rPr>
          <w:rFonts w:ascii="Times New Roman" w:hAnsi="Times New Roman"/>
        </w:rPr>
      </w:pPr>
      <w:r>
        <w:rPr>
          <w:rFonts w:ascii="Times New Roman" w:hAnsi="Times New Roman"/>
        </w:rPr>
        <w:t>Sec. 609A. (a) Of the amounts appropriated under section 2602(b) for any fiscal year, not more than $250,000 $300,000of such amounts may be reserved by the Secretary Secretary to conduct onsite compliance reviews of pr</w:t>
      </w:r>
      <w:r>
        <w:rPr>
          <w:rFonts w:ascii="Times New Roman" w:hAnsi="Times New Roman"/>
        </w:rPr>
        <w:t>o</w:t>
      </w:r>
      <w:r>
        <w:rPr>
          <w:rFonts w:ascii="Times New Roman" w:hAnsi="Times New Roman"/>
        </w:rPr>
        <w:t>grams supported under this title or</w:t>
      </w:r>
    </w:p>
    <w:p w:rsidR="00341858" w:rsidRDefault="00341858" w:rsidP="00341858">
      <w:pPr>
        <w:widowControl/>
        <w:spacing w:before="120"/>
        <w:ind w:firstLine="360"/>
        <w:rPr>
          <w:rFonts w:ascii="Times New Roman" w:hAnsi="Times New Roman"/>
        </w:rPr>
      </w:pPr>
      <w:r>
        <w:rPr>
          <w:rFonts w:ascii="Times New Roman" w:hAnsi="Times New Roman"/>
        </w:rPr>
        <w:t xml:space="preserve"> (1) to make grants to State and public agencies and private nonprofit organizations; or</w:t>
      </w:r>
    </w:p>
    <w:p w:rsidR="00341858" w:rsidRDefault="00341858" w:rsidP="00341858">
      <w:pPr>
        <w:widowControl/>
        <w:spacing w:before="120"/>
        <w:ind w:firstLine="360"/>
        <w:rPr>
          <w:rFonts w:ascii="Times New Roman" w:hAnsi="Times New Roman"/>
        </w:rPr>
      </w:pPr>
      <w:r>
        <w:rPr>
          <w:rFonts w:ascii="Times New Roman" w:hAnsi="Times New Roman"/>
        </w:rPr>
        <w:t xml:space="preserve"> (2) to enter into contracts or jointly financed cooperative arrangements interagency agreements ith States and pu</w:t>
      </w:r>
      <w:r>
        <w:rPr>
          <w:rFonts w:ascii="Times New Roman" w:hAnsi="Times New Roman"/>
        </w:rPr>
        <w:t>b</w:t>
      </w:r>
      <w:r>
        <w:rPr>
          <w:rFonts w:ascii="Times New Roman" w:hAnsi="Times New Roman"/>
        </w:rPr>
        <w:t>lic agencies (including Federal agencies) nd private nonprofit organizations;</w:t>
      </w:r>
    </w:p>
    <w:p w:rsidR="00341858" w:rsidRDefault="00341858" w:rsidP="00341858">
      <w:pPr>
        <w:widowControl/>
        <w:spacing w:before="120"/>
        <w:ind w:firstLine="360"/>
        <w:rPr>
          <w:rFonts w:ascii="Times New Roman" w:hAnsi="Times New Roman"/>
        </w:rPr>
      </w:pPr>
      <w:r>
        <w:rPr>
          <w:rFonts w:ascii="Times New Roman" w:hAnsi="Times New Roman"/>
        </w:rPr>
        <w:t>* * * * * * * HUMAN SERVICES REAUTHORIZATION ACT OF 1986(Public Law 99-425, September 3, 1986 (100 Stat. 966))</w:t>
      </w:r>
    </w:p>
    <w:p w:rsidR="00341858" w:rsidRDefault="00341858" w:rsidP="00341858">
      <w:pPr>
        <w:widowControl/>
        <w:spacing w:before="120"/>
        <w:ind w:firstLine="360"/>
        <w:rPr>
          <w:rFonts w:ascii="Times New Roman" w:hAnsi="Times New Roman"/>
        </w:rPr>
      </w:pPr>
      <w:r>
        <w:rPr>
          <w:rFonts w:ascii="Times New Roman" w:hAnsi="Times New Roman"/>
        </w:rPr>
        <w:t>* * * * * * *TITLE IV COMMUNITY SERVICES BLOCK GRANT PROGRAM</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341858" w:rsidRDefault="00341858" w:rsidP="00341858">
      <w:pPr>
        <w:widowControl/>
        <w:spacing w:before="120"/>
        <w:ind w:firstLine="360"/>
        <w:rPr>
          <w:rFonts w:ascii="Times New Roman" w:hAnsi="Times New Roman"/>
        </w:rPr>
      </w:pPr>
      <w:r>
        <w:rPr>
          <w:rFonts w:ascii="Times New Roman" w:hAnsi="Times New Roman"/>
        </w:rPr>
        <w:t>SEC. 407. INTEREST RATES PAYABLE ON CERTAIN RURAL DEVELOPMENT LOANS; ASSIGNMENT OF LOAN CONTRACTS.</w:t>
      </w:r>
    </w:p>
    <w:p w:rsidR="00341858" w:rsidRDefault="00341858" w:rsidP="00341858">
      <w:pPr>
        <w:widowControl/>
        <w:spacing w:before="120"/>
        <w:ind w:firstLine="360"/>
        <w:rPr>
          <w:rFonts w:ascii="Times New Roman" w:hAnsi="Times New Roman"/>
        </w:rPr>
      </w:pPr>
      <w:r>
        <w:rPr>
          <w:rFonts w:ascii="Times New Roman" w:hAnsi="Times New Roman"/>
        </w:rPr>
        <w:t>(a) Modification of Interest Rates. Notwithstanding any other provision of law</w:t>
      </w:r>
    </w:p>
    <w:p w:rsidR="00341858" w:rsidRDefault="00341858" w:rsidP="00341858">
      <w:pPr>
        <w:widowControl/>
        <w:spacing w:before="120"/>
        <w:ind w:firstLine="360"/>
        <w:rPr>
          <w:rFonts w:ascii="Times New Roman" w:hAnsi="Times New Roman"/>
        </w:rPr>
      </w:pPr>
      <w:r>
        <w:rPr>
          <w:rFonts w:ascii="Times New Roman" w:hAnsi="Times New Roman"/>
        </w:rPr>
        <w:t xml:space="preserve"> (1) any outstanding loan made after December 31, 1982, by the Secretary of Health and Human Services; or</w:t>
      </w:r>
    </w:p>
    <w:p w:rsidR="00341858" w:rsidRDefault="00341858" w:rsidP="00341858">
      <w:pPr>
        <w:widowControl/>
        <w:spacing w:before="120"/>
        <w:ind w:firstLine="360"/>
        <w:rPr>
          <w:rFonts w:ascii="Times New Roman" w:hAnsi="Times New Roman"/>
        </w:rPr>
      </w:pPr>
      <w:r>
        <w:rPr>
          <w:rFonts w:ascii="Times New Roman" w:hAnsi="Times New Roman"/>
        </w:rPr>
        <w:t xml:space="preserve"> (2) any loan made after the date of the enactment of this Act;</w:t>
      </w:r>
    </w:p>
    <w:p w:rsidR="00341858" w:rsidRDefault="00341858" w:rsidP="00341858">
      <w:pPr>
        <w:widowControl/>
        <w:spacing w:before="120"/>
        <w:ind w:firstLine="360"/>
        <w:rPr>
          <w:rFonts w:ascii="Times New Roman" w:hAnsi="Times New Roman"/>
        </w:rPr>
      </w:pPr>
      <w:r>
        <w:rPr>
          <w:rFonts w:ascii="Times New Roman" w:hAnsi="Times New Roman"/>
        </w:rPr>
        <w:t>with moneys from the Rural Development Loan Fund established by section 623(c)(1) of the Omnibus Budget Reconciliation Act of 1981 (42 U.S.C. 9812(c)(1)) or with funds available under section 681(a) of the Community Se</w:t>
      </w:r>
      <w:r>
        <w:rPr>
          <w:rFonts w:ascii="Times New Roman" w:hAnsi="Times New Roman"/>
        </w:rPr>
        <w:t>r</w:t>
      </w:r>
      <w:r>
        <w:rPr>
          <w:rFonts w:ascii="Times New Roman" w:hAnsi="Times New Roman"/>
        </w:rPr>
        <w:t>vices Block Grant Act (42 U.S.C. 9910(a)) to an intermediary borrower shall bear interest at a fixed rate equal to the rate of interest that was in effect on the date of issuance for loans made in 1980 with such moneys or such funds if the weighted average rate of interest for all loans made after December 31, 1982, by such intermediary borrower with such moneys or such funds does not exceed the sum of 6 percent and the rate of interest payable under this subsection by such intermediary borrower.</w:t>
      </w:r>
    </w:p>
    <w:p w:rsidR="00341858" w:rsidRDefault="00341858" w:rsidP="00341858">
      <w:pPr>
        <w:widowControl/>
        <w:spacing w:before="120"/>
        <w:ind w:firstLine="360"/>
        <w:rPr>
          <w:rFonts w:ascii="Times New Roman" w:hAnsi="Times New Roman"/>
        </w:rPr>
      </w:pPr>
      <w:r>
        <w:rPr>
          <w:rFonts w:ascii="Times New Roman" w:hAnsi="Times New Roman"/>
        </w:rPr>
        <w:t>(b) Assignment of Certain Loan Contracts. Any contract for a loan made during the period beginning on December 31, 1982, and ending on the date of the enactment of this Act with</w:t>
      </w:r>
    </w:p>
    <w:p w:rsidR="00341858" w:rsidRDefault="00341858" w:rsidP="00341858">
      <w:pPr>
        <w:widowControl/>
        <w:spacing w:before="120"/>
        <w:ind w:firstLine="360"/>
        <w:rPr>
          <w:rFonts w:ascii="Times New Roman" w:hAnsi="Times New Roman"/>
        </w:rPr>
      </w:pPr>
      <w:r>
        <w:rPr>
          <w:rFonts w:ascii="Times New Roman" w:hAnsi="Times New Roman"/>
        </w:rPr>
        <w:t xml:space="preserve"> (1) moneys from the Rural Development Loan Fund established by section 623(c)(1) of the Omnibus Budget Re</w:t>
      </w:r>
      <w:r>
        <w:rPr>
          <w:rFonts w:ascii="Times New Roman" w:hAnsi="Times New Roman"/>
        </w:rPr>
        <w:t>c</w:t>
      </w:r>
      <w:r>
        <w:rPr>
          <w:rFonts w:ascii="Times New Roman" w:hAnsi="Times New Roman"/>
        </w:rPr>
        <w:t>onciliation Act of 1981 (42 U.S.C. 9812(c)(1)); or</w:t>
      </w:r>
    </w:p>
    <w:p w:rsidR="00341858" w:rsidRDefault="00341858" w:rsidP="00341858">
      <w:pPr>
        <w:widowControl/>
        <w:spacing w:before="120"/>
        <w:ind w:firstLine="360"/>
        <w:rPr>
          <w:rFonts w:ascii="Times New Roman" w:hAnsi="Times New Roman"/>
        </w:rPr>
      </w:pPr>
      <w:r>
        <w:rPr>
          <w:rFonts w:ascii="Times New Roman" w:hAnsi="Times New Roman"/>
        </w:rPr>
        <w:t xml:space="preserve"> (2) funds available under section 681(a) of the Community Services Block Grant Act (42 U.S.C. 9910(a));</w:t>
      </w:r>
    </w:p>
    <w:p w:rsidR="00341858" w:rsidRDefault="00341858" w:rsidP="00341858">
      <w:pPr>
        <w:widowControl/>
        <w:spacing w:before="120"/>
        <w:ind w:firstLine="360"/>
        <w:rPr>
          <w:rFonts w:ascii="Times New Roman" w:hAnsi="Times New Roman"/>
        </w:rPr>
      </w:pPr>
      <w:r>
        <w:rPr>
          <w:rFonts w:ascii="Times New Roman" w:hAnsi="Times New Roman"/>
        </w:rPr>
        <w:t>to an intermediary borrower that is a county government may be assigned by such borrower to an entity to which such loan could have been made for the purpose for which such contract was made. Any entity to which such contract is so assigned shall be substituted as a party to such contract and shall be obligated to carry out such contract and the pu</w:t>
      </w:r>
      <w:r>
        <w:rPr>
          <w:rFonts w:ascii="Times New Roman" w:hAnsi="Times New Roman"/>
        </w:rPr>
        <w:t>r</w:t>
      </w:r>
      <w:r>
        <w:rPr>
          <w:rFonts w:ascii="Times New Roman" w:hAnsi="Times New Roman"/>
        </w:rPr>
        <w:t>pose for which such contract was made.</w:t>
      </w:r>
    </w:p>
    <w:p w:rsidR="00341858" w:rsidRDefault="00341858" w:rsidP="00341858">
      <w:pPr>
        <w:widowControl/>
        <w:spacing w:before="120"/>
        <w:ind w:firstLine="360"/>
        <w:rPr>
          <w:rFonts w:ascii="Times New Roman" w:hAnsi="Times New Roman"/>
        </w:rPr>
      </w:pPr>
      <w:r>
        <w:rPr>
          <w:rFonts w:ascii="Times New Roman" w:hAnsi="Times New Roman"/>
        </w:rPr>
        <w:t>(c) Technical Amendment. Section 1323(b)(2) of the Food Security Act of 1985 (7 U.S.C. 1631(b)(2)) is amended</w:t>
      </w:r>
    </w:p>
    <w:p w:rsidR="00341858" w:rsidRDefault="00341858" w:rsidP="00341858">
      <w:pPr>
        <w:widowControl/>
        <w:spacing w:before="120"/>
        <w:ind w:firstLine="360"/>
        <w:rPr>
          <w:rFonts w:ascii="Times New Roman" w:hAnsi="Times New Roman"/>
        </w:rPr>
      </w:pPr>
      <w:r>
        <w:rPr>
          <w:rFonts w:ascii="Times New Roman" w:hAnsi="Times New Roman"/>
        </w:rPr>
        <w:t xml:space="preserve"> (1) by striking out "authorized under" and inserting in lieu thereof "appropriated to, or repaid to";</w:t>
      </w:r>
    </w:p>
    <w:p w:rsidR="00341858" w:rsidRDefault="00341858" w:rsidP="00341858">
      <w:pPr>
        <w:widowControl/>
        <w:spacing w:before="120"/>
        <w:ind w:firstLine="360"/>
        <w:rPr>
          <w:rFonts w:ascii="Times New Roman" w:hAnsi="Times New Roman"/>
        </w:rPr>
      </w:pPr>
      <w:r>
        <w:rPr>
          <w:rFonts w:ascii="Times New Roman" w:hAnsi="Times New Roman"/>
        </w:rPr>
        <w:t xml:space="preserve"> (2) in subparagraph (A) by striking out "and" at the end thereof;</w:t>
      </w:r>
    </w:p>
    <w:p w:rsidR="00341858" w:rsidRDefault="00341858" w:rsidP="00341858">
      <w:pPr>
        <w:widowControl/>
        <w:spacing w:before="120"/>
        <w:ind w:firstLine="360"/>
        <w:rPr>
          <w:rFonts w:ascii="Times New Roman" w:hAnsi="Times New Roman"/>
        </w:rPr>
      </w:pPr>
      <w:r>
        <w:rPr>
          <w:rFonts w:ascii="Times New Roman" w:hAnsi="Times New Roman"/>
        </w:rPr>
        <w:t xml:space="preserve"> (3) in subparagraph (B) by striking out the period at the end thereof and inserting in lieu thereof "; and"; and</w:t>
      </w:r>
    </w:p>
    <w:p w:rsidR="00341858" w:rsidRDefault="00341858" w:rsidP="00341858">
      <w:pPr>
        <w:widowControl/>
        <w:spacing w:before="120"/>
        <w:ind w:firstLine="360"/>
        <w:rPr>
          <w:rFonts w:ascii="Times New Roman" w:hAnsi="Times New Roman"/>
        </w:rPr>
      </w:pPr>
      <w:r>
        <w:rPr>
          <w:rFonts w:ascii="Times New Roman" w:hAnsi="Times New Roman"/>
        </w:rPr>
        <w:t xml:space="preserve"> (4) by adding at the end thereof the following new subparagraph:</w:t>
      </w:r>
    </w:p>
    <w:p w:rsidR="00341858" w:rsidRDefault="00341858" w:rsidP="00341858">
      <w:pPr>
        <w:widowControl/>
        <w:spacing w:before="120"/>
        <w:ind w:firstLine="360"/>
        <w:rPr>
          <w:rFonts w:ascii="Times New Roman" w:hAnsi="Times New Roman"/>
        </w:rPr>
      </w:pPr>
      <w:r>
        <w:rPr>
          <w:rFonts w:ascii="Times New Roman" w:hAnsi="Times New Roman"/>
        </w:rPr>
        <w:t xml:space="preserve"> "(C) notwithstanding paragraph (1), all funds other than funds to which subparagraph (A) applies shall be used by the Secretary to make loans</w:t>
      </w:r>
    </w:p>
    <w:p w:rsidR="00341858" w:rsidRDefault="00341858" w:rsidP="00341858">
      <w:pPr>
        <w:widowControl/>
        <w:spacing w:before="120"/>
        <w:ind w:firstLine="360"/>
        <w:rPr>
          <w:rFonts w:ascii="Times New Roman" w:hAnsi="Times New Roman"/>
        </w:rPr>
      </w:pPr>
      <w:r>
        <w:rPr>
          <w:rFonts w:ascii="Times New Roman" w:hAnsi="Times New Roman"/>
        </w:rPr>
        <w:t xml:space="preserve"> "(i) to the entities;</w:t>
      </w:r>
    </w:p>
    <w:p w:rsidR="00341858" w:rsidRDefault="00341858" w:rsidP="00341858">
      <w:pPr>
        <w:widowControl/>
        <w:spacing w:before="120"/>
        <w:ind w:firstLine="360"/>
        <w:rPr>
          <w:rFonts w:ascii="Times New Roman" w:hAnsi="Times New Roman"/>
        </w:rPr>
      </w:pPr>
      <w:r>
        <w:rPr>
          <w:rFonts w:ascii="Times New Roman" w:hAnsi="Times New Roman"/>
        </w:rPr>
        <w:t xml:space="preserve"> "(ii) for the purposes; and</w:t>
      </w:r>
    </w:p>
    <w:p w:rsidR="00341858" w:rsidRDefault="00341858" w:rsidP="00341858">
      <w:pPr>
        <w:widowControl/>
        <w:spacing w:before="120"/>
        <w:ind w:firstLine="360"/>
        <w:rPr>
          <w:rFonts w:ascii="Times New Roman" w:hAnsi="Times New Roman"/>
        </w:rPr>
      </w:pPr>
      <w:r>
        <w:rPr>
          <w:rFonts w:ascii="Times New Roman" w:hAnsi="Times New Roman"/>
        </w:rPr>
        <w:t xml:space="preserve"> "(iii) subject to the terms and conditions;</w:t>
      </w:r>
    </w:p>
    <w:p w:rsidR="00341858" w:rsidRDefault="00341858" w:rsidP="00341858">
      <w:pPr>
        <w:widowControl/>
        <w:spacing w:before="120"/>
        <w:ind w:firstLine="360"/>
        <w:rPr>
          <w:rFonts w:ascii="Times New Roman" w:hAnsi="Times New Roman"/>
        </w:rPr>
      </w:pPr>
      <w:r>
        <w:rPr>
          <w:rFonts w:ascii="Times New Roman" w:hAnsi="Times New Roman"/>
        </w:rPr>
        <w:t>specified in the first, second, and last sentences of section 623(a) of the Community Economic Development Act of 1981 (42 U.S.C. 9812(a)). For purposes of this subparagraph, any reference in such sentences to the Secretary shall be deemed to be a reference to the Secretary of Agriculture.".</w:t>
      </w:r>
    </w:p>
    <w:p w:rsidR="00341858" w:rsidRDefault="00341858" w:rsidP="00341858">
      <w:pPr>
        <w:widowControl/>
        <w:spacing w:before="120"/>
        <w:ind w:firstLine="360"/>
        <w:rPr>
          <w:rFonts w:ascii="Times New Roman" w:hAnsi="Times New Roman"/>
        </w:rPr>
      </w:pPr>
      <w:r>
        <w:rPr>
          <w:rFonts w:ascii="Times New Roman" w:hAnsi="Times New Roman"/>
        </w:rPr>
        <w:t>SEC. 408. DEMONSTRATION PARTNERSHIP AGREEMENTS ADDRESSING THE NEEDS OF THE POOR.</w:t>
      </w:r>
    </w:p>
    <w:p w:rsidR="00341858" w:rsidRDefault="00341858" w:rsidP="00341858">
      <w:pPr>
        <w:widowControl/>
        <w:spacing w:before="120"/>
        <w:ind w:firstLine="360"/>
        <w:rPr>
          <w:rFonts w:ascii="Times New Roman" w:hAnsi="Times New Roman"/>
        </w:rPr>
      </w:pPr>
      <w:r>
        <w:rPr>
          <w:rFonts w:ascii="Times New Roman" w:hAnsi="Times New Roman"/>
        </w:rPr>
        <w:t>(a) General Authority. 1) In order to stimulate the development of new approaches to provide for greater self-sufficiency of the poor, to test and evaluate such new approaches, to disseminate project results and evaluation findings so that such approaches can be replicated, and to strengthen the integration, coordination, and redirection of activities to promote maximum self-sufficiency among the poor, the Secretary may make grants from funds appropriated under su</w:t>
      </w:r>
      <w:r>
        <w:rPr>
          <w:rFonts w:ascii="Times New Roman" w:hAnsi="Times New Roman"/>
        </w:rPr>
        <w:t>b</w:t>
      </w:r>
      <w:r>
        <w:rPr>
          <w:rFonts w:ascii="Times New Roman" w:hAnsi="Times New Roman"/>
        </w:rPr>
        <w:t>section (e) to eligible entities for the development and implementation of new and innovative approaches to deal with particularly critical needs or problems of the poor which are common to a number of communities. Grants may be made only with respect to applications which</w:t>
      </w:r>
    </w:p>
    <w:p w:rsidR="00341858" w:rsidRDefault="00341858" w:rsidP="00341858">
      <w:pPr>
        <w:widowControl/>
        <w:spacing w:before="120"/>
        <w:ind w:firstLine="360"/>
        <w:rPr>
          <w:rFonts w:ascii="Times New Roman" w:hAnsi="Times New Roman"/>
        </w:rPr>
      </w:pPr>
      <w:r>
        <w:rPr>
          <w:rFonts w:ascii="Times New Roman" w:hAnsi="Times New Roman"/>
        </w:rPr>
        <w:t xml:space="preserve"> (A) involve activities which can be incorporated into or be closely coordinated with eligible entities ongoing pr</w:t>
      </w:r>
      <w:r>
        <w:rPr>
          <w:rFonts w:ascii="Times New Roman" w:hAnsi="Times New Roman"/>
        </w:rPr>
        <w:t>o</w:t>
      </w:r>
      <w:r>
        <w:rPr>
          <w:rFonts w:ascii="Times New Roman" w:hAnsi="Times New Roman"/>
        </w:rPr>
        <w:t>grams;</w:t>
      </w:r>
    </w:p>
    <w:p w:rsidR="00341858" w:rsidRDefault="00341858" w:rsidP="00341858">
      <w:pPr>
        <w:widowControl/>
        <w:spacing w:before="120"/>
        <w:ind w:firstLine="360"/>
        <w:rPr>
          <w:rFonts w:ascii="Times New Roman" w:hAnsi="Times New Roman"/>
        </w:rPr>
      </w:pPr>
      <w:r>
        <w:rPr>
          <w:rFonts w:ascii="Times New Roman" w:hAnsi="Times New Roman"/>
        </w:rPr>
        <w:t xml:space="preserve"> (B) involve significant new combinations of resources or new and innovative approaches involving partnership agreements; or</w:t>
      </w:r>
    </w:p>
    <w:p w:rsidR="00341858" w:rsidRDefault="00341858" w:rsidP="00341858">
      <w:pPr>
        <w:widowControl/>
        <w:spacing w:before="120"/>
        <w:ind w:firstLine="360"/>
        <w:rPr>
          <w:rFonts w:ascii="Times New Roman" w:hAnsi="Times New Roman"/>
        </w:rPr>
      </w:pPr>
      <w:r>
        <w:rPr>
          <w:rFonts w:ascii="Times New Roman" w:hAnsi="Times New Roman"/>
        </w:rPr>
        <w:t xml:space="preserve"> (C) are structured in a way that will, within the limits of the type of assistance or activities contemplated, most fu</w:t>
      </w:r>
      <w:r>
        <w:rPr>
          <w:rFonts w:ascii="Times New Roman" w:hAnsi="Times New Roman"/>
        </w:rPr>
        <w:t>l</w:t>
      </w:r>
      <w:r>
        <w:rPr>
          <w:rFonts w:ascii="Times New Roman" w:hAnsi="Times New Roman"/>
        </w:rPr>
        <w:t>ly and effectively promote the purposes of the Community Services Block Grant Act; and</w:t>
      </w:r>
    </w:p>
    <w:p w:rsidR="00341858" w:rsidRDefault="00341858" w:rsidP="00341858">
      <w:pPr>
        <w:widowControl/>
        <w:spacing w:before="120"/>
        <w:ind w:firstLine="360"/>
        <w:rPr>
          <w:rFonts w:ascii="Times New Roman" w:hAnsi="Times New Roman"/>
        </w:rPr>
      </w:pPr>
      <w:r>
        <w:rPr>
          <w:rFonts w:ascii="Times New Roman" w:hAnsi="Times New Roman"/>
        </w:rPr>
        <w:t xml:space="preserve"> (D) contain an assurance that the applicant for such grants will obtain an independent, methodologically sound evaluation of the effectiveness of the activities carried out with such grant and will submit such evaluation to the Secr</w:t>
      </w:r>
      <w:r>
        <w:rPr>
          <w:rFonts w:ascii="Times New Roman" w:hAnsi="Times New Roman"/>
        </w:rPr>
        <w:t>e</w:t>
      </w:r>
      <w:r>
        <w:rPr>
          <w:rFonts w:ascii="Times New Roman" w:hAnsi="Times New Roman"/>
        </w:rPr>
        <w:t>tary.</w:t>
      </w:r>
    </w:p>
    <w:p w:rsidR="00341858" w:rsidRDefault="00341858" w:rsidP="00341858">
      <w:pPr>
        <w:widowControl/>
        <w:spacing w:before="120"/>
        <w:ind w:firstLine="360"/>
        <w:rPr>
          <w:rFonts w:ascii="Times New Roman" w:hAnsi="Times New Roman"/>
        </w:rPr>
      </w:pPr>
      <w:r>
        <w:rPr>
          <w:rFonts w:ascii="Times New Roman" w:hAnsi="Times New Roman"/>
        </w:rPr>
        <w:t>(2) No grant may be made under this section unless an application is submitted to the Secretary at such time, in such manner, and containing or accompanied by such information, as the Secretary may require.</w:t>
      </w:r>
    </w:p>
    <w:p w:rsidR="00341858" w:rsidRDefault="00341858" w:rsidP="00341858">
      <w:pPr>
        <w:widowControl/>
        <w:spacing w:before="120"/>
        <w:ind w:firstLine="360"/>
        <w:rPr>
          <w:rFonts w:ascii="Times New Roman" w:hAnsi="Times New Roman"/>
        </w:rPr>
      </w:pPr>
      <w:r>
        <w:rPr>
          <w:rFonts w:ascii="Times New Roman" w:hAnsi="Times New Roman"/>
        </w:rPr>
        <w:t>(b) Federal Share; Limitations. 1)(A) Subject to subparagraph (B), grants awarded pursuant to this section shall be used for new programs and shall not exceed 50 per centum of the cost of such new programs.</w:t>
      </w:r>
    </w:p>
    <w:p w:rsidR="00341858" w:rsidRDefault="00341858" w:rsidP="00341858">
      <w:pPr>
        <w:widowControl/>
        <w:spacing w:before="120"/>
        <w:ind w:firstLine="360"/>
        <w:rPr>
          <w:rFonts w:ascii="Times New Roman" w:hAnsi="Times New Roman"/>
        </w:rPr>
      </w:pPr>
      <w:r>
        <w:rPr>
          <w:rFonts w:ascii="Times New Roman" w:hAnsi="Times New Roman"/>
        </w:rPr>
        <w:t>(B) After the first fiscal year for which an eligible entity receives a grant under this section to carry out a program, the amount of a subsequent grant made under this section to such entity to carry out such program may not exceed 80 percent of the amount of the grant previously received by such entity under this section to carry out such program.</w:t>
      </w:r>
    </w:p>
    <w:p w:rsidR="00341858" w:rsidRDefault="00341858" w:rsidP="00341858">
      <w:pPr>
        <w:widowControl/>
        <w:spacing w:before="120"/>
        <w:ind w:firstLine="360"/>
        <w:rPr>
          <w:rFonts w:ascii="Times New Roman" w:hAnsi="Times New Roman"/>
        </w:rPr>
      </w:pPr>
      <w:r>
        <w:rPr>
          <w:rFonts w:ascii="Times New Roman" w:hAnsi="Times New Roman"/>
        </w:rPr>
        <w:t>(2) Non-Federal contributions may be in cash or in kind, fairly evaluated, including but not limited to plant, equi</w:t>
      </w:r>
      <w:r>
        <w:rPr>
          <w:rFonts w:ascii="Times New Roman" w:hAnsi="Times New Roman"/>
        </w:rPr>
        <w:t>p</w:t>
      </w:r>
      <w:r>
        <w:rPr>
          <w:rFonts w:ascii="Times New Roman" w:hAnsi="Times New Roman"/>
        </w:rPr>
        <w:t>ment, or services.</w:t>
      </w:r>
    </w:p>
    <w:p w:rsidR="00341858" w:rsidRDefault="00341858" w:rsidP="00341858">
      <w:pPr>
        <w:widowControl/>
        <w:spacing w:before="120"/>
        <w:ind w:firstLine="360"/>
        <w:rPr>
          <w:rFonts w:ascii="Times New Roman" w:hAnsi="Times New Roman"/>
        </w:rPr>
      </w:pPr>
      <w:r>
        <w:rPr>
          <w:rFonts w:ascii="Times New Roman" w:hAnsi="Times New Roman"/>
        </w:rPr>
        <w:t>(3) Not more than one grant in each fiscal year may be made to any eligible entity, and no grant may exceed $350,000. Not more than 2 grants may be made under this section to an eligible entity to carry out a particular program.</w:t>
      </w:r>
    </w:p>
    <w:p w:rsidR="00341858" w:rsidRDefault="00341858" w:rsidP="00341858">
      <w:pPr>
        <w:widowControl/>
        <w:spacing w:before="120"/>
        <w:ind w:firstLine="360"/>
        <w:rPr>
          <w:rFonts w:ascii="Times New Roman" w:hAnsi="Times New Roman"/>
        </w:rPr>
      </w:pPr>
      <w:r>
        <w:rPr>
          <w:rFonts w:ascii="Times New Roman" w:hAnsi="Times New Roman"/>
        </w:rPr>
        <w:t>(4) No application may be approved for assistance under this section unless the Secretary is satisfied that</w:t>
      </w:r>
    </w:p>
    <w:p w:rsidR="00341858" w:rsidRDefault="00341858" w:rsidP="00341858">
      <w:pPr>
        <w:widowControl/>
        <w:spacing w:before="120"/>
        <w:ind w:firstLine="360"/>
        <w:rPr>
          <w:rFonts w:ascii="Times New Roman" w:hAnsi="Times New Roman"/>
        </w:rPr>
      </w:pPr>
      <w:r>
        <w:rPr>
          <w:rFonts w:ascii="Times New Roman" w:hAnsi="Times New Roman"/>
        </w:rPr>
        <w:t xml:space="preserve"> (A) the activities to be carried out under the application will be in addition to, and not in substitution for, activities previously carried on without Federal assistance; and</w:t>
      </w:r>
    </w:p>
    <w:p w:rsidR="00341858" w:rsidRDefault="00341858" w:rsidP="00341858">
      <w:pPr>
        <w:widowControl/>
        <w:spacing w:before="120"/>
        <w:ind w:firstLine="360"/>
        <w:rPr>
          <w:rFonts w:ascii="Times New Roman" w:hAnsi="Times New Roman"/>
        </w:rPr>
      </w:pPr>
      <w:r>
        <w:rPr>
          <w:rFonts w:ascii="Times New Roman" w:hAnsi="Times New Roman"/>
        </w:rPr>
        <w:t xml:space="preserve"> (B) funds or other resources devoted to programs designed to meet the needs of the poor within the community, a</w:t>
      </w:r>
      <w:r>
        <w:rPr>
          <w:rFonts w:ascii="Times New Roman" w:hAnsi="Times New Roman"/>
        </w:rPr>
        <w:t>r</w:t>
      </w:r>
      <w:r>
        <w:rPr>
          <w:rFonts w:ascii="Times New Roman" w:hAnsi="Times New Roman"/>
        </w:rPr>
        <w:t>ea, or State will not be diminished in order to provide the matching contributions required under this section.</w:t>
      </w:r>
    </w:p>
    <w:p w:rsidR="00341858" w:rsidRDefault="00341858" w:rsidP="00341858">
      <w:pPr>
        <w:widowControl/>
        <w:spacing w:before="120"/>
        <w:ind w:firstLine="360"/>
        <w:rPr>
          <w:rFonts w:ascii="Times New Roman" w:hAnsi="Times New Roman"/>
        </w:rPr>
      </w:pPr>
      <w:r>
        <w:rPr>
          <w:rFonts w:ascii="Times New Roman" w:hAnsi="Times New Roman"/>
        </w:rPr>
        <w:t>(c) Programs Directed to Special Populations.(1) In addition to the grant programs described in subsection (a), the Secretary shall make grants to eligible entities for the purpose of demonstrating new and innovative approaches to a</w:t>
      </w:r>
      <w:r>
        <w:rPr>
          <w:rFonts w:ascii="Times New Roman" w:hAnsi="Times New Roman"/>
        </w:rPr>
        <w:t>d</w:t>
      </w:r>
      <w:r>
        <w:rPr>
          <w:rFonts w:ascii="Times New Roman" w:hAnsi="Times New Roman"/>
        </w:rPr>
        <w:t>dressing the problems of, and providing opportunities for leadership development, community involvement, and educ</w:t>
      </w:r>
      <w:r>
        <w:rPr>
          <w:rFonts w:ascii="Times New Roman" w:hAnsi="Times New Roman"/>
        </w:rPr>
        <w:t>a</w:t>
      </w:r>
      <w:r>
        <w:rPr>
          <w:rFonts w:ascii="Times New Roman" w:hAnsi="Times New Roman"/>
        </w:rPr>
        <w:t>tional success to, disadvantaged persons between the ages of 14 and 25 from populations experiencing conditions such as a high poverty rate, high unemployment, high dropout rate, low labor force participation, low enrollment in college or participation in other post high school training classes, high incidence of involvement in violence, and a high rate of incarceration. Services provided through approaches funded by such grants may include assessment and development of employability plans, remedial education, motivational activities, life skills instruction, community service, mentoring, access to information on available financial aid, campus visits, career education, cultural enrichment, and employment training, placement, and follow-up.</w:t>
      </w:r>
    </w:p>
    <w:p w:rsidR="00341858" w:rsidRDefault="00341858" w:rsidP="00341858">
      <w:pPr>
        <w:widowControl/>
        <w:spacing w:before="120"/>
        <w:ind w:firstLine="360"/>
        <w:rPr>
          <w:rFonts w:ascii="Times New Roman" w:hAnsi="Times New Roman"/>
        </w:rPr>
      </w:pPr>
      <w:r>
        <w:rPr>
          <w:rFonts w:ascii="Times New Roman" w:hAnsi="Times New Roman"/>
        </w:rPr>
        <w:t>(2) Such grants may be made only with respect to applications that</w:t>
      </w:r>
    </w:p>
    <w:p w:rsidR="00341858" w:rsidRDefault="00341858" w:rsidP="00341858">
      <w:pPr>
        <w:widowControl/>
        <w:spacing w:before="120"/>
        <w:ind w:firstLine="360"/>
        <w:rPr>
          <w:rFonts w:ascii="Times New Roman" w:hAnsi="Times New Roman"/>
        </w:rPr>
      </w:pPr>
      <w:r>
        <w:rPr>
          <w:rFonts w:ascii="Times New Roman" w:hAnsi="Times New Roman"/>
        </w:rPr>
        <w:t xml:space="preserve"> (A) identify and describe the population to be served, the problems to be addressed, the overall approach and methods of outreach and recruitment to be used, and the services to be provided;</w:t>
      </w:r>
    </w:p>
    <w:p w:rsidR="00341858" w:rsidRDefault="00341858" w:rsidP="00341858">
      <w:pPr>
        <w:widowControl/>
        <w:spacing w:before="120"/>
        <w:ind w:firstLine="360"/>
        <w:rPr>
          <w:rFonts w:ascii="Times New Roman" w:hAnsi="Times New Roman"/>
        </w:rPr>
      </w:pPr>
      <w:r>
        <w:rPr>
          <w:rFonts w:ascii="Times New Roman" w:hAnsi="Times New Roman"/>
        </w:rPr>
        <w:t xml:space="preserve"> (B) describe how the approach to be used differs from other approaches used for the population to be served by the project;</w:t>
      </w:r>
    </w:p>
    <w:p w:rsidR="00341858" w:rsidRDefault="00341858" w:rsidP="00341858">
      <w:pPr>
        <w:widowControl/>
        <w:spacing w:before="120"/>
        <w:ind w:firstLine="360"/>
        <w:rPr>
          <w:rFonts w:ascii="Times New Roman" w:hAnsi="Times New Roman"/>
        </w:rPr>
      </w:pPr>
      <w:r>
        <w:rPr>
          <w:rFonts w:ascii="Times New Roman" w:hAnsi="Times New Roman"/>
        </w:rPr>
        <w:t xml:space="preserve"> (C) describe the objectives of the project and contain a plan for measuring progress toward meeting those obje</w:t>
      </w:r>
      <w:r>
        <w:rPr>
          <w:rFonts w:ascii="Times New Roman" w:hAnsi="Times New Roman"/>
        </w:rPr>
        <w:t>c</w:t>
      </w:r>
      <w:r>
        <w:rPr>
          <w:rFonts w:ascii="Times New Roman" w:hAnsi="Times New Roman"/>
        </w:rPr>
        <w:t>tives; and</w:t>
      </w:r>
    </w:p>
    <w:p w:rsidR="00341858" w:rsidRDefault="00341858" w:rsidP="00341858">
      <w:pPr>
        <w:widowControl/>
        <w:spacing w:before="120"/>
        <w:ind w:firstLine="360"/>
        <w:rPr>
          <w:rFonts w:ascii="Times New Roman" w:hAnsi="Times New Roman"/>
        </w:rPr>
      </w:pPr>
      <w:r>
        <w:rPr>
          <w:rFonts w:ascii="Times New Roman" w:hAnsi="Times New Roman"/>
        </w:rPr>
        <w:t xml:space="preserve"> (D) contain assurances that the grantee will report on the progress and results of the demonstration at such times and in such manner as the Secretary shall require.</w:t>
      </w:r>
    </w:p>
    <w:p w:rsidR="00341858" w:rsidRDefault="00341858" w:rsidP="00341858">
      <w:pPr>
        <w:widowControl/>
        <w:spacing w:before="120"/>
        <w:ind w:firstLine="360"/>
        <w:rPr>
          <w:rFonts w:ascii="Times New Roman" w:hAnsi="Times New Roman"/>
        </w:rPr>
      </w:pPr>
      <w:r>
        <w:rPr>
          <w:rFonts w:ascii="Times New Roman" w:hAnsi="Times New Roman"/>
        </w:rPr>
        <w:t>(3) Notwithstanding subsection (b), such grants shall not exceed 80 percent of the cost of such programs.</w:t>
      </w:r>
    </w:p>
    <w:p w:rsidR="00341858" w:rsidRDefault="00341858" w:rsidP="00341858">
      <w:pPr>
        <w:widowControl/>
        <w:spacing w:before="120"/>
        <w:ind w:firstLine="360"/>
        <w:rPr>
          <w:rFonts w:ascii="Times New Roman" w:hAnsi="Times New Roman"/>
        </w:rPr>
      </w:pPr>
      <w:r>
        <w:rPr>
          <w:rFonts w:ascii="Times New Roman" w:hAnsi="Times New Roman"/>
        </w:rPr>
        <w:t>(4) Such grants shall be made annually on such terms and conditions as the Secretary shall specify to eligible ent</w:t>
      </w:r>
      <w:r>
        <w:rPr>
          <w:rFonts w:ascii="Times New Roman" w:hAnsi="Times New Roman"/>
        </w:rPr>
        <w:t>i</w:t>
      </w:r>
      <w:r>
        <w:rPr>
          <w:rFonts w:ascii="Times New Roman" w:hAnsi="Times New Roman"/>
        </w:rPr>
        <w:t>ties that serve the populations described in paragraph (1) and that are located within those areas were such populations are concentrated.</w:t>
      </w:r>
    </w:p>
    <w:p w:rsidR="00341858" w:rsidRDefault="00341858" w:rsidP="00341858">
      <w:pPr>
        <w:widowControl/>
        <w:spacing w:before="120"/>
        <w:ind w:firstLine="360"/>
        <w:rPr>
          <w:rFonts w:ascii="Times New Roman" w:hAnsi="Times New Roman"/>
        </w:rPr>
      </w:pPr>
      <w:r>
        <w:rPr>
          <w:rFonts w:ascii="Times New Roman" w:hAnsi="Times New Roman"/>
        </w:rPr>
        <w:t>(d) Dissemination of Results. As soon as practicable, but not later than 180 days after the end of the fiscal year in which a recipient of a grant under this section completes the expenditure of such grant, the Secretary shall prepare and make available to each State and each eligible entity a description of the program carried out with such grant, any rel</w:t>
      </w:r>
      <w:r>
        <w:rPr>
          <w:rFonts w:ascii="Times New Roman" w:hAnsi="Times New Roman"/>
        </w:rPr>
        <w:t>e</w:t>
      </w:r>
      <w:r>
        <w:rPr>
          <w:rFonts w:ascii="Times New Roman" w:hAnsi="Times New Roman"/>
        </w:rPr>
        <w:t>vant information developed and results achieved, and a summary of the evaluation of such program received under su</w:t>
      </w:r>
      <w:r>
        <w:rPr>
          <w:rFonts w:ascii="Times New Roman" w:hAnsi="Times New Roman"/>
        </w:rPr>
        <w:t>b</w:t>
      </w:r>
      <w:r>
        <w:rPr>
          <w:rFonts w:ascii="Times New Roman" w:hAnsi="Times New Roman"/>
        </w:rPr>
        <w:t>section (a)(1)(D) so as to provide a model of innovative programs for other eligible entities.</w:t>
      </w:r>
    </w:p>
    <w:p w:rsidR="00341858" w:rsidRDefault="00341858" w:rsidP="00341858">
      <w:pPr>
        <w:widowControl/>
        <w:spacing w:before="120"/>
        <w:ind w:firstLine="360"/>
        <w:rPr>
          <w:rFonts w:ascii="Times New Roman" w:hAnsi="Times New Roman"/>
        </w:rPr>
      </w:pPr>
      <w:r>
        <w:rPr>
          <w:rFonts w:ascii="Times New Roman" w:hAnsi="Times New Roman"/>
        </w:rPr>
        <w:t>(e) Replication of Programs.(1) The Secretary shall annually identify programs that receive grants under this se</w:t>
      </w:r>
      <w:r>
        <w:rPr>
          <w:rFonts w:ascii="Times New Roman" w:hAnsi="Times New Roman"/>
        </w:rPr>
        <w:t>c</w:t>
      </w:r>
      <w:r>
        <w:rPr>
          <w:rFonts w:ascii="Times New Roman" w:hAnsi="Times New Roman"/>
        </w:rPr>
        <w:t>tion that demonstrate a significant potential for dealing with particularly critical needs or problems of the poor that exist in a number of communities.</w:t>
      </w:r>
    </w:p>
    <w:p w:rsidR="00341858" w:rsidRDefault="00341858" w:rsidP="00341858">
      <w:pPr>
        <w:widowControl/>
        <w:spacing w:before="120"/>
        <w:ind w:firstLine="360"/>
        <w:rPr>
          <w:rFonts w:ascii="Times New Roman" w:hAnsi="Times New Roman"/>
        </w:rPr>
      </w:pPr>
      <w:r>
        <w:rPr>
          <w:rFonts w:ascii="Times New Roman" w:hAnsi="Times New Roman"/>
        </w:rPr>
        <w:t>(2) Not less than 10 percent, and not more than 25 percent, of the funds appropriated for each fiscal year to carry out this section shall be available to make grants under this section to replicate in additional geographic areas programs identified under paragraph (1).</w:t>
      </w:r>
    </w:p>
    <w:p w:rsidR="00341858" w:rsidRDefault="00341858" w:rsidP="00341858">
      <w:pPr>
        <w:widowControl/>
        <w:spacing w:before="120"/>
        <w:ind w:firstLine="360"/>
        <w:rPr>
          <w:rFonts w:ascii="Times New Roman" w:hAnsi="Times New Roman"/>
        </w:rPr>
      </w:pPr>
      <w:r>
        <w:rPr>
          <w:rFonts w:ascii="Times New Roman" w:hAnsi="Times New Roman"/>
        </w:rPr>
        <w:t>(f) Report to Congress. The Secretary shall submit annually, to the Committee on Education and Labor of the House of Representatives and the Committee on Labor and Human Resources of the Senate, a report containing</w:t>
      </w:r>
    </w:p>
    <w:p w:rsidR="00341858" w:rsidRDefault="00341858" w:rsidP="00341858">
      <w:pPr>
        <w:widowControl/>
        <w:spacing w:before="120"/>
        <w:ind w:firstLine="360"/>
        <w:rPr>
          <w:rFonts w:ascii="Times New Roman" w:hAnsi="Times New Roman"/>
        </w:rPr>
      </w:pPr>
      <w:r>
        <w:rPr>
          <w:rFonts w:ascii="Times New Roman" w:hAnsi="Times New Roman"/>
        </w:rPr>
        <w:t xml:space="preserve"> (1) a description of</w:t>
      </w:r>
    </w:p>
    <w:p w:rsidR="00341858" w:rsidRDefault="00341858" w:rsidP="00341858">
      <w:pPr>
        <w:widowControl/>
        <w:spacing w:before="120"/>
        <w:ind w:firstLine="360"/>
        <w:rPr>
          <w:rFonts w:ascii="Times New Roman" w:hAnsi="Times New Roman"/>
        </w:rPr>
      </w:pPr>
      <w:r>
        <w:rPr>
          <w:rFonts w:ascii="Times New Roman" w:hAnsi="Times New Roman"/>
        </w:rPr>
        <w:t xml:space="preserve"> (A) programs for which grants under this section in the then most recently completed fiscal year; and</w:t>
      </w:r>
    </w:p>
    <w:p w:rsidR="00341858" w:rsidRDefault="00341858" w:rsidP="00341858">
      <w:pPr>
        <w:widowControl/>
        <w:spacing w:before="120"/>
        <w:ind w:firstLine="360"/>
        <w:rPr>
          <w:rFonts w:ascii="Times New Roman" w:hAnsi="Times New Roman"/>
        </w:rPr>
      </w:pPr>
      <w:r>
        <w:rPr>
          <w:rFonts w:ascii="Times New Roman" w:hAnsi="Times New Roman"/>
        </w:rPr>
        <w:t xml:space="preserve"> (B) the evaluations received under subsection (a)(1)(D) in such fiscal year; and</w:t>
      </w:r>
    </w:p>
    <w:p w:rsidR="00341858" w:rsidRDefault="00341858" w:rsidP="00341858">
      <w:pPr>
        <w:widowControl/>
        <w:spacing w:before="120"/>
        <w:ind w:firstLine="360"/>
        <w:rPr>
          <w:rFonts w:ascii="Times New Roman" w:hAnsi="Times New Roman"/>
        </w:rPr>
      </w:pPr>
      <w:r>
        <w:rPr>
          <w:rFonts w:ascii="Times New Roman" w:hAnsi="Times New Roman"/>
        </w:rPr>
        <w:t xml:space="preserve"> (2) a description of the methods used by the Secretary to comply with subsection (d);</w:t>
      </w:r>
    </w:p>
    <w:p w:rsidR="00341858" w:rsidRDefault="00341858" w:rsidP="00341858">
      <w:pPr>
        <w:widowControl/>
        <w:spacing w:before="120"/>
        <w:ind w:firstLine="360"/>
        <w:rPr>
          <w:rFonts w:ascii="Times New Roman" w:hAnsi="Times New Roman"/>
        </w:rPr>
      </w:pPr>
      <w:r>
        <w:rPr>
          <w:rFonts w:ascii="Times New Roman" w:hAnsi="Times New Roman"/>
        </w:rPr>
        <w:t xml:space="preserve"> (3) recommendations of the Secretary regarding the suitability of carrying our such programs with funds made available under other Federal laws; and</w:t>
      </w:r>
    </w:p>
    <w:p w:rsidR="00341858" w:rsidRDefault="00341858" w:rsidP="00341858">
      <w:pPr>
        <w:widowControl/>
        <w:spacing w:before="120"/>
        <w:ind w:firstLine="360"/>
        <w:rPr>
          <w:rFonts w:ascii="Times New Roman" w:hAnsi="Times New Roman"/>
        </w:rPr>
      </w:pPr>
      <w:r>
        <w:rPr>
          <w:rFonts w:ascii="Times New Roman" w:hAnsi="Times New Roman"/>
        </w:rPr>
        <w:t xml:space="preserve"> (4) a description of each program identified under subsection (d)(1) or replicated under subsection (e)(2), and an identification of the geographical location where such program was carried out.</w:t>
      </w:r>
    </w:p>
    <w:p w:rsidR="00341858" w:rsidRDefault="00341858" w:rsidP="00341858">
      <w:pPr>
        <w:widowControl/>
        <w:spacing w:before="120"/>
        <w:ind w:firstLine="360"/>
        <w:rPr>
          <w:rFonts w:ascii="Times New Roman" w:hAnsi="Times New Roman"/>
        </w:rPr>
      </w:pPr>
      <w:r>
        <w:rPr>
          <w:rFonts w:ascii="Times New Roman" w:hAnsi="Times New Roman"/>
        </w:rPr>
        <w:t>(g) Definitions. As used in this section</w:t>
      </w:r>
    </w:p>
    <w:p w:rsidR="00341858" w:rsidRDefault="00341858" w:rsidP="00341858">
      <w:pPr>
        <w:widowControl/>
        <w:spacing w:before="120"/>
        <w:ind w:firstLine="360"/>
        <w:rPr>
          <w:rFonts w:ascii="Times New Roman" w:hAnsi="Times New Roman"/>
        </w:rPr>
      </w:pPr>
      <w:r>
        <w:rPr>
          <w:rFonts w:ascii="Times New Roman" w:hAnsi="Times New Roman"/>
        </w:rPr>
        <w:t xml:space="preserve"> (1) the term "eligible entity" has the same meaning given such term by section 673(1) of the Community Services Block Grant Act (42 U.S.C. 9902(1)), except that such term includes an organization that serves migrant and seasonal farm workers and that receives a grant under the Community Services Block Grant Act (42 U.S.C. 9901 et seq.) in the fiscal year preceding the fiscal year for which such organization requests a grant under this section; and</w:t>
      </w:r>
    </w:p>
    <w:p w:rsidR="00341858" w:rsidRDefault="00341858" w:rsidP="00341858">
      <w:pPr>
        <w:widowControl/>
        <w:spacing w:before="120"/>
        <w:ind w:firstLine="360"/>
        <w:rPr>
          <w:rFonts w:ascii="Times New Roman" w:hAnsi="Times New Roman"/>
        </w:rPr>
      </w:pPr>
      <w:r>
        <w:rPr>
          <w:rFonts w:ascii="Times New Roman" w:hAnsi="Times New Roman"/>
        </w:rPr>
        <w:t xml:space="preserve"> (2) the term "Secretary" means the Secretary of Health and Human Services.</w:t>
      </w:r>
    </w:p>
    <w:p w:rsidR="00341858" w:rsidRDefault="00341858" w:rsidP="00341858">
      <w:pPr>
        <w:widowControl/>
        <w:spacing w:before="120"/>
        <w:ind w:firstLine="360"/>
        <w:rPr>
          <w:rFonts w:ascii="Times New Roman" w:hAnsi="Times New Roman"/>
        </w:rPr>
      </w:pPr>
      <w:r>
        <w:rPr>
          <w:rFonts w:ascii="Times New Roman" w:hAnsi="Times New Roman"/>
        </w:rPr>
        <w:t>(h)(1) Authorization of Appropriations. There are authorized to be appropriated $10,000,000 for fiscal year 1991, and such sums as may be necessary for each of the fiscal years 1992, 1993, and 1994, to carry out this section (other than subsection (c)).</w:t>
      </w:r>
    </w:p>
    <w:p w:rsidR="00341858" w:rsidRDefault="00341858" w:rsidP="00341858">
      <w:pPr>
        <w:widowControl/>
        <w:spacing w:before="120"/>
        <w:ind w:firstLine="360"/>
        <w:rPr>
          <w:rFonts w:ascii="Times New Roman" w:hAnsi="Times New Roman"/>
        </w:rPr>
      </w:pPr>
      <w:r>
        <w:rPr>
          <w:rFonts w:ascii="Times New Roman" w:hAnsi="Times New Roman"/>
        </w:rPr>
        <w:t>(2) There are authorized to be appropriated $10,000,000 for fiscal year 1991 and such sums as may be necessary in each of the fiscal years 1992 through 1994, to carry out subsection (c).</w:t>
      </w:r>
    </w:p>
    <w:p w:rsidR="00341858" w:rsidRDefault="00341858" w:rsidP="00341858">
      <w:pPr>
        <w:widowControl/>
        <w:spacing w:before="120"/>
        <w:ind w:firstLine="360"/>
        <w:rPr>
          <w:rFonts w:ascii="Times New Roman" w:hAnsi="Times New Roman"/>
        </w:rPr>
      </w:pPr>
      <w:r>
        <w:rPr>
          <w:rFonts w:ascii="Times New Roman" w:hAnsi="Times New Roman"/>
        </w:rPr>
        <w:t>* * * * * * *</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858"/>
    <w:rsid w:val="00341858"/>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858"/>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858"/>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91</Pages>
  <Words>54238</Words>
  <Characters>309160</Characters>
  <Application>Microsoft Macintosh Word</Application>
  <DocSecurity>0</DocSecurity>
  <Lines>2576</Lines>
  <Paragraphs>725</Paragraphs>
  <ScaleCrop>false</ScaleCrop>
  <Company>Live_Free</Company>
  <LinksUpToDate>false</LinksUpToDate>
  <CharactersWithSpaces>362673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2014-01-28T01:37:00Z</dcterms:created>
  <dcterms:modified xsi:type="dcterms:W3CDTF">2014-01-28T01:37:00Z</dcterms:modified>
</cp:coreProperties>
</file>